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71D" w:rsidRDefault="00A8256F">
      <w:pPr>
        <w:pStyle w:val="Ttulo1"/>
        <w:spacing w:before="137" w:line="256" w:lineRule="auto"/>
        <w:ind w:left="2789" w:right="536" w:hanging="1961"/>
        <w:jc w:val="left"/>
      </w:pPr>
      <w:r>
        <w:t>Informe de Actividades de la Comisión de Transparencia y Anticorrup</w:t>
      </w:r>
      <w:r w:rsidR="00DA2BFA">
        <w:t>ción, referente al periodo</w:t>
      </w:r>
      <w:r>
        <w:t xml:space="preserve"> de septiembre</w:t>
      </w:r>
      <w:r w:rsidR="00DA2BFA">
        <w:t xml:space="preserve"> de 2017</w:t>
      </w:r>
      <w:r>
        <w:t xml:space="preserve"> </w:t>
      </w:r>
      <w:r w:rsidR="00DA2BFA">
        <w:t>a febr</w:t>
      </w:r>
      <w:bookmarkStart w:id="0" w:name="_GoBack"/>
      <w:bookmarkEnd w:id="0"/>
      <w:r w:rsidR="00DA2BFA">
        <w:t>ero de 2018</w:t>
      </w:r>
      <w:r>
        <w:t>.</w:t>
      </w:r>
    </w:p>
    <w:p w:rsidR="0036071D" w:rsidRDefault="0036071D">
      <w:pPr>
        <w:pStyle w:val="Textoindependiente"/>
        <w:rPr>
          <w:b/>
          <w:sz w:val="26"/>
        </w:rPr>
      </w:pPr>
    </w:p>
    <w:p w:rsidR="0036071D" w:rsidRDefault="0036071D">
      <w:pPr>
        <w:pStyle w:val="Textoindependiente"/>
        <w:spacing w:before="3"/>
        <w:rPr>
          <w:b/>
          <w:sz w:val="38"/>
        </w:rPr>
      </w:pPr>
    </w:p>
    <w:p w:rsidR="0036071D" w:rsidRDefault="00A8256F">
      <w:pPr>
        <w:pStyle w:val="Textoindependiente"/>
        <w:spacing w:line="360" w:lineRule="auto"/>
        <w:ind w:left="818" w:right="538"/>
        <w:jc w:val="both"/>
      </w:pPr>
      <w:r>
        <w:t>En</w:t>
      </w:r>
      <w:r>
        <w:rPr>
          <w:spacing w:val="-13"/>
        </w:rPr>
        <w:t xml:space="preserve"> </w:t>
      </w:r>
      <w:r>
        <w:t>cumplimiento</w:t>
      </w:r>
      <w:r>
        <w:rPr>
          <w:spacing w:val="-15"/>
        </w:rPr>
        <w:t xml:space="preserve"> </w:t>
      </w:r>
      <w:r>
        <w:t>con</w:t>
      </w:r>
      <w:r>
        <w:rPr>
          <w:spacing w:val="-14"/>
        </w:rPr>
        <w:t xml:space="preserve"> </w:t>
      </w:r>
      <w:r>
        <w:t>lo</w:t>
      </w:r>
      <w:r>
        <w:rPr>
          <w:spacing w:val="-14"/>
        </w:rPr>
        <w:t xml:space="preserve"> </w:t>
      </w:r>
      <w:r>
        <w:t>establecido</w:t>
      </w:r>
      <w:r>
        <w:rPr>
          <w:spacing w:val="-16"/>
        </w:rPr>
        <w:t xml:space="preserve"> </w:t>
      </w:r>
      <w:r>
        <w:t>en</w:t>
      </w:r>
      <w:r>
        <w:rPr>
          <w:spacing w:val="-13"/>
        </w:rPr>
        <w:t xml:space="preserve"> </w:t>
      </w:r>
      <w:r>
        <w:t>el</w:t>
      </w:r>
      <w:r>
        <w:rPr>
          <w:spacing w:val="-17"/>
        </w:rPr>
        <w:t xml:space="preserve"> </w:t>
      </w:r>
      <w:r>
        <w:t>artículo</w:t>
      </w:r>
      <w:r>
        <w:rPr>
          <w:spacing w:val="-15"/>
        </w:rPr>
        <w:t xml:space="preserve"> </w:t>
      </w:r>
      <w:r>
        <w:t>45,</w:t>
      </w:r>
      <w:r>
        <w:rPr>
          <w:spacing w:val="-16"/>
        </w:rPr>
        <w:t xml:space="preserve"> </w:t>
      </w:r>
      <w:r>
        <w:t>numeral</w:t>
      </w:r>
      <w:r>
        <w:rPr>
          <w:spacing w:val="-14"/>
        </w:rPr>
        <w:t xml:space="preserve"> </w:t>
      </w:r>
      <w:r>
        <w:t>6</w:t>
      </w:r>
      <w:r>
        <w:rPr>
          <w:spacing w:val="-14"/>
        </w:rPr>
        <w:t xml:space="preserve"> </w:t>
      </w:r>
      <w:r>
        <w:t>inciso</w:t>
      </w:r>
      <w:r>
        <w:rPr>
          <w:spacing w:val="-13"/>
        </w:rPr>
        <w:t xml:space="preserve"> </w:t>
      </w:r>
      <w:r>
        <w:t>b),</w:t>
      </w:r>
      <w:r>
        <w:rPr>
          <w:spacing w:val="-16"/>
        </w:rPr>
        <w:t xml:space="preserve"> </w:t>
      </w:r>
      <w:r>
        <w:t>de</w:t>
      </w:r>
      <w:r>
        <w:rPr>
          <w:spacing w:val="-13"/>
        </w:rPr>
        <w:t xml:space="preserve"> </w:t>
      </w:r>
      <w:r>
        <w:t>la</w:t>
      </w:r>
      <w:r>
        <w:rPr>
          <w:spacing w:val="-16"/>
        </w:rPr>
        <w:t xml:space="preserve"> </w:t>
      </w:r>
      <w:r>
        <w:t>Ley</w:t>
      </w:r>
      <w:r>
        <w:rPr>
          <w:spacing w:val="-15"/>
        </w:rPr>
        <w:t xml:space="preserve"> </w:t>
      </w:r>
      <w:r>
        <w:t>Orgánica del Congreso General de los Estados Unidos Mexicanos y del artículo 150 numeral 1 fracción</w:t>
      </w:r>
      <w:r>
        <w:rPr>
          <w:spacing w:val="-6"/>
        </w:rPr>
        <w:t xml:space="preserve"> </w:t>
      </w:r>
      <w:r>
        <w:t>X,</w:t>
      </w:r>
      <w:r>
        <w:rPr>
          <w:spacing w:val="-5"/>
        </w:rPr>
        <w:t xml:space="preserve"> </w:t>
      </w:r>
      <w:r>
        <w:t>158</w:t>
      </w:r>
      <w:r>
        <w:rPr>
          <w:spacing w:val="-7"/>
        </w:rPr>
        <w:t xml:space="preserve"> </w:t>
      </w:r>
      <w:r>
        <w:t>numeral</w:t>
      </w:r>
      <w:r>
        <w:rPr>
          <w:spacing w:val="-7"/>
        </w:rPr>
        <w:t xml:space="preserve"> </w:t>
      </w:r>
      <w:r>
        <w:t>III,</w:t>
      </w:r>
      <w:r>
        <w:rPr>
          <w:spacing w:val="-5"/>
        </w:rPr>
        <w:t xml:space="preserve"> </w:t>
      </w:r>
      <w:r>
        <w:t>164</w:t>
      </w:r>
      <w:r>
        <w:rPr>
          <w:spacing w:val="-7"/>
        </w:rPr>
        <w:t xml:space="preserve"> </w:t>
      </w:r>
      <w:r>
        <w:t>numeral</w:t>
      </w:r>
      <w:r>
        <w:rPr>
          <w:spacing w:val="-7"/>
        </w:rPr>
        <w:t xml:space="preserve"> </w:t>
      </w:r>
      <w:r>
        <w:t>I</w:t>
      </w:r>
      <w:r>
        <w:rPr>
          <w:spacing w:val="-5"/>
        </w:rPr>
        <w:t xml:space="preserve"> </w:t>
      </w:r>
      <w:r>
        <w:t>y</w:t>
      </w:r>
      <w:r>
        <w:rPr>
          <w:spacing w:val="-8"/>
        </w:rPr>
        <w:t xml:space="preserve"> </w:t>
      </w:r>
      <w:r>
        <w:t>165</w:t>
      </w:r>
      <w:r>
        <w:rPr>
          <w:spacing w:val="-6"/>
        </w:rPr>
        <w:t xml:space="preserve"> </w:t>
      </w:r>
      <w:r>
        <w:t>numeral</w:t>
      </w:r>
      <w:r>
        <w:rPr>
          <w:spacing w:val="-6"/>
        </w:rPr>
        <w:t xml:space="preserve"> </w:t>
      </w:r>
      <w:r>
        <w:t>I</w:t>
      </w:r>
      <w:r>
        <w:rPr>
          <w:spacing w:val="-5"/>
        </w:rPr>
        <w:t xml:space="preserve"> </w:t>
      </w:r>
      <w:r>
        <w:t>del</w:t>
      </w:r>
      <w:r>
        <w:rPr>
          <w:spacing w:val="-7"/>
        </w:rPr>
        <w:t xml:space="preserve"> </w:t>
      </w:r>
      <w:r>
        <w:t>Reglamento</w:t>
      </w:r>
      <w:r>
        <w:rPr>
          <w:spacing w:val="-5"/>
        </w:rPr>
        <w:t xml:space="preserve"> </w:t>
      </w:r>
      <w:r>
        <w:t>de</w:t>
      </w:r>
      <w:r>
        <w:rPr>
          <w:spacing w:val="-6"/>
        </w:rPr>
        <w:t xml:space="preserve"> </w:t>
      </w:r>
      <w:r>
        <w:t>la</w:t>
      </w:r>
      <w:r>
        <w:rPr>
          <w:spacing w:val="-5"/>
        </w:rPr>
        <w:t xml:space="preserve"> </w:t>
      </w:r>
      <w:r>
        <w:t>Cámara</w:t>
      </w:r>
      <w:r>
        <w:rPr>
          <w:spacing w:val="-8"/>
        </w:rPr>
        <w:t xml:space="preserve"> </w:t>
      </w:r>
      <w:r>
        <w:t>de Diputados,</w:t>
      </w:r>
      <w:r>
        <w:rPr>
          <w:spacing w:val="-11"/>
        </w:rPr>
        <w:t xml:space="preserve"> </w:t>
      </w:r>
      <w:r>
        <w:t>la</w:t>
      </w:r>
      <w:r>
        <w:rPr>
          <w:spacing w:val="-9"/>
        </w:rPr>
        <w:t xml:space="preserve"> </w:t>
      </w:r>
      <w:r>
        <w:t>Comisión</w:t>
      </w:r>
      <w:r>
        <w:rPr>
          <w:spacing w:val="-11"/>
        </w:rPr>
        <w:t xml:space="preserve"> </w:t>
      </w:r>
      <w:r>
        <w:t>de</w:t>
      </w:r>
      <w:r>
        <w:rPr>
          <w:spacing w:val="-13"/>
        </w:rPr>
        <w:t xml:space="preserve"> </w:t>
      </w:r>
      <w:r>
        <w:t>Transparencia</w:t>
      </w:r>
      <w:r>
        <w:rPr>
          <w:spacing w:val="-11"/>
        </w:rPr>
        <w:t xml:space="preserve"> </w:t>
      </w:r>
      <w:r>
        <w:t>y</w:t>
      </w:r>
      <w:r>
        <w:rPr>
          <w:spacing w:val="-12"/>
        </w:rPr>
        <w:t xml:space="preserve"> </w:t>
      </w:r>
      <w:r>
        <w:t>Anticorrupción</w:t>
      </w:r>
      <w:r>
        <w:rPr>
          <w:spacing w:val="-10"/>
        </w:rPr>
        <w:t xml:space="preserve"> </w:t>
      </w:r>
      <w:r>
        <w:t>procede</w:t>
      </w:r>
      <w:r>
        <w:rPr>
          <w:spacing w:val="-11"/>
        </w:rPr>
        <w:t xml:space="preserve"> </w:t>
      </w:r>
      <w:r>
        <w:t>a</w:t>
      </w:r>
      <w:r>
        <w:rPr>
          <w:spacing w:val="-12"/>
        </w:rPr>
        <w:t xml:space="preserve"> </w:t>
      </w:r>
      <w:r>
        <w:t>la</w:t>
      </w:r>
      <w:r>
        <w:rPr>
          <w:spacing w:val="-9"/>
        </w:rPr>
        <w:t xml:space="preserve"> </w:t>
      </w:r>
      <w:r>
        <w:t>rendición</w:t>
      </w:r>
      <w:r>
        <w:rPr>
          <w:spacing w:val="-11"/>
        </w:rPr>
        <w:t xml:space="preserve"> </w:t>
      </w:r>
      <w:r>
        <w:t>del</w:t>
      </w:r>
      <w:r>
        <w:rPr>
          <w:spacing w:val="-12"/>
        </w:rPr>
        <w:t xml:space="preserve"> </w:t>
      </w:r>
      <w:r>
        <w:t>cuarto informe semestral de actividades correspondiente al período comprendido entre los</w:t>
      </w:r>
      <w:r>
        <w:rPr>
          <w:spacing w:val="-34"/>
        </w:rPr>
        <w:t xml:space="preserve"> </w:t>
      </w:r>
      <w:r>
        <w:t xml:space="preserve">meses de </w:t>
      </w:r>
      <w:r w:rsidR="00DD4C5A">
        <w:t>septiembre</w:t>
      </w:r>
      <w:r w:rsidR="009C5B56">
        <w:t xml:space="preserve"> 2017 y</w:t>
      </w:r>
      <w:r>
        <w:t xml:space="preserve"> </w:t>
      </w:r>
      <w:r w:rsidR="00DD4C5A">
        <w:t>enero</w:t>
      </w:r>
      <w:r>
        <w:rPr>
          <w:spacing w:val="-4"/>
        </w:rPr>
        <w:t xml:space="preserve"> </w:t>
      </w:r>
      <w:r w:rsidR="00DD4C5A">
        <w:t>2018</w:t>
      </w:r>
      <w:r>
        <w:t>.</w:t>
      </w:r>
    </w:p>
    <w:p w:rsidR="0036071D" w:rsidRDefault="0036071D">
      <w:pPr>
        <w:pStyle w:val="Textoindependiente"/>
        <w:rPr>
          <w:sz w:val="26"/>
        </w:rPr>
      </w:pPr>
    </w:p>
    <w:p w:rsidR="0036071D" w:rsidRDefault="0036071D">
      <w:pPr>
        <w:pStyle w:val="Textoindependiente"/>
        <w:spacing w:before="9"/>
        <w:rPr>
          <w:sz w:val="37"/>
        </w:rPr>
      </w:pPr>
    </w:p>
    <w:p w:rsidR="0036071D" w:rsidRDefault="00A8256F">
      <w:pPr>
        <w:pStyle w:val="Ttulo1"/>
        <w:numPr>
          <w:ilvl w:val="0"/>
          <w:numId w:val="8"/>
        </w:numPr>
        <w:tabs>
          <w:tab w:val="left" w:pos="1386"/>
        </w:tabs>
        <w:ind w:hanging="274"/>
        <w:jc w:val="both"/>
      </w:pPr>
      <w:r>
        <w:t>DATOS</w:t>
      </w:r>
      <w:r>
        <w:rPr>
          <w:spacing w:val="-1"/>
        </w:rPr>
        <w:t xml:space="preserve"> </w:t>
      </w:r>
      <w:r>
        <w:t>GENERALES</w:t>
      </w:r>
    </w:p>
    <w:p w:rsidR="0036071D" w:rsidRDefault="00A8256F">
      <w:pPr>
        <w:pStyle w:val="Textoindependiente"/>
        <w:spacing w:before="182" w:line="360" w:lineRule="auto"/>
        <w:ind w:left="818" w:right="538"/>
        <w:jc w:val="both"/>
      </w:pPr>
      <w:r>
        <w:t>La Comisión de Transparencia y Anticorrupción de esta LXIII Legislatura busca legislar a favor de la transparencia y en contra de la corrupción en México, para que con el debido fundamento logre los consensos pertinentes para contar con una mejor regulación en materia de transparencia y anticorrupción.</w:t>
      </w:r>
    </w:p>
    <w:p w:rsidR="0036071D" w:rsidRDefault="00A8256F">
      <w:pPr>
        <w:pStyle w:val="Textoindependiente"/>
        <w:spacing w:before="162" w:line="360" w:lineRule="auto"/>
        <w:ind w:left="818" w:right="543"/>
        <w:jc w:val="both"/>
      </w:pPr>
      <w:r>
        <w:t>Las y los diputados integrantes de esta Comisión tienen un gran compromiso con la rendición de cuentas contribuyendo a través del ejercicio legislativo a conformar el marco normativo</w:t>
      </w:r>
      <w:r>
        <w:rPr>
          <w:spacing w:val="-7"/>
        </w:rPr>
        <w:t xml:space="preserve"> </w:t>
      </w:r>
      <w:r>
        <w:t>que</w:t>
      </w:r>
      <w:r>
        <w:rPr>
          <w:spacing w:val="-7"/>
        </w:rPr>
        <w:t xml:space="preserve"> </w:t>
      </w:r>
      <w:r>
        <w:t>permite</w:t>
      </w:r>
      <w:r>
        <w:rPr>
          <w:spacing w:val="-9"/>
        </w:rPr>
        <w:t xml:space="preserve"> </w:t>
      </w:r>
      <w:r>
        <w:t>garantizar</w:t>
      </w:r>
      <w:r>
        <w:rPr>
          <w:spacing w:val="-8"/>
        </w:rPr>
        <w:t xml:space="preserve"> </w:t>
      </w:r>
      <w:r>
        <w:t>el</w:t>
      </w:r>
      <w:r>
        <w:rPr>
          <w:spacing w:val="-8"/>
        </w:rPr>
        <w:t xml:space="preserve"> </w:t>
      </w:r>
      <w:r>
        <w:t>derecho</w:t>
      </w:r>
      <w:r>
        <w:rPr>
          <w:spacing w:val="-7"/>
        </w:rPr>
        <w:t xml:space="preserve"> </w:t>
      </w:r>
      <w:r>
        <w:t>de</w:t>
      </w:r>
      <w:r>
        <w:rPr>
          <w:spacing w:val="-7"/>
        </w:rPr>
        <w:t xml:space="preserve"> </w:t>
      </w:r>
      <w:r>
        <w:t>acceso</w:t>
      </w:r>
      <w:r>
        <w:rPr>
          <w:spacing w:val="-7"/>
        </w:rPr>
        <w:t xml:space="preserve"> </w:t>
      </w:r>
      <w:r>
        <w:t>a</w:t>
      </w:r>
      <w:r>
        <w:rPr>
          <w:spacing w:val="-9"/>
        </w:rPr>
        <w:t xml:space="preserve"> </w:t>
      </w:r>
      <w:r>
        <w:t>la</w:t>
      </w:r>
      <w:r>
        <w:rPr>
          <w:spacing w:val="-7"/>
        </w:rPr>
        <w:t xml:space="preserve"> </w:t>
      </w:r>
      <w:r>
        <w:t>información</w:t>
      </w:r>
      <w:r>
        <w:rPr>
          <w:spacing w:val="-7"/>
        </w:rPr>
        <w:t xml:space="preserve"> </w:t>
      </w:r>
      <w:r>
        <w:t>pública,</w:t>
      </w:r>
      <w:r>
        <w:rPr>
          <w:spacing w:val="-10"/>
        </w:rPr>
        <w:t xml:space="preserve"> </w:t>
      </w:r>
      <w:r>
        <w:t>protección de los datos personales y prevenir la</w:t>
      </w:r>
      <w:r>
        <w:rPr>
          <w:spacing w:val="-6"/>
        </w:rPr>
        <w:t xml:space="preserve"> </w:t>
      </w:r>
      <w:r>
        <w:t>corrupción.</w:t>
      </w:r>
    </w:p>
    <w:p w:rsidR="0036071D" w:rsidRDefault="00A8256F" w:rsidP="002C6F4F">
      <w:pPr>
        <w:pStyle w:val="Textoindependiente"/>
        <w:spacing w:before="161" w:line="360" w:lineRule="auto"/>
        <w:ind w:left="818" w:right="537"/>
        <w:jc w:val="both"/>
      </w:pPr>
      <w:r>
        <w:t xml:space="preserve">Destacando uno de los procesos más importantes reportados en este periodo, ésta Comisión de Transparencia y Anticorrupción </w:t>
      </w:r>
      <w:r w:rsidR="002C6F4F">
        <w:t xml:space="preserve">realizó la Mesa de Trabajo: </w:t>
      </w:r>
      <w:r w:rsidR="002C6F4F" w:rsidRPr="006E2E3A">
        <w:t xml:space="preserve">Presupuesto y los retos del </w:t>
      </w:r>
      <w:r w:rsidR="002C6F4F">
        <w:t>Sistema Nacional Anticorrupción, conforme</w:t>
      </w:r>
      <w:r w:rsidR="002C6F4F">
        <w:rPr>
          <w:spacing w:val="-17"/>
        </w:rPr>
        <w:t xml:space="preserve"> </w:t>
      </w:r>
      <w:r w:rsidR="002C6F4F">
        <w:t>a</w:t>
      </w:r>
      <w:r w:rsidR="002C6F4F">
        <w:rPr>
          <w:spacing w:val="-16"/>
        </w:rPr>
        <w:t xml:space="preserve"> </w:t>
      </w:r>
      <w:r w:rsidR="002C6F4F">
        <w:t>lo</w:t>
      </w:r>
      <w:r w:rsidR="002C6F4F">
        <w:rPr>
          <w:spacing w:val="-18"/>
        </w:rPr>
        <w:t xml:space="preserve"> </w:t>
      </w:r>
      <w:r w:rsidR="002C6F4F">
        <w:t>dispuesto</w:t>
      </w:r>
      <w:r w:rsidR="002C6F4F">
        <w:rPr>
          <w:spacing w:val="-16"/>
        </w:rPr>
        <w:t xml:space="preserve"> </w:t>
      </w:r>
      <w:r w:rsidR="002C6F4F">
        <w:t>en</w:t>
      </w:r>
      <w:r w:rsidR="002C6F4F">
        <w:rPr>
          <w:spacing w:val="-19"/>
        </w:rPr>
        <w:t xml:space="preserve"> </w:t>
      </w:r>
      <w:r w:rsidR="002C6F4F">
        <w:t>los artículos 149, numeral 2, fracc. V y 161, numeral 1, fracc. IV, del Reglamento de la Cámara de Diputados.</w:t>
      </w:r>
    </w:p>
    <w:p w:rsidR="0036071D" w:rsidRDefault="00A8256F" w:rsidP="002C6F4F">
      <w:pPr>
        <w:spacing w:before="160" w:line="360" w:lineRule="auto"/>
        <w:ind w:left="818" w:right="537"/>
        <w:jc w:val="both"/>
      </w:pPr>
      <w:r>
        <w:rPr>
          <w:sz w:val="24"/>
        </w:rPr>
        <w:t>Otra</w:t>
      </w:r>
      <w:r>
        <w:rPr>
          <w:spacing w:val="-5"/>
          <w:sz w:val="24"/>
        </w:rPr>
        <w:t xml:space="preserve"> </w:t>
      </w:r>
      <w:r>
        <w:rPr>
          <w:sz w:val="24"/>
        </w:rPr>
        <w:t>de</w:t>
      </w:r>
      <w:r>
        <w:rPr>
          <w:spacing w:val="-3"/>
          <w:sz w:val="24"/>
        </w:rPr>
        <w:t xml:space="preserve"> </w:t>
      </w:r>
      <w:r>
        <w:rPr>
          <w:sz w:val="24"/>
        </w:rPr>
        <w:t>las</w:t>
      </w:r>
      <w:r>
        <w:rPr>
          <w:spacing w:val="-6"/>
          <w:sz w:val="24"/>
        </w:rPr>
        <w:t xml:space="preserve"> </w:t>
      </w:r>
      <w:r>
        <w:rPr>
          <w:sz w:val="24"/>
        </w:rPr>
        <w:t>tareas</w:t>
      </w:r>
      <w:r>
        <w:rPr>
          <w:spacing w:val="-7"/>
          <w:sz w:val="24"/>
        </w:rPr>
        <w:t xml:space="preserve"> </w:t>
      </w:r>
      <w:r>
        <w:rPr>
          <w:sz w:val="24"/>
        </w:rPr>
        <w:t>fundamentales</w:t>
      </w:r>
      <w:r>
        <w:rPr>
          <w:spacing w:val="-2"/>
          <w:sz w:val="24"/>
        </w:rPr>
        <w:t xml:space="preserve"> </w:t>
      </w:r>
      <w:r>
        <w:rPr>
          <w:sz w:val="24"/>
        </w:rPr>
        <w:t>en</w:t>
      </w:r>
      <w:r>
        <w:rPr>
          <w:spacing w:val="-6"/>
          <w:sz w:val="24"/>
        </w:rPr>
        <w:t xml:space="preserve"> </w:t>
      </w:r>
      <w:r>
        <w:rPr>
          <w:sz w:val="24"/>
        </w:rPr>
        <w:t>el</w:t>
      </w:r>
      <w:r>
        <w:rPr>
          <w:spacing w:val="-5"/>
          <w:sz w:val="24"/>
        </w:rPr>
        <w:t xml:space="preserve"> </w:t>
      </w:r>
      <w:r>
        <w:rPr>
          <w:sz w:val="24"/>
        </w:rPr>
        <w:t>presente</w:t>
      </w:r>
      <w:r>
        <w:rPr>
          <w:spacing w:val="-5"/>
          <w:sz w:val="24"/>
        </w:rPr>
        <w:t xml:space="preserve"> </w:t>
      </w:r>
      <w:r>
        <w:rPr>
          <w:sz w:val="24"/>
        </w:rPr>
        <w:t>periodo</w:t>
      </w:r>
      <w:r>
        <w:rPr>
          <w:spacing w:val="-4"/>
          <w:sz w:val="24"/>
        </w:rPr>
        <w:t xml:space="preserve"> </w:t>
      </w:r>
      <w:r>
        <w:rPr>
          <w:sz w:val="24"/>
        </w:rPr>
        <w:t>reportado,</w:t>
      </w:r>
      <w:r>
        <w:rPr>
          <w:spacing w:val="-6"/>
          <w:sz w:val="24"/>
        </w:rPr>
        <w:t xml:space="preserve"> </w:t>
      </w:r>
      <w:r>
        <w:rPr>
          <w:sz w:val="24"/>
        </w:rPr>
        <w:t>fueron</w:t>
      </w:r>
      <w:r>
        <w:rPr>
          <w:spacing w:val="-6"/>
          <w:sz w:val="24"/>
        </w:rPr>
        <w:t xml:space="preserve"> </w:t>
      </w:r>
      <w:r>
        <w:rPr>
          <w:sz w:val="24"/>
        </w:rPr>
        <w:t>las</w:t>
      </w:r>
      <w:r>
        <w:rPr>
          <w:spacing w:val="-7"/>
          <w:sz w:val="24"/>
        </w:rPr>
        <w:t xml:space="preserve"> </w:t>
      </w:r>
      <w:r>
        <w:rPr>
          <w:sz w:val="24"/>
        </w:rPr>
        <w:t>mandatadas</w:t>
      </w:r>
      <w:r w:rsidR="002C6F4F">
        <w:rPr>
          <w:sz w:val="24"/>
        </w:rPr>
        <w:t xml:space="preserve"> por</w:t>
      </w:r>
      <w:r>
        <w:rPr>
          <w:sz w:val="24"/>
        </w:rPr>
        <w:t xml:space="preserve"> </w:t>
      </w:r>
      <w:r w:rsidR="002C6F4F" w:rsidRPr="002C6F4F">
        <w:rPr>
          <w:sz w:val="24"/>
        </w:rPr>
        <w:t>lo dispuesto en los artículos 69 y 93 de la Constitución Política de los Estados Unidos Mexicanos, 7 numeral 4, y 45, 4, de la Ley Orgánica del Congreso General de los Estados Unidos Mexicanos, y el 199 del Reglamento de la Cámara de Diputados</w:t>
      </w:r>
      <w:r w:rsidR="002C6F4F">
        <w:rPr>
          <w:sz w:val="24"/>
        </w:rPr>
        <w:t>, compareció la Maestra</w:t>
      </w:r>
      <w:r w:rsidR="002C6F4F" w:rsidRPr="002C6F4F">
        <w:rPr>
          <w:sz w:val="24"/>
        </w:rPr>
        <w:t xml:space="preserve"> </w:t>
      </w:r>
      <w:r w:rsidR="002C6F4F">
        <w:rPr>
          <w:sz w:val="24"/>
        </w:rPr>
        <w:t>Arely Gómez González, Secretaria</w:t>
      </w:r>
      <w:r w:rsidR="002C6F4F" w:rsidRPr="002C6F4F">
        <w:rPr>
          <w:sz w:val="24"/>
        </w:rPr>
        <w:t xml:space="preserve"> de la Función Pública, a efecto de ampliar el</w:t>
      </w:r>
      <w:r w:rsidR="002C6F4F">
        <w:rPr>
          <w:sz w:val="24"/>
        </w:rPr>
        <w:t xml:space="preserve"> análisis correspondiente al V</w:t>
      </w:r>
      <w:r w:rsidR="002C6F4F" w:rsidRPr="002C6F4F">
        <w:rPr>
          <w:sz w:val="24"/>
        </w:rPr>
        <w:t xml:space="preserve"> Informe del Presidente de la República, en materia de </w:t>
      </w:r>
      <w:r w:rsidR="002C6F4F" w:rsidRPr="002C6F4F">
        <w:rPr>
          <w:sz w:val="24"/>
        </w:rPr>
        <w:lastRenderedPageBreak/>
        <w:t>Anticorrupción.</w:t>
      </w:r>
    </w:p>
    <w:p w:rsidR="0036071D" w:rsidRDefault="0036071D">
      <w:pPr>
        <w:pStyle w:val="Textoindependiente"/>
        <w:spacing w:before="8"/>
        <w:rPr>
          <w:sz w:val="37"/>
        </w:rPr>
      </w:pPr>
    </w:p>
    <w:p w:rsidR="0036071D" w:rsidRDefault="00A8256F">
      <w:pPr>
        <w:pStyle w:val="Ttulo1"/>
        <w:spacing w:before="1"/>
        <w:jc w:val="left"/>
      </w:pPr>
      <w:r>
        <w:t>INTEGRACIÓN DE LA COMISIÓN DE TRANSPARENCIA Y ANTICORRUPCIÓN</w:t>
      </w:r>
    </w:p>
    <w:p w:rsidR="0036071D" w:rsidRDefault="0036071D">
      <w:pPr>
        <w:pStyle w:val="Textoindependiente"/>
        <w:rPr>
          <w:b/>
          <w:sz w:val="26"/>
        </w:rPr>
      </w:pPr>
    </w:p>
    <w:p w:rsidR="0036071D" w:rsidRDefault="0036071D">
      <w:pPr>
        <w:pStyle w:val="Textoindependiente"/>
        <w:rPr>
          <w:b/>
          <w:sz w:val="26"/>
        </w:rPr>
      </w:pPr>
    </w:p>
    <w:p w:rsidR="0036071D" w:rsidRDefault="00A8256F">
      <w:pPr>
        <w:pStyle w:val="Prrafodelista"/>
        <w:numPr>
          <w:ilvl w:val="1"/>
          <w:numId w:val="8"/>
        </w:numPr>
        <w:tabs>
          <w:tab w:val="left" w:pos="1538"/>
          <w:tab w:val="left" w:pos="1539"/>
        </w:tabs>
        <w:ind w:right="0"/>
        <w:jc w:val="left"/>
        <w:rPr>
          <w:sz w:val="24"/>
        </w:rPr>
      </w:pPr>
      <w:r>
        <w:rPr>
          <w:sz w:val="24"/>
        </w:rPr>
        <w:t>Esta Comisión actualmen</w:t>
      </w:r>
      <w:r w:rsidR="002C6F4F">
        <w:rPr>
          <w:sz w:val="24"/>
        </w:rPr>
        <w:t>te se encuentra integrada por 25</w:t>
      </w:r>
      <w:r>
        <w:rPr>
          <w:sz w:val="24"/>
        </w:rPr>
        <w:t xml:space="preserve"> diputadas y</w:t>
      </w:r>
      <w:r>
        <w:rPr>
          <w:spacing w:val="-9"/>
          <w:sz w:val="24"/>
        </w:rPr>
        <w:t xml:space="preserve"> </w:t>
      </w:r>
      <w:r>
        <w:rPr>
          <w:sz w:val="24"/>
        </w:rPr>
        <w:t>diputados.</w:t>
      </w:r>
    </w:p>
    <w:p w:rsidR="0036071D" w:rsidRDefault="0036071D">
      <w:pPr>
        <w:pStyle w:val="Textoindependiente"/>
        <w:rPr>
          <w:sz w:val="28"/>
        </w:rPr>
      </w:pPr>
    </w:p>
    <w:p w:rsidR="0036071D" w:rsidRDefault="00A8256F">
      <w:pPr>
        <w:pStyle w:val="Prrafodelista"/>
        <w:numPr>
          <w:ilvl w:val="1"/>
          <w:numId w:val="8"/>
        </w:numPr>
        <w:tabs>
          <w:tab w:val="left" w:pos="1538"/>
          <w:tab w:val="left" w:pos="1539"/>
        </w:tabs>
        <w:spacing w:before="229" w:line="350" w:lineRule="auto"/>
        <w:ind w:right="546"/>
        <w:jc w:val="left"/>
        <w:rPr>
          <w:sz w:val="24"/>
        </w:rPr>
      </w:pPr>
      <w:r>
        <w:rPr>
          <w:sz w:val="24"/>
        </w:rPr>
        <w:t>La Junta Directiva se constituye por un presidente y nueve secretarios y secretarias con base en los criterios de proporcionalidad y</w:t>
      </w:r>
      <w:r>
        <w:rPr>
          <w:spacing w:val="-13"/>
          <w:sz w:val="24"/>
        </w:rPr>
        <w:t xml:space="preserve"> </w:t>
      </w:r>
      <w:r>
        <w:rPr>
          <w:sz w:val="24"/>
        </w:rPr>
        <w:t>pluralidad.</w:t>
      </w:r>
    </w:p>
    <w:p w:rsidR="009C0FC4" w:rsidRPr="009C0FC4" w:rsidRDefault="009C0FC4" w:rsidP="009C0FC4">
      <w:pPr>
        <w:pStyle w:val="Prrafodelista"/>
        <w:rPr>
          <w:sz w:val="24"/>
        </w:rPr>
      </w:pPr>
    </w:p>
    <w:p w:rsidR="009C0FC4" w:rsidRDefault="009C0FC4">
      <w:pPr>
        <w:pStyle w:val="Prrafodelista"/>
        <w:numPr>
          <w:ilvl w:val="1"/>
          <w:numId w:val="8"/>
        </w:numPr>
        <w:tabs>
          <w:tab w:val="left" w:pos="1538"/>
          <w:tab w:val="left" w:pos="1539"/>
        </w:tabs>
        <w:spacing w:before="229" w:line="350" w:lineRule="auto"/>
        <w:ind w:right="546"/>
        <w:jc w:val="left"/>
        <w:rPr>
          <w:sz w:val="24"/>
        </w:rPr>
      </w:pPr>
      <w:r>
        <w:rPr>
          <w:sz w:val="24"/>
        </w:rPr>
        <w:t xml:space="preserve">Durante este periodo reportado se registraron las siguientes altas y bajas: </w:t>
      </w:r>
    </w:p>
    <w:p w:rsidR="007C1989" w:rsidRPr="007C1989" w:rsidRDefault="007C1989" w:rsidP="007C1989">
      <w:pPr>
        <w:pStyle w:val="Prrafodelista"/>
        <w:rPr>
          <w:sz w:val="24"/>
        </w:rPr>
      </w:pPr>
    </w:p>
    <w:tbl>
      <w:tblPr>
        <w:tblStyle w:val="Tabladecuadrcula2"/>
        <w:tblW w:w="10990" w:type="dxa"/>
        <w:tblLayout w:type="fixed"/>
        <w:tblLook w:val="04A0" w:firstRow="1" w:lastRow="0" w:firstColumn="1" w:lastColumn="0" w:noHBand="0" w:noVBand="1"/>
      </w:tblPr>
      <w:tblGrid>
        <w:gridCol w:w="3246"/>
        <w:gridCol w:w="3118"/>
        <w:gridCol w:w="2845"/>
        <w:gridCol w:w="1781"/>
      </w:tblGrid>
      <w:tr w:rsidR="007C1989" w:rsidRPr="00B5420A" w:rsidTr="004E38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6" w:type="dxa"/>
          </w:tcPr>
          <w:p w:rsidR="007C1989" w:rsidRPr="00B5420A" w:rsidRDefault="007C1989" w:rsidP="004E38EA">
            <w:pPr>
              <w:tabs>
                <w:tab w:val="left" w:pos="1538"/>
                <w:tab w:val="left" w:pos="1539"/>
              </w:tabs>
              <w:spacing w:before="229" w:line="350" w:lineRule="auto"/>
              <w:ind w:right="546"/>
              <w:jc w:val="center"/>
              <w:rPr>
                <w:b w:val="0"/>
                <w:sz w:val="20"/>
              </w:rPr>
            </w:pPr>
            <w:r w:rsidRPr="00B5420A">
              <w:rPr>
                <w:b w:val="0"/>
                <w:sz w:val="20"/>
              </w:rPr>
              <w:t>Diputado</w:t>
            </w:r>
          </w:p>
        </w:tc>
        <w:tc>
          <w:tcPr>
            <w:tcW w:w="3118" w:type="dxa"/>
          </w:tcPr>
          <w:p w:rsidR="007C1989" w:rsidRPr="00B5420A" w:rsidRDefault="007C1989" w:rsidP="004E38EA">
            <w:pPr>
              <w:tabs>
                <w:tab w:val="left" w:pos="1538"/>
                <w:tab w:val="left" w:pos="1539"/>
              </w:tabs>
              <w:spacing w:before="229" w:line="350" w:lineRule="auto"/>
              <w:ind w:left="720" w:right="546"/>
              <w:jc w:val="center"/>
              <w:cnfStyle w:val="100000000000" w:firstRow="1" w:lastRow="0" w:firstColumn="0" w:lastColumn="0" w:oddVBand="0" w:evenVBand="0" w:oddHBand="0" w:evenHBand="0" w:firstRowFirstColumn="0" w:firstRowLastColumn="0" w:lastRowFirstColumn="0" w:lastRowLastColumn="0"/>
              <w:rPr>
                <w:b w:val="0"/>
                <w:sz w:val="20"/>
              </w:rPr>
            </w:pPr>
            <w:r w:rsidRPr="00B5420A">
              <w:rPr>
                <w:b w:val="0"/>
                <w:sz w:val="20"/>
              </w:rPr>
              <w:t>Grupo Parlamentario</w:t>
            </w:r>
          </w:p>
        </w:tc>
        <w:tc>
          <w:tcPr>
            <w:tcW w:w="2845" w:type="dxa"/>
          </w:tcPr>
          <w:p w:rsidR="007C1989" w:rsidRPr="00B5420A" w:rsidRDefault="007C1989" w:rsidP="004E38EA">
            <w:pPr>
              <w:tabs>
                <w:tab w:val="left" w:pos="1538"/>
                <w:tab w:val="left" w:pos="1539"/>
              </w:tabs>
              <w:spacing w:before="229" w:line="350" w:lineRule="auto"/>
              <w:ind w:left="720" w:right="546"/>
              <w:jc w:val="center"/>
              <w:cnfStyle w:val="100000000000" w:firstRow="1" w:lastRow="0" w:firstColumn="0" w:lastColumn="0" w:oddVBand="0" w:evenVBand="0" w:oddHBand="0" w:evenHBand="0" w:firstRowFirstColumn="0" w:firstRowLastColumn="0" w:lastRowFirstColumn="0" w:lastRowLastColumn="0"/>
              <w:rPr>
                <w:b w:val="0"/>
                <w:sz w:val="20"/>
              </w:rPr>
            </w:pPr>
            <w:r w:rsidRPr="00B5420A">
              <w:rPr>
                <w:b w:val="0"/>
                <w:sz w:val="20"/>
              </w:rPr>
              <w:t>Movimiento</w:t>
            </w:r>
          </w:p>
        </w:tc>
        <w:tc>
          <w:tcPr>
            <w:tcW w:w="1781" w:type="dxa"/>
          </w:tcPr>
          <w:p w:rsidR="007C1989" w:rsidRPr="00B5420A" w:rsidRDefault="007C1989" w:rsidP="004E38EA">
            <w:pPr>
              <w:tabs>
                <w:tab w:val="left" w:pos="1538"/>
                <w:tab w:val="left" w:pos="1539"/>
              </w:tabs>
              <w:spacing w:before="229" w:line="350" w:lineRule="auto"/>
              <w:ind w:right="546"/>
              <w:jc w:val="center"/>
              <w:cnfStyle w:val="100000000000" w:firstRow="1" w:lastRow="0" w:firstColumn="0" w:lastColumn="0" w:oddVBand="0" w:evenVBand="0" w:oddHBand="0" w:evenHBand="0" w:firstRowFirstColumn="0" w:firstRowLastColumn="0" w:lastRowFirstColumn="0" w:lastRowLastColumn="0"/>
              <w:rPr>
                <w:b w:val="0"/>
                <w:sz w:val="20"/>
              </w:rPr>
            </w:pPr>
            <w:r w:rsidRPr="00B5420A">
              <w:rPr>
                <w:b w:val="0"/>
                <w:sz w:val="20"/>
              </w:rPr>
              <w:t>Cargo</w:t>
            </w:r>
          </w:p>
        </w:tc>
      </w:tr>
      <w:tr w:rsidR="007C1989" w:rsidRPr="00B5420A" w:rsidTr="004E3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6" w:type="dxa"/>
          </w:tcPr>
          <w:p w:rsidR="007C1989" w:rsidRPr="00B5420A" w:rsidRDefault="007C1989" w:rsidP="004E38EA">
            <w:pPr>
              <w:tabs>
                <w:tab w:val="left" w:pos="1538"/>
                <w:tab w:val="left" w:pos="1539"/>
              </w:tabs>
              <w:spacing w:before="229" w:line="350" w:lineRule="auto"/>
              <w:ind w:right="546"/>
              <w:jc w:val="center"/>
              <w:rPr>
                <w:sz w:val="20"/>
              </w:rPr>
            </w:pPr>
            <w:r w:rsidRPr="00B5420A">
              <w:rPr>
                <w:sz w:val="20"/>
              </w:rPr>
              <w:t>María Olimpia Zapata Padilla</w:t>
            </w:r>
          </w:p>
        </w:tc>
        <w:tc>
          <w:tcPr>
            <w:tcW w:w="3118" w:type="dxa"/>
          </w:tcPr>
          <w:p w:rsidR="007C1989" w:rsidRPr="00B5420A" w:rsidRDefault="007C1989" w:rsidP="004E38EA">
            <w:pPr>
              <w:tabs>
                <w:tab w:val="left" w:pos="1538"/>
                <w:tab w:val="left" w:pos="1539"/>
              </w:tabs>
              <w:spacing w:before="229" w:line="350" w:lineRule="auto"/>
              <w:ind w:right="546"/>
              <w:jc w:val="center"/>
              <w:cnfStyle w:val="000000100000" w:firstRow="0" w:lastRow="0" w:firstColumn="0" w:lastColumn="0" w:oddVBand="0" w:evenVBand="0" w:oddHBand="1" w:evenHBand="0" w:firstRowFirstColumn="0" w:firstRowLastColumn="0" w:lastRowFirstColumn="0" w:lastRowLastColumn="0"/>
              <w:rPr>
                <w:sz w:val="20"/>
              </w:rPr>
            </w:pPr>
            <w:r w:rsidRPr="00B5420A">
              <w:rPr>
                <w:sz w:val="20"/>
              </w:rPr>
              <w:t>PAN</w:t>
            </w:r>
          </w:p>
        </w:tc>
        <w:tc>
          <w:tcPr>
            <w:tcW w:w="2845" w:type="dxa"/>
          </w:tcPr>
          <w:p w:rsidR="007C1989" w:rsidRPr="00B5420A" w:rsidRDefault="007C1989" w:rsidP="004E38EA">
            <w:pPr>
              <w:tabs>
                <w:tab w:val="left" w:pos="1538"/>
                <w:tab w:val="left" w:pos="1539"/>
              </w:tabs>
              <w:spacing w:before="229" w:line="350" w:lineRule="auto"/>
              <w:ind w:right="546"/>
              <w:jc w:val="center"/>
              <w:cnfStyle w:val="000000100000" w:firstRow="0" w:lastRow="0" w:firstColumn="0" w:lastColumn="0" w:oddVBand="0" w:evenVBand="0" w:oddHBand="1" w:evenHBand="0" w:firstRowFirstColumn="0" w:firstRowLastColumn="0" w:lastRowFirstColumn="0" w:lastRowLastColumn="0"/>
              <w:rPr>
                <w:sz w:val="20"/>
              </w:rPr>
            </w:pPr>
            <w:r w:rsidRPr="00B5420A">
              <w:rPr>
                <w:sz w:val="20"/>
              </w:rPr>
              <w:t>Alta</w:t>
            </w:r>
          </w:p>
        </w:tc>
        <w:tc>
          <w:tcPr>
            <w:tcW w:w="1781" w:type="dxa"/>
          </w:tcPr>
          <w:p w:rsidR="007C1989" w:rsidRPr="00B5420A" w:rsidRDefault="007C1989" w:rsidP="004E38EA">
            <w:pPr>
              <w:tabs>
                <w:tab w:val="left" w:pos="1538"/>
                <w:tab w:val="left" w:pos="1539"/>
              </w:tabs>
              <w:spacing w:before="229" w:line="350" w:lineRule="auto"/>
              <w:ind w:right="546"/>
              <w:jc w:val="center"/>
              <w:cnfStyle w:val="000000100000" w:firstRow="0" w:lastRow="0" w:firstColumn="0" w:lastColumn="0" w:oddVBand="0" w:evenVBand="0" w:oddHBand="1" w:evenHBand="0" w:firstRowFirstColumn="0" w:firstRowLastColumn="0" w:lastRowFirstColumn="0" w:lastRowLastColumn="0"/>
              <w:rPr>
                <w:sz w:val="20"/>
              </w:rPr>
            </w:pPr>
            <w:r w:rsidRPr="00B5420A">
              <w:rPr>
                <w:sz w:val="20"/>
              </w:rPr>
              <w:t>Integrante</w:t>
            </w:r>
          </w:p>
        </w:tc>
      </w:tr>
      <w:tr w:rsidR="007C1989" w:rsidRPr="00B5420A" w:rsidTr="004E38EA">
        <w:tc>
          <w:tcPr>
            <w:cnfStyle w:val="001000000000" w:firstRow="0" w:lastRow="0" w:firstColumn="1" w:lastColumn="0" w:oddVBand="0" w:evenVBand="0" w:oddHBand="0" w:evenHBand="0" w:firstRowFirstColumn="0" w:firstRowLastColumn="0" w:lastRowFirstColumn="0" w:lastRowLastColumn="0"/>
            <w:tcW w:w="3246" w:type="dxa"/>
          </w:tcPr>
          <w:p w:rsidR="007C1989" w:rsidRPr="00B5420A" w:rsidRDefault="007C1989" w:rsidP="004E38EA">
            <w:pPr>
              <w:tabs>
                <w:tab w:val="left" w:pos="1538"/>
                <w:tab w:val="left" w:pos="1539"/>
              </w:tabs>
              <w:spacing w:before="229" w:line="350" w:lineRule="auto"/>
              <w:ind w:right="546"/>
              <w:jc w:val="center"/>
              <w:rPr>
                <w:sz w:val="20"/>
              </w:rPr>
            </w:pPr>
            <w:r w:rsidRPr="00B5420A">
              <w:rPr>
                <w:sz w:val="20"/>
              </w:rPr>
              <w:t>Ricardo Ramírez Nieto</w:t>
            </w:r>
          </w:p>
        </w:tc>
        <w:tc>
          <w:tcPr>
            <w:tcW w:w="3118" w:type="dxa"/>
          </w:tcPr>
          <w:p w:rsidR="007C1989" w:rsidRPr="00B5420A" w:rsidRDefault="007C1989" w:rsidP="004E38EA">
            <w:pPr>
              <w:tabs>
                <w:tab w:val="left" w:pos="1538"/>
                <w:tab w:val="left" w:pos="1539"/>
              </w:tabs>
              <w:spacing w:before="229" w:line="350" w:lineRule="auto"/>
              <w:ind w:right="546"/>
              <w:jc w:val="center"/>
              <w:cnfStyle w:val="000000000000" w:firstRow="0" w:lastRow="0" w:firstColumn="0" w:lastColumn="0" w:oddVBand="0" w:evenVBand="0" w:oddHBand="0" w:evenHBand="0" w:firstRowFirstColumn="0" w:firstRowLastColumn="0" w:lastRowFirstColumn="0" w:lastRowLastColumn="0"/>
              <w:rPr>
                <w:sz w:val="20"/>
              </w:rPr>
            </w:pPr>
            <w:r w:rsidRPr="00B5420A">
              <w:rPr>
                <w:sz w:val="20"/>
              </w:rPr>
              <w:t>PRI</w:t>
            </w:r>
          </w:p>
        </w:tc>
        <w:tc>
          <w:tcPr>
            <w:tcW w:w="2845" w:type="dxa"/>
          </w:tcPr>
          <w:p w:rsidR="007C1989" w:rsidRPr="00B5420A" w:rsidRDefault="007C1989" w:rsidP="004E38EA">
            <w:pPr>
              <w:tabs>
                <w:tab w:val="left" w:pos="1538"/>
                <w:tab w:val="left" w:pos="1539"/>
              </w:tabs>
              <w:spacing w:before="229" w:line="350" w:lineRule="auto"/>
              <w:ind w:right="546"/>
              <w:jc w:val="center"/>
              <w:cnfStyle w:val="000000000000" w:firstRow="0" w:lastRow="0" w:firstColumn="0" w:lastColumn="0" w:oddVBand="0" w:evenVBand="0" w:oddHBand="0" w:evenHBand="0" w:firstRowFirstColumn="0" w:firstRowLastColumn="0" w:lastRowFirstColumn="0" w:lastRowLastColumn="0"/>
              <w:rPr>
                <w:sz w:val="20"/>
              </w:rPr>
            </w:pPr>
            <w:r w:rsidRPr="00B5420A">
              <w:rPr>
                <w:sz w:val="20"/>
              </w:rPr>
              <w:t>Baja</w:t>
            </w:r>
          </w:p>
        </w:tc>
        <w:tc>
          <w:tcPr>
            <w:tcW w:w="1781" w:type="dxa"/>
          </w:tcPr>
          <w:p w:rsidR="007C1989" w:rsidRPr="00B5420A" w:rsidRDefault="007C1989" w:rsidP="004E38EA">
            <w:pPr>
              <w:tabs>
                <w:tab w:val="left" w:pos="1538"/>
                <w:tab w:val="left" w:pos="1539"/>
              </w:tabs>
              <w:spacing w:before="229" w:line="350" w:lineRule="auto"/>
              <w:ind w:right="546"/>
              <w:jc w:val="center"/>
              <w:cnfStyle w:val="000000000000" w:firstRow="0" w:lastRow="0" w:firstColumn="0" w:lastColumn="0" w:oddVBand="0" w:evenVBand="0" w:oddHBand="0" w:evenHBand="0" w:firstRowFirstColumn="0" w:firstRowLastColumn="0" w:lastRowFirstColumn="0" w:lastRowLastColumn="0"/>
              <w:rPr>
                <w:sz w:val="20"/>
              </w:rPr>
            </w:pPr>
            <w:r w:rsidRPr="00B5420A">
              <w:rPr>
                <w:sz w:val="20"/>
              </w:rPr>
              <w:t>Integrante</w:t>
            </w:r>
          </w:p>
        </w:tc>
      </w:tr>
      <w:tr w:rsidR="007C1989" w:rsidRPr="00B5420A" w:rsidTr="004E3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6" w:type="dxa"/>
          </w:tcPr>
          <w:p w:rsidR="007C1989" w:rsidRPr="00B5420A" w:rsidRDefault="007C1989" w:rsidP="004E38EA">
            <w:pPr>
              <w:tabs>
                <w:tab w:val="left" w:pos="1538"/>
                <w:tab w:val="left" w:pos="1539"/>
              </w:tabs>
              <w:spacing w:before="229" w:line="350" w:lineRule="auto"/>
              <w:ind w:right="546"/>
              <w:jc w:val="center"/>
              <w:rPr>
                <w:sz w:val="20"/>
              </w:rPr>
            </w:pPr>
            <w:r w:rsidRPr="00B5420A">
              <w:rPr>
                <w:sz w:val="20"/>
              </w:rPr>
              <w:t>Olga María Esquivel Hernández</w:t>
            </w:r>
          </w:p>
        </w:tc>
        <w:tc>
          <w:tcPr>
            <w:tcW w:w="3118" w:type="dxa"/>
          </w:tcPr>
          <w:p w:rsidR="007C1989" w:rsidRPr="00B5420A" w:rsidRDefault="007C1989" w:rsidP="004E38EA">
            <w:pPr>
              <w:tabs>
                <w:tab w:val="left" w:pos="1538"/>
                <w:tab w:val="left" w:pos="1539"/>
              </w:tabs>
              <w:spacing w:before="229" w:line="350" w:lineRule="auto"/>
              <w:ind w:right="546"/>
              <w:jc w:val="center"/>
              <w:cnfStyle w:val="000000100000" w:firstRow="0" w:lastRow="0" w:firstColumn="0" w:lastColumn="0" w:oddVBand="0" w:evenVBand="0" w:oddHBand="1" w:evenHBand="0" w:firstRowFirstColumn="0" w:firstRowLastColumn="0" w:lastRowFirstColumn="0" w:lastRowLastColumn="0"/>
              <w:rPr>
                <w:sz w:val="20"/>
              </w:rPr>
            </w:pPr>
            <w:r w:rsidRPr="00B5420A">
              <w:rPr>
                <w:sz w:val="20"/>
              </w:rPr>
              <w:t>PRI</w:t>
            </w:r>
          </w:p>
        </w:tc>
        <w:tc>
          <w:tcPr>
            <w:tcW w:w="2845" w:type="dxa"/>
          </w:tcPr>
          <w:p w:rsidR="007C1989" w:rsidRPr="00B5420A" w:rsidRDefault="007C1989" w:rsidP="004E38EA">
            <w:pPr>
              <w:tabs>
                <w:tab w:val="left" w:pos="1538"/>
                <w:tab w:val="left" w:pos="1539"/>
              </w:tabs>
              <w:spacing w:before="229" w:line="350" w:lineRule="auto"/>
              <w:ind w:right="546"/>
              <w:jc w:val="center"/>
              <w:cnfStyle w:val="000000100000" w:firstRow="0" w:lastRow="0" w:firstColumn="0" w:lastColumn="0" w:oddVBand="0" w:evenVBand="0" w:oddHBand="1" w:evenHBand="0" w:firstRowFirstColumn="0" w:firstRowLastColumn="0" w:lastRowFirstColumn="0" w:lastRowLastColumn="0"/>
              <w:rPr>
                <w:sz w:val="20"/>
              </w:rPr>
            </w:pPr>
            <w:r w:rsidRPr="00B5420A">
              <w:rPr>
                <w:sz w:val="20"/>
              </w:rPr>
              <w:t>Alta</w:t>
            </w:r>
          </w:p>
        </w:tc>
        <w:tc>
          <w:tcPr>
            <w:tcW w:w="1781" w:type="dxa"/>
          </w:tcPr>
          <w:p w:rsidR="007C1989" w:rsidRPr="00B5420A" w:rsidRDefault="007C1989" w:rsidP="004E38EA">
            <w:pPr>
              <w:tabs>
                <w:tab w:val="left" w:pos="1538"/>
                <w:tab w:val="left" w:pos="1539"/>
              </w:tabs>
              <w:spacing w:before="229" w:line="350" w:lineRule="auto"/>
              <w:ind w:right="546"/>
              <w:jc w:val="center"/>
              <w:cnfStyle w:val="000000100000" w:firstRow="0" w:lastRow="0" w:firstColumn="0" w:lastColumn="0" w:oddVBand="0" w:evenVBand="0" w:oddHBand="1" w:evenHBand="0" w:firstRowFirstColumn="0" w:firstRowLastColumn="0" w:lastRowFirstColumn="0" w:lastRowLastColumn="0"/>
              <w:rPr>
                <w:sz w:val="20"/>
              </w:rPr>
            </w:pPr>
            <w:r w:rsidRPr="00B5420A">
              <w:rPr>
                <w:sz w:val="20"/>
              </w:rPr>
              <w:t>Integrante</w:t>
            </w:r>
          </w:p>
        </w:tc>
      </w:tr>
      <w:tr w:rsidR="007C1989" w:rsidRPr="00B5420A" w:rsidTr="004E38EA">
        <w:tc>
          <w:tcPr>
            <w:cnfStyle w:val="001000000000" w:firstRow="0" w:lastRow="0" w:firstColumn="1" w:lastColumn="0" w:oddVBand="0" w:evenVBand="0" w:oddHBand="0" w:evenHBand="0" w:firstRowFirstColumn="0" w:firstRowLastColumn="0" w:lastRowFirstColumn="0" w:lastRowLastColumn="0"/>
            <w:tcW w:w="3246" w:type="dxa"/>
          </w:tcPr>
          <w:p w:rsidR="007C1989" w:rsidRPr="00B5420A" w:rsidRDefault="007C1989" w:rsidP="004E38EA">
            <w:pPr>
              <w:tabs>
                <w:tab w:val="left" w:pos="1538"/>
                <w:tab w:val="left" w:pos="1539"/>
              </w:tabs>
              <w:spacing w:before="229" w:line="350" w:lineRule="auto"/>
              <w:ind w:right="546"/>
              <w:jc w:val="center"/>
              <w:rPr>
                <w:sz w:val="20"/>
              </w:rPr>
            </w:pPr>
            <w:r w:rsidRPr="00B5420A">
              <w:rPr>
                <w:sz w:val="20"/>
              </w:rPr>
              <w:t>Javier Octavio Herrera Borunda</w:t>
            </w:r>
          </w:p>
        </w:tc>
        <w:tc>
          <w:tcPr>
            <w:tcW w:w="3118" w:type="dxa"/>
          </w:tcPr>
          <w:p w:rsidR="007C1989" w:rsidRPr="00B5420A" w:rsidRDefault="007C1989" w:rsidP="004E38EA">
            <w:pPr>
              <w:tabs>
                <w:tab w:val="left" w:pos="1538"/>
                <w:tab w:val="left" w:pos="1539"/>
              </w:tabs>
              <w:spacing w:before="229" w:line="350" w:lineRule="auto"/>
              <w:ind w:right="546"/>
              <w:jc w:val="center"/>
              <w:cnfStyle w:val="000000000000" w:firstRow="0" w:lastRow="0" w:firstColumn="0" w:lastColumn="0" w:oddVBand="0" w:evenVBand="0" w:oddHBand="0" w:evenHBand="0" w:firstRowFirstColumn="0" w:firstRowLastColumn="0" w:lastRowFirstColumn="0" w:lastRowLastColumn="0"/>
              <w:rPr>
                <w:sz w:val="20"/>
              </w:rPr>
            </w:pPr>
            <w:r w:rsidRPr="00B5420A">
              <w:rPr>
                <w:sz w:val="20"/>
              </w:rPr>
              <w:t>PVEM</w:t>
            </w:r>
          </w:p>
        </w:tc>
        <w:tc>
          <w:tcPr>
            <w:tcW w:w="2845" w:type="dxa"/>
          </w:tcPr>
          <w:p w:rsidR="007C1989" w:rsidRPr="00B5420A" w:rsidRDefault="007C1989" w:rsidP="004E38EA">
            <w:pPr>
              <w:tabs>
                <w:tab w:val="left" w:pos="1538"/>
                <w:tab w:val="left" w:pos="1539"/>
              </w:tabs>
              <w:spacing w:before="229" w:line="350" w:lineRule="auto"/>
              <w:ind w:right="546"/>
              <w:jc w:val="center"/>
              <w:cnfStyle w:val="000000000000" w:firstRow="0" w:lastRow="0" w:firstColumn="0" w:lastColumn="0" w:oddVBand="0" w:evenVBand="0" w:oddHBand="0" w:evenHBand="0" w:firstRowFirstColumn="0" w:firstRowLastColumn="0" w:lastRowFirstColumn="0" w:lastRowLastColumn="0"/>
              <w:rPr>
                <w:sz w:val="20"/>
              </w:rPr>
            </w:pPr>
            <w:r w:rsidRPr="00B5420A">
              <w:rPr>
                <w:sz w:val="20"/>
              </w:rPr>
              <w:t>Baja</w:t>
            </w:r>
          </w:p>
        </w:tc>
        <w:tc>
          <w:tcPr>
            <w:tcW w:w="1781" w:type="dxa"/>
          </w:tcPr>
          <w:p w:rsidR="007C1989" w:rsidRPr="00B5420A" w:rsidRDefault="007C1989" w:rsidP="004E38EA">
            <w:pPr>
              <w:tabs>
                <w:tab w:val="left" w:pos="1538"/>
                <w:tab w:val="left" w:pos="1539"/>
              </w:tabs>
              <w:spacing w:before="229" w:line="350" w:lineRule="auto"/>
              <w:ind w:right="546"/>
              <w:jc w:val="center"/>
              <w:cnfStyle w:val="000000000000" w:firstRow="0" w:lastRow="0" w:firstColumn="0" w:lastColumn="0" w:oddVBand="0" w:evenVBand="0" w:oddHBand="0" w:evenHBand="0" w:firstRowFirstColumn="0" w:firstRowLastColumn="0" w:lastRowFirstColumn="0" w:lastRowLastColumn="0"/>
              <w:rPr>
                <w:sz w:val="20"/>
              </w:rPr>
            </w:pPr>
            <w:r w:rsidRPr="00B5420A">
              <w:rPr>
                <w:sz w:val="20"/>
              </w:rPr>
              <w:t>Integrante</w:t>
            </w:r>
          </w:p>
        </w:tc>
      </w:tr>
      <w:tr w:rsidR="00693B39" w:rsidRPr="00B5420A" w:rsidTr="004E3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6" w:type="dxa"/>
          </w:tcPr>
          <w:p w:rsidR="00693B39" w:rsidRPr="00B5420A" w:rsidRDefault="004E38EA" w:rsidP="004E38EA">
            <w:pPr>
              <w:tabs>
                <w:tab w:val="left" w:pos="1538"/>
                <w:tab w:val="left" w:pos="1539"/>
              </w:tabs>
              <w:spacing w:before="229" w:line="350" w:lineRule="auto"/>
              <w:ind w:right="546"/>
              <w:jc w:val="center"/>
              <w:rPr>
                <w:sz w:val="20"/>
              </w:rPr>
            </w:pPr>
            <w:r w:rsidRPr="00B5420A">
              <w:rPr>
                <w:sz w:val="20"/>
              </w:rPr>
              <w:t>Agustín Basave Benítez</w:t>
            </w:r>
          </w:p>
        </w:tc>
        <w:tc>
          <w:tcPr>
            <w:tcW w:w="3118" w:type="dxa"/>
          </w:tcPr>
          <w:p w:rsidR="00693B39" w:rsidRPr="00B5420A" w:rsidRDefault="004E38EA" w:rsidP="004E38EA">
            <w:pPr>
              <w:tabs>
                <w:tab w:val="left" w:pos="1538"/>
                <w:tab w:val="left" w:pos="1539"/>
              </w:tabs>
              <w:spacing w:before="229" w:line="350" w:lineRule="auto"/>
              <w:ind w:right="546"/>
              <w:jc w:val="center"/>
              <w:cnfStyle w:val="000000100000" w:firstRow="0" w:lastRow="0" w:firstColumn="0" w:lastColumn="0" w:oddVBand="0" w:evenVBand="0" w:oddHBand="1" w:evenHBand="0" w:firstRowFirstColumn="0" w:firstRowLastColumn="0" w:lastRowFirstColumn="0" w:lastRowLastColumn="0"/>
              <w:rPr>
                <w:sz w:val="20"/>
              </w:rPr>
            </w:pPr>
            <w:r w:rsidRPr="00B5420A">
              <w:rPr>
                <w:sz w:val="20"/>
              </w:rPr>
              <w:t>PRD</w:t>
            </w:r>
          </w:p>
        </w:tc>
        <w:tc>
          <w:tcPr>
            <w:tcW w:w="2845" w:type="dxa"/>
          </w:tcPr>
          <w:p w:rsidR="00693B39" w:rsidRPr="00B5420A" w:rsidRDefault="004E38EA" w:rsidP="004E38EA">
            <w:pPr>
              <w:tabs>
                <w:tab w:val="left" w:pos="1538"/>
                <w:tab w:val="left" w:pos="1539"/>
              </w:tabs>
              <w:spacing w:before="229" w:line="350" w:lineRule="auto"/>
              <w:ind w:right="546"/>
              <w:jc w:val="center"/>
              <w:cnfStyle w:val="000000100000" w:firstRow="0" w:lastRow="0" w:firstColumn="0" w:lastColumn="0" w:oddVBand="0" w:evenVBand="0" w:oddHBand="1" w:evenHBand="0" w:firstRowFirstColumn="0" w:firstRowLastColumn="0" w:lastRowFirstColumn="0" w:lastRowLastColumn="0"/>
              <w:rPr>
                <w:sz w:val="20"/>
              </w:rPr>
            </w:pPr>
            <w:r w:rsidRPr="00B5420A">
              <w:rPr>
                <w:sz w:val="20"/>
              </w:rPr>
              <w:t>Baja</w:t>
            </w:r>
          </w:p>
        </w:tc>
        <w:tc>
          <w:tcPr>
            <w:tcW w:w="1781" w:type="dxa"/>
          </w:tcPr>
          <w:p w:rsidR="00693B39" w:rsidRPr="00B5420A" w:rsidRDefault="004E38EA" w:rsidP="004E38EA">
            <w:pPr>
              <w:tabs>
                <w:tab w:val="left" w:pos="1538"/>
                <w:tab w:val="left" w:pos="1539"/>
              </w:tabs>
              <w:spacing w:before="229" w:line="350" w:lineRule="auto"/>
              <w:ind w:right="546"/>
              <w:jc w:val="center"/>
              <w:cnfStyle w:val="000000100000" w:firstRow="0" w:lastRow="0" w:firstColumn="0" w:lastColumn="0" w:oddVBand="0" w:evenVBand="0" w:oddHBand="1" w:evenHBand="0" w:firstRowFirstColumn="0" w:firstRowLastColumn="0" w:lastRowFirstColumn="0" w:lastRowLastColumn="0"/>
              <w:rPr>
                <w:sz w:val="20"/>
              </w:rPr>
            </w:pPr>
            <w:r w:rsidRPr="00B5420A">
              <w:rPr>
                <w:sz w:val="20"/>
              </w:rPr>
              <w:t>Integrante</w:t>
            </w:r>
          </w:p>
        </w:tc>
      </w:tr>
      <w:tr w:rsidR="004E38EA" w:rsidRPr="00B5420A" w:rsidTr="004E38EA">
        <w:tc>
          <w:tcPr>
            <w:cnfStyle w:val="001000000000" w:firstRow="0" w:lastRow="0" w:firstColumn="1" w:lastColumn="0" w:oddVBand="0" w:evenVBand="0" w:oddHBand="0" w:evenHBand="0" w:firstRowFirstColumn="0" w:firstRowLastColumn="0" w:lastRowFirstColumn="0" w:lastRowLastColumn="0"/>
            <w:tcW w:w="3246" w:type="dxa"/>
          </w:tcPr>
          <w:p w:rsidR="004E38EA" w:rsidRPr="00B5420A" w:rsidRDefault="004E38EA" w:rsidP="004E38EA">
            <w:pPr>
              <w:tabs>
                <w:tab w:val="left" w:pos="1538"/>
                <w:tab w:val="left" w:pos="1539"/>
              </w:tabs>
              <w:spacing w:before="229" w:line="350" w:lineRule="auto"/>
              <w:ind w:right="546"/>
              <w:jc w:val="center"/>
              <w:rPr>
                <w:sz w:val="20"/>
              </w:rPr>
            </w:pPr>
            <w:r w:rsidRPr="00B5420A">
              <w:rPr>
                <w:sz w:val="20"/>
              </w:rPr>
              <w:t>Agustín Basave Benítez</w:t>
            </w:r>
          </w:p>
        </w:tc>
        <w:tc>
          <w:tcPr>
            <w:tcW w:w="3118" w:type="dxa"/>
          </w:tcPr>
          <w:p w:rsidR="004E38EA" w:rsidRPr="00B5420A" w:rsidRDefault="004E38EA" w:rsidP="004E38EA">
            <w:pPr>
              <w:tabs>
                <w:tab w:val="left" w:pos="1538"/>
                <w:tab w:val="left" w:pos="1539"/>
              </w:tabs>
              <w:spacing w:before="229" w:line="350" w:lineRule="auto"/>
              <w:ind w:right="546"/>
              <w:jc w:val="center"/>
              <w:cnfStyle w:val="000000000000" w:firstRow="0" w:lastRow="0" w:firstColumn="0" w:lastColumn="0" w:oddVBand="0" w:evenVBand="0" w:oddHBand="0" w:evenHBand="0" w:firstRowFirstColumn="0" w:firstRowLastColumn="0" w:lastRowFirstColumn="0" w:lastRowLastColumn="0"/>
              <w:rPr>
                <w:sz w:val="20"/>
              </w:rPr>
            </w:pPr>
            <w:r w:rsidRPr="00B5420A">
              <w:rPr>
                <w:sz w:val="20"/>
              </w:rPr>
              <w:t>PRD</w:t>
            </w:r>
          </w:p>
        </w:tc>
        <w:tc>
          <w:tcPr>
            <w:tcW w:w="2845" w:type="dxa"/>
          </w:tcPr>
          <w:p w:rsidR="004E38EA" w:rsidRPr="00B5420A" w:rsidRDefault="004E38EA" w:rsidP="004E38EA">
            <w:pPr>
              <w:tabs>
                <w:tab w:val="left" w:pos="1538"/>
                <w:tab w:val="left" w:pos="1539"/>
              </w:tabs>
              <w:spacing w:before="229" w:line="350" w:lineRule="auto"/>
              <w:ind w:right="546"/>
              <w:jc w:val="center"/>
              <w:cnfStyle w:val="000000000000" w:firstRow="0" w:lastRow="0" w:firstColumn="0" w:lastColumn="0" w:oddVBand="0" w:evenVBand="0" w:oddHBand="0" w:evenHBand="0" w:firstRowFirstColumn="0" w:firstRowLastColumn="0" w:lastRowFirstColumn="0" w:lastRowLastColumn="0"/>
              <w:rPr>
                <w:sz w:val="20"/>
              </w:rPr>
            </w:pPr>
            <w:r w:rsidRPr="00B5420A">
              <w:rPr>
                <w:sz w:val="20"/>
              </w:rPr>
              <w:t>Alta</w:t>
            </w:r>
          </w:p>
        </w:tc>
        <w:tc>
          <w:tcPr>
            <w:tcW w:w="1781" w:type="dxa"/>
          </w:tcPr>
          <w:p w:rsidR="004E38EA" w:rsidRPr="00B5420A" w:rsidRDefault="004E38EA" w:rsidP="004E38EA">
            <w:pPr>
              <w:tabs>
                <w:tab w:val="left" w:pos="1538"/>
                <w:tab w:val="left" w:pos="1539"/>
              </w:tabs>
              <w:spacing w:before="229" w:line="350" w:lineRule="auto"/>
              <w:ind w:right="546"/>
              <w:jc w:val="center"/>
              <w:cnfStyle w:val="000000000000" w:firstRow="0" w:lastRow="0" w:firstColumn="0" w:lastColumn="0" w:oddVBand="0" w:evenVBand="0" w:oddHBand="0" w:evenHBand="0" w:firstRowFirstColumn="0" w:firstRowLastColumn="0" w:lastRowFirstColumn="0" w:lastRowLastColumn="0"/>
              <w:rPr>
                <w:sz w:val="20"/>
              </w:rPr>
            </w:pPr>
            <w:r w:rsidRPr="00B5420A">
              <w:rPr>
                <w:sz w:val="20"/>
              </w:rPr>
              <w:t>Secretario</w:t>
            </w:r>
          </w:p>
        </w:tc>
      </w:tr>
      <w:tr w:rsidR="004E38EA" w:rsidRPr="00B5420A" w:rsidTr="004E3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6" w:type="dxa"/>
          </w:tcPr>
          <w:p w:rsidR="004E38EA" w:rsidRPr="00B5420A" w:rsidRDefault="004E38EA" w:rsidP="004E38EA">
            <w:pPr>
              <w:tabs>
                <w:tab w:val="left" w:pos="1538"/>
                <w:tab w:val="left" w:pos="1539"/>
              </w:tabs>
              <w:spacing w:before="229" w:line="350" w:lineRule="auto"/>
              <w:ind w:right="546"/>
              <w:jc w:val="center"/>
              <w:rPr>
                <w:sz w:val="20"/>
              </w:rPr>
            </w:pPr>
            <w:r w:rsidRPr="00B5420A">
              <w:rPr>
                <w:sz w:val="20"/>
              </w:rPr>
              <w:t>Omar Ortega Álvarez</w:t>
            </w:r>
          </w:p>
        </w:tc>
        <w:tc>
          <w:tcPr>
            <w:tcW w:w="3118" w:type="dxa"/>
          </w:tcPr>
          <w:p w:rsidR="004E38EA" w:rsidRPr="00B5420A" w:rsidRDefault="004E38EA" w:rsidP="004E38EA">
            <w:pPr>
              <w:tabs>
                <w:tab w:val="left" w:pos="1538"/>
                <w:tab w:val="left" w:pos="1539"/>
              </w:tabs>
              <w:spacing w:before="229" w:line="350" w:lineRule="auto"/>
              <w:ind w:right="546"/>
              <w:jc w:val="center"/>
              <w:cnfStyle w:val="000000100000" w:firstRow="0" w:lastRow="0" w:firstColumn="0" w:lastColumn="0" w:oddVBand="0" w:evenVBand="0" w:oddHBand="1" w:evenHBand="0" w:firstRowFirstColumn="0" w:firstRowLastColumn="0" w:lastRowFirstColumn="0" w:lastRowLastColumn="0"/>
              <w:rPr>
                <w:sz w:val="20"/>
              </w:rPr>
            </w:pPr>
            <w:r w:rsidRPr="00B5420A">
              <w:rPr>
                <w:sz w:val="20"/>
              </w:rPr>
              <w:t>PRD</w:t>
            </w:r>
          </w:p>
        </w:tc>
        <w:tc>
          <w:tcPr>
            <w:tcW w:w="2845" w:type="dxa"/>
          </w:tcPr>
          <w:p w:rsidR="004E38EA" w:rsidRPr="00B5420A" w:rsidRDefault="004E38EA" w:rsidP="004E38EA">
            <w:pPr>
              <w:tabs>
                <w:tab w:val="left" w:pos="1538"/>
                <w:tab w:val="left" w:pos="1539"/>
              </w:tabs>
              <w:spacing w:before="229" w:line="350" w:lineRule="auto"/>
              <w:ind w:right="546"/>
              <w:jc w:val="center"/>
              <w:cnfStyle w:val="000000100000" w:firstRow="0" w:lastRow="0" w:firstColumn="0" w:lastColumn="0" w:oddVBand="0" w:evenVBand="0" w:oddHBand="1" w:evenHBand="0" w:firstRowFirstColumn="0" w:firstRowLastColumn="0" w:lastRowFirstColumn="0" w:lastRowLastColumn="0"/>
              <w:rPr>
                <w:sz w:val="20"/>
              </w:rPr>
            </w:pPr>
            <w:r w:rsidRPr="00B5420A">
              <w:rPr>
                <w:sz w:val="20"/>
              </w:rPr>
              <w:t>Baja</w:t>
            </w:r>
          </w:p>
        </w:tc>
        <w:tc>
          <w:tcPr>
            <w:tcW w:w="1781" w:type="dxa"/>
          </w:tcPr>
          <w:p w:rsidR="004E38EA" w:rsidRPr="00B5420A" w:rsidRDefault="004E38EA" w:rsidP="004E38EA">
            <w:pPr>
              <w:tabs>
                <w:tab w:val="left" w:pos="1538"/>
                <w:tab w:val="left" w:pos="1539"/>
              </w:tabs>
              <w:spacing w:before="229" w:line="350" w:lineRule="auto"/>
              <w:ind w:right="546"/>
              <w:jc w:val="center"/>
              <w:cnfStyle w:val="000000100000" w:firstRow="0" w:lastRow="0" w:firstColumn="0" w:lastColumn="0" w:oddVBand="0" w:evenVBand="0" w:oddHBand="1" w:evenHBand="0" w:firstRowFirstColumn="0" w:firstRowLastColumn="0" w:lastRowFirstColumn="0" w:lastRowLastColumn="0"/>
              <w:rPr>
                <w:sz w:val="20"/>
              </w:rPr>
            </w:pPr>
            <w:r w:rsidRPr="00B5420A">
              <w:rPr>
                <w:sz w:val="20"/>
              </w:rPr>
              <w:t>Secretario</w:t>
            </w:r>
          </w:p>
        </w:tc>
      </w:tr>
      <w:tr w:rsidR="004E38EA" w:rsidRPr="00B5420A" w:rsidTr="004E38EA">
        <w:tc>
          <w:tcPr>
            <w:cnfStyle w:val="001000000000" w:firstRow="0" w:lastRow="0" w:firstColumn="1" w:lastColumn="0" w:oddVBand="0" w:evenVBand="0" w:oddHBand="0" w:evenHBand="0" w:firstRowFirstColumn="0" w:firstRowLastColumn="0" w:lastRowFirstColumn="0" w:lastRowLastColumn="0"/>
            <w:tcW w:w="3246" w:type="dxa"/>
          </w:tcPr>
          <w:p w:rsidR="004E38EA" w:rsidRPr="00B5420A" w:rsidRDefault="004E38EA" w:rsidP="004E38EA">
            <w:pPr>
              <w:tabs>
                <w:tab w:val="left" w:pos="1538"/>
                <w:tab w:val="left" w:pos="1539"/>
              </w:tabs>
              <w:spacing w:before="229" w:line="350" w:lineRule="auto"/>
              <w:ind w:right="546"/>
              <w:jc w:val="center"/>
              <w:rPr>
                <w:sz w:val="20"/>
              </w:rPr>
            </w:pPr>
            <w:r w:rsidRPr="00B5420A">
              <w:rPr>
                <w:sz w:val="20"/>
              </w:rPr>
              <w:t>Rafael Hernández Soriano</w:t>
            </w:r>
          </w:p>
        </w:tc>
        <w:tc>
          <w:tcPr>
            <w:tcW w:w="3118" w:type="dxa"/>
          </w:tcPr>
          <w:p w:rsidR="004E38EA" w:rsidRPr="00B5420A" w:rsidRDefault="004E38EA" w:rsidP="004E38EA">
            <w:pPr>
              <w:tabs>
                <w:tab w:val="left" w:pos="1538"/>
                <w:tab w:val="left" w:pos="1539"/>
              </w:tabs>
              <w:spacing w:before="229" w:line="350" w:lineRule="auto"/>
              <w:ind w:right="546"/>
              <w:jc w:val="center"/>
              <w:cnfStyle w:val="000000000000" w:firstRow="0" w:lastRow="0" w:firstColumn="0" w:lastColumn="0" w:oddVBand="0" w:evenVBand="0" w:oddHBand="0" w:evenHBand="0" w:firstRowFirstColumn="0" w:firstRowLastColumn="0" w:lastRowFirstColumn="0" w:lastRowLastColumn="0"/>
              <w:rPr>
                <w:sz w:val="20"/>
              </w:rPr>
            </w:pPr>
            <w:r w:rsidRPr="00B5420A">
              <w:rPr>
                <w:sz w:val="20"/>
              </w:rPr>
              <w:t>PRD</w:t>
            </w:r>
          </w:p>
        </w:tc>
        <w:tc>
          <w:tcPr>
            <w:tcW w:w="2845" w:type="dxa"/>
          </w:tcPr>
          <w:p w:rsidR="004E38EA" w:rsidRPr="00B5420A" w:rsidRDefault="004E38EA" w:rsidP="004E38EA">
            <w:pPr>
              <w:tabs>
                <w:tab w:val="left" w:pos="1538"/>
                <w:tab w:val="left" w:pos="1539"/>
              </w:tabs>
              <w:spacing w:before="229" w:line="350" w:lineRule="auto"/>
              <w:ind w:right="546"/>
              <w:jc w:val="center"/>
              <w:cnfStyle w:val="000000000000" w:firstRow="0" w:lastRow="0" w:firstColumn="0" w:lastColumn="0" w:oddVBand="0" w:evenVBand="0" w:oddHBand="0" w:evenHBand="0" w:firstRowFirstColumn="0" w:firstRowLastColumn="0" w:lastRowFirstColumn="0" w:lastRowLastColumn="0"/>
              <w:rPr>
                <w:sz w:val="20"/>
              </w:rPr>
            </w:pPr>
            <w:r w:rsidRPr="00B5420A">
              <w:rPr>
                <w:sz w:val="20"/>
              </w:rPr>
              <w:t>Baja</w:t>
            </w:r>
          </w:p>
        </w:tc>
        <w:tc>
          <w:tcPr>
            <w:tcW w:w="1781" w:type="dxa"/>
          </w:tcPr>
          <w:p w:rsidR="004E38EA" w:rsidRPr="00B5420A" w:rsidRDefault="004E38EA" w:rsidP="004E38EA">
            <w:pPr>
              <w:tabs>
                <w:tab w:val="left" w:pos="1538"/>
                <w:tab w:val="left" w:pos="1539"/>
              </w:tabs>
              <w:spacing w:before="229" w:line="350" w:lineRule="auto"/>
              <w:ind w:right="546"/>
              <w:jc w:val="center"/>
              <w:cnfStyle w:val="000000000000" w:firstRow="0" w:lastRow="0" w:firstColumn="0" w:lastColumn="0" w:oddVBand="0" w:evenVBand="0" w:oddHBand="0" w:evenHBand="0" w:firstRowFirstColumn="0" w:firstRowLastColumn="0" w:lastRowFirstColumn="0" w:lastRowLastColumn="0"/>
              <w:rPr>
                <w:sz w:val="20"/>
              </w:rPr>
            </w:pPr>
            <w:r w:rsidRPr="00B5420A">
              <w:rPr>
                <w:sz w:val="20"/>
              </w:rPr>
              <w:t>Integrante</w:t>
            </w:r>
          </w:p>
        </w:tc>
      </w:tr>
      <w:tr w:rsidR="00B5420A" w:rsidRPr="00B5420A" w:rsidTr="004E3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6" w:type="dxa"/>
          </w:tcPr>
          <w:p w:rsidR="00B5420A" w:rsidRPr="00B5420A" w:rsidRDefault="00B5420A" w:rsidP="004E38EA">
            <w:pPr>
              <w:tabs>
                <w:tab w:val="left" w:pos="1538"/>
                <w:tab w:val="left" w:pos="1539"/>
              </w:tabs>
              <w:spacing w:before="229" w:line="350" w:lineRule="auto"/>
              <w:ind w:right="546"/>
              <w:jc w:val="center"/>
              <w:rPr>
                <w:sz w:val="20"/>
              </w:rPr>
            </w:pPr>
            <w:r w:rsidRPr="00B5420A">
              <w:rPr>
                <w:sz w:val="20"/>
              </w:rPr>
              <w:t>Rogerio Castro Vázquez</w:t>
            </w:r>
          </w:p>
        </w:tc>
        <w:tc>
          <w:tcPr>
            <w:tcW w:w="3118" w:type="dxa"/>
          </w:tcPr>
          <w:p w:rsidR="00B5420A" w:rsidRPr="00B5420A" w:rsidRDefault="00B5420A" w:rsidP="004E38EA">
            <w:pPr>
              <w:tabs>
                <w:tab w:val="left" w:pos="1538"/>
                <w:tab w:val="left" w:pos="1539"/>
              </w:tabs>
              <w:spacing w:before="229" w:line="350" w:lineRule="auto"/>
              <w:ind w:right="546"/>
              <w:jc w:val="center"/>
              <w:cnfStyle w:val="000000100000" w:firstRow="0" w:lastRow="0" w:firstColumn="0" w:lastColumn="0" w:oddVBand="0" w:evenVBand="0" w:oddHBand="1" w:evenHBand="0" w:firstRowFirstColumn="0" w:firstRowLastColumn="0" w:lastRowFirstColumn="0" w:lastRowLastColumn="0"/>
              <w:rPr>
                <w:sz w:val="20"/>
              </w:rPr>
            </w:pPr>
            <w:r w:rsidRPr="00B5420A">
              <w:rPr>
                <w:sz w:val="20"/>
              </w:rPr>
              <w:t>MORENA</w:t>
            </w:r>
          </w:p>
        </w:tc>
        <w:tc>
          <w:tcPr>
            <w:tcW w:w="2845" w:type="dxa"/>
          </w:tcPr>
          <w:p w:rsidR="00B5420A" w:rsidRPr="00B5420A" w:rsidRDefault="00B5420A" w:rsidP="004E38EA">
            <w:pPr>
              <w:tabs>
                <w:tab w:val="left" w:pos="1538"/>
                <w:tab w:val="left" w:pos="1539"/>
              </w:tabs>
              <w:spacing w:before="229" w:line="350" w:lineRule="auto"/>
              <w:ind w:right="546"/>
              <w:jc w:val="center"/>
              <w:cnfStyle w:val="000000100000" w:firstRow="0" w:lastRow="0" w:firstColumn="0" w:lastColumn="0" w:oddVBand="0" w:evenVBand="0" w:oddHBand="1" w:evenHBand="0" w:firstRowFirstColumn="0" w:firstRowLastColumn="0" w:lastRowFirstColumn="0" w:lastRowLastColumn="0"/>
              <w:rPr>
                <w:sz w:val="20"/>
              </w:rPr>
            </w:pPr>
            <w:r w:rsidRPr="00B5420A">
              <w:rPr>
                <w:sz w:val="20"/>
              </w:rPr>
              <w:t xml:space="preserve">Baja </w:t>
            </w:r>
          </w:p>
        </w:tc>
        <w:tc>
          <w:tcPr>
            <w:tcW w:w="1781" w:type="dxa"/>
          </w:tcPr>
          <w:p w:rsidR="00B5420A" w:rsidRPr="00B5420A" w:rsidRDefault="00B5420A" w:rsidP="004E38EA">
            <w:pPr>
              <w:tabs>
                <w:tab w:val="left" w:pos="1538"/>
                <w:tab w:val="left" w:pos="1539"/>
              </w:tabs>
              <w:spacing w:before="229" w:line="350" w:lineRule="auto"/>
              <w:ind w:right="546"/>
              <w:jc w:val="center"/>
              <w:cnfStyle w:val="000000100000" w:firstRow="0" w:lastRow="0" w:firstColumn="0" w:lastColumn="0" w:oddVBand="0" w:evenVBand="0" w:oddHBand="1" w:evenHBand="0" w:firstRowFirstColumn="0" w:firstRowLastColumn="0" w:lastRowFirstColumn="0" w:lastRowLastColumn="0"/>
              <w:rPr>
                <w:sz w:val="20"/>
              </w:rPr>
            </w:pPr>
            <w:r w:rsidRPr="00B5420A">
              <w:rPr>
                <w:sz w:val="20"/>
              </w:rPr>
              <w:t xml:space="preserve">Presidente </w:t>
            </w:r>
          </w:p>
        </w:tc>
      </w:tr>
      <w:tr w:rsidR="00B5420A" w:rsidRPr="00B5420A" w:rsidTr="004E38EA">
        <w:tc>
          <w:tcPr>
            <w:cnfStyle w:val="001000000000" w:firstRow="0" w:lastRow="0" w:firstColumn="1" w:lastColumn="0" w:oddVBand="0" w:evenVBand="0" w:oddHBand="0" w:evenHBand="0" w:firstRowFirstColumn="0" w:firstRowLastColumn="0" w:lastRowFirstColumn="0" w:lastRowLastColumn="0"/>
            <w:tcW w:w="3246" w:type="dxa"/>
          </w:tcPr>
          <w:p w:rsidR="00B5420A" w:rsidRPr="00B5420A" w:rsidRDefault="00B5420A" w:rsidP="004E38EA">
            <w:pPr>
              <w:tabs>
                <w:tab w:val="left" w:pos="1538"/>
                <w:tab w:val="left" w:pos="1539"/>
              </w:tabs>
              <w:spacing w:before="229" w:line="350" w:lineRule="auto"/>
              <w:ind w:right="546"/>
              <w:jc w:val="center"/>
              <w:rPr>
                <w:sz w:val="20"/>
              </w:rPr>
            </w:pPr>
            <w:r w:rsidRPr="00B5420A">
              <w:rPr>
                <w:sz w:val="20"/>
              </w:rPr>
              <w:t>Jesús Salvador Valencia Guzmán</w:t>
            </w:r>
          </w:p>
        </w:tc>
        <w:tc>
          <w:tcPr>
            <w:tcW w:w="3118" w:type="dxa"/>
          </w:tcPr>
          <w:p w:rsidR="00B5420A" w:rsidRPr="00B5420A" w:rsidRDefault="00B5420A" w:rsidP="004E38EA">
            <w:pPr>
              <w:tabs>
                <w:tab w:val="left" w:pos="1538"/>
                <w:tab w:val="left" w:pos="1539"/>
              </w:tabs>
              <w:spacing w:before="229" w:line="350" w:lineRule="auto"/>
              <w:ind w:right="546"/>
              <w:jc w:val="center"/>
              <w:cnfStyle w:val="000000000000" w:firstRow="0" w:lastRow="0" w:firstColumn="0" w:lastColumn="0" w:oddVBand="0" w:evenVBand="0" w:oddHBand="0" w:evenHBand="0" w:firstRowFirstColumn="0" w:firstRowLastColumn="0" w:lastRowFirstColumn="0" w:lastRowLastColumn="0"/>
              <w:rPr>
                <w:sz w:val="20"/>
              </w:rPr>
            </w:pPr>
            <w:r w:rsidRPr="00B5420A">
              <w:rPr>
                <w:sz w:val="20"/>
              </w:rPr>
              <w:t xml:space="preserve">MORENA </w:t>
            </w:r>
          </w:p>
        </w:tc>
        <w:tc>
          <w:tcPr>
            <w:tcW w:w="2845" w:type="dxa"/>
          </w:tcPr>
          <w:p w:rsidR="00B5420A" w:rsidRPr="00B5420A" w:rsidRDefault="00B5420A" w:rsidP="004E38EA">
            <w:pPr>
              <w:tabs>
                <w:tab w:val="left" w:pos="1538"/>
                <w:tab w:val="left" w:pos="1539"/>
              </w:tabs>
              <w:spacing w:before="229" w:line="350" w:lineRule="auto"/>
              <w:ind w:right="546"/>
              <w:jc w:val="center"/>
              <w:cnfStyle w:val="000000000000" w:firstRow="0" w:lastRow="0" w:firstColumn="0" w:lastColumn="0" w:oddVBand="0" w:evenVBand="0" w:oddHBand="0" w:evenHBand="0" w:firstRowFirstColumn="0" w:firstRowLastColumn="0" w:lastRowFirstColumn="0" w:lastRowLastColumn="0"/>
              <w:rPr>
                <w:sz w:val="20"/>
              </w:rPr>
            </w:pPr>
            <w:r w:rsidRPr="00B5420A">
              <w:rPr>
                <w:sz w:val="20"/>
              </w:rPr>
              <w:t xml:space="preserve">Alta </w:t>
            </w:r>
          </w:p>
        </w:tc>
        <w:tc>
          <w:tcPr>
            <w:tcW w:w="1781" w:type="dxa"/>
          </w:tcPr>
          <w:p w:rsidR="00B5420A" w:rsidRPr="00B5420A" w:rsidRDefault="00B5420A" w:rsidP="004E38EA">
            <w:pPr>
              <w:tabs>
                <w:tab w:val="left" w:pos="1538"/>
                <w:tab w:val="left" w:pos="1539"/>
              </w:tabs>
              <w:spacing w:before="229" w:line="350" w:lineRule="auto"/>
              <w:ind w:right="546"/>
              <w:jc w:val="center"/>
              <w:cnfStyle w:val="000000000000" w:firstRow="0" w:lastRow="0" w:firstColumn="0" w:lastColumn="0" w:oddVBand="0" w:evenVBand="0" w:oddHBand="0" w:evenHBand="0" w:firstRowFirstColumn="0" w:firstRowLastColumn="0" w:lastRowFirstColumn="0" w:lastRowLastColumn="0"/>
              <w:rPr>
                <w:sz w:val="20"/>
              </w:rPr>
            </w:pPr>
            <w:r w:rsidRPr="00B5420A">
              <w:rPr>
                <w:sz w:val="20"/>
              </w:rPr>
              <w:t xml:space="preserve">Presidente </w:t>
            </w:r>
          </w:p>
        </w:tc>
      </w:tr>
    </w:tbl>
    <w:p w:rsidR="007C1989" w:rsidRPr="007C1989" w:rsidRDefault="007C1989" w:rsidP="007C1989">
      <w:pPr>
        <w:tabs>
          <w:tab w:val="left" w:pos="1538"/>
          <w:tab w:val="left" w:pos="1539"/>
        </w:tabs>
        <w:spacing w:before="229" w:line="350" w:lineRule="auto"/>
        <w:ind w:right="546"/>
        <w:rPr>
          <w:sz w:val="24"/>
        </w:rPr>
      </w:pPr>
    </w:p>
    <w:p w:rsidR="009C0FC4" w:rsidRDefault="009C0FC4">
      <w:pPr>
        <w:spacing w:line="350" w:lineRule="auto"/>
        <w:rPr>
          <w:sz w:val="24"/>
        </w:rPr>
        <w:sectPr w:rsidR="009C0FC4">
          <w:headerReference w:type="default" r:id="rId8"/>
          <w:footerReference w:type="default" r:id="rId9"/>
          <w:pgSz w:w="12240" w:h="15840"/>
          <w:pgMar w:top="1600" w:right="640" w:bottom="940" w:left="600" w:header="146" w:footer="669" w:gutter="0"/>
          <w:cols w:space="720"/>
        </w:sectPr>
      </w:pPr>
    </w:p>
    <w:p w:rsidR="0036071D" w:rsidRDefault="0036071D">
      <w:pPr>
        <w:pStyle w:val="Textoindependiente"/>
        <w:spacing w:before="4"/>
        <w:rPr>
          <w:sz w:val="18"/>
        </w:rPr>
      </w:pPr>
    </w:p>
    <w:p w:rsidR="0036071D" w:rsidRDefault="0036071D">
      <w:pPr>
        <w:pStyle w:val="Textoindependiente"/>
        <w:spacing w:before="2"/>
        <w:rPr>
          <w:sz w:val="69"/>
        </w:rPr>
      </w:pPr>
    </w:p>
    <w:p w:rsidR="0036071D" w:rsidRDefault="00A8256F">
      <w:pPr>
        <w:pStyle w:val="Textoindependiente"/>
        <w:ind w:left="818"/>
      </w:pPr>
      <w:r>
        <w:t>La distribución de las Diputados y Diputadas por Grupo Parlamentario es la siguiente:</w:t>
      </w:r>
    </w:p>
    <w:p w:rsidR="0036071D" w:rsidRDefault="0036071D">
      <w:pPr>
        <w:pStyle w:val="Textoindependiente"/>
        <w:spacing w:before="9"/>
        <w:rPr>
          <w:sz w:val="37"/>
        </w:rPr>
      </w:pPr>
    </w:p>
    <w:p w:rsidR="0036071D" w:rsidRDefault="00A8256F">
      <w:pPr>
        <w:pStyle w:val="Ttulo1"/>
        <w:ind w:left="1747" w:right="1749"/>
        <w:jc w:val="center"/>
      </w:pPr>
      <w:r>
        <w:t>JUNTA DIRECTIVA</w:t>
      </w:r>
    </w:p>
    <w:p w:rsidR="0036071D" w:rsidRDefault="0036071D">
      <w:pPr>
        <w:pStyle w:val="Textoindependiente"/>
        <w:rPr>
          <w:b/>
          <w:sz w:val="20"/>
        </w:rPr>
      </w:pPr>
    </w:p>
    <w:p w:rsidR="0036071D" w:rsidRDefault="0036071D">
      <w:pPr>
        <w:pStyle w:val="Textoindependiente"/>
        <w:spacing w:before="6"/>
        <w:rPr>
          <w:b/>
          <w:sz w:val="11"/>
        </w:rPr>
      </w:pPr>
    </w:p>
    <w:tbl>
      <w:tblPr>
        <w:tblStyle w:val="TableNormal"/>
        <w:tblW w:w="0" w:type="auto"/>
        <w:tblInd w:w="35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38"/>
        <w:gridCol w:w="1805"/>
      </w:tblGrid>
      <w:tr w:rsidR="0036071D">
        <w:trPr>
          <w:trHeight w:val="2206"/>
        </w:trPr>
        <w:tc>
          <w:tcPr>
            <w:tcW w:w="2038" w:type="dxa"/>
          </w:tcPr>
          <w:p w:rsidR="0036071D" w:rsidRDefault="0036071D">
            <w:pPr>
              <w:pStyle w:val="TableParagraph"/>
              <w:spacing w:before="7"/>
              <w:rPr>
                <w:b/>
                <w:sz w:val="3"/>
              </w:rPr>
            </w:pPr>
          </w:p>
          <w:p w:rsidR="0036071D" w:rsidRDefault="006916F2">
            <w:pPr>
              <w:pStyle w:val="TableParagraph"/>
              <w:ind w:left="310"/>
              <w:rPr>
                <w:sz w:val="20"/>
              </w:rPr>
            </w:pPr>
            <w:r>
              <w:rPr>
                <w:noProof/>
                <w:lang w:bidi="ar-SA"/>
              </w:rPr>
              <w:drawing>
                <wp:anchor distT="0" distB="0" distL="114300" distR="114300" simplePos="0" relativeHeight="251662336" behindDoc="0" locked="0" layoutInCell="1" allowOverlap="1">
                  <wp:simplePos x="0" y="0"/>
                  <wp:positionH relativeFrom="column">
                    <wp:posOffset>196850</wp:posOffset>
                  </wp:positionH>
                  <wp:positionV relativeFrom="paragraph">
                    <wp:posOffset>76835</wp:posOffset>
                  </wp:positionV>
                  <wp:extent cx="933450" cy="1133475"/>
                  <wp:effectExtent l="0" t="0" r="0" b="9525"/>
                  <wp:wrapNone/>
                  <wp:docPr id="688" name="Imagen 688" descr="http://sitl.diputados.gob.mx/LXIII_leg/fotos_lxiiiconfondo/491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tl.diputados.gob.mx/LXIII_leg/fotos_lxiiiconfondo/491_FOTO_CHIC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133475"/>
                          </a:xfrm>
                          <a:prstGeom prst="rect">
                            <a:avLst/>
                          </a:prstGeom>
                          <a:noFill/>
                          <a:ln>
                            <a:noFill/>
                          </a:ln>
                        </pic:spPr>
                      </pic:pic>
                    </a:graphicData>
                  </a:graphic>
                </wp:anchor>
              </w:drawing>
            </w:r>
          </w:p>
        </w:tc>
        <w:tc>
          <w:tcPr>
            <w:tcW w:w="1805" w:type="dxa"/>
          </w:tcPr>
          <w:p w:rsidR="0036071D" w:rsidRDefault="00A8256F">
            <w:pPr>
              <w:pStyle w:val="TableParagraph"/>
              <w:ind w:left="341"/>
              <w:rPr>
                <w:sz w:val="20"/>
              </w:rPr>
            </w:pPr>
            <w:r>
              <w:rPr>
                <w:noProof/>
                <w:sz w:val="20"/>
                <w:lang w:bidi="ar-SA"/>
              </w:rPr>
              <w:drawing>
                <wp:inline distT="0" distB="0" distL="0" distR="0">
                  <wp:extent cx="712845" cy="71437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712845" cy="714375"/>
                          </a:xfrm>
                          <a:prstGeom prst="rect">
                            <a:avLst/>
                          </a:prstGeom>
                        </pic:spPr>
                      </pic:pic>
                    </a:graphicData>
                  </a:graphic>
                </wp:inline>
              </w:drawing>
            </w:r>
          </w:p>
          <w:p w:rsidR="0036071D" w:rsidRDefault="0036071D">
            <w:pPr>
              <w:pStyle w:val="TableParagraph"/>
              <w:spacing w:before="6"/>
              <w:rPr>
                <w:b/>
              </w:rPr>
            </w:pPr>
          </w:p>
          <w:p w:rsidR="0036071D" w:rsidRDefault="006916F2" w:rsidP="006916F2">
            <w:pPr>
              <w:pStyle w:val="TableParagraph"/>
              <w:ind w:left="341"/>
              <w:jc w:val="center"/>
              <w:rPr>
                <w:sz w:val="24"/>
              </w:rPr>
            </w:pPr>
            <w:r>
              <w:rPr>
                <w:sz w:val="24"/>
              </w:rPr>
              <w:t>Ciudad de México</w:t>
            </w:r>
          </w:p>
        </w:tc>
      </w:tr>
      <w:tr w:rsidR="0036071D">
        <w:trPr>
          <w:trHeight w:val="735"/>
        </w:trPr>
        <w:tc>
          <w:tcPr>
            <w:tcW w:w="3843" w:type="dxa"/>
            <w:gridSpan w:val="2"/>
          </w:tcPr>
          <w:p w:rsidR="0036071D" w:rsidRDefault="00A8256F">
            <w:pPr>
              <w:pStyle w:val="TableParagraph"/>
              <w:spacing w:line="273" w:lineRule="exact"/>
              <w:ind w:left="347" w:right="317"/>
              <w:jc w:val="center"/>
              <w:rPr>
                <w:sz w:val="24"/>
              </w:rPr>
            </w:pPr>
            <w:r>
              <w:rPr>
                <w:sz w:val="24"/>
              </w:rPr>
              <w:t xml:space="preserve">Dip. </w:t>
            </w:r>
            <w:r w:rsidR="006916F2">
              <w:rPr>
                <w:sz w:val="24"/>
              </w:rPr>
              <w:t>Jesús Salvador Valencia Guzmán</w:t>
            </w:r>
          </w:p>
          <w:p w:rsidR="0036071D" w:rsidRDefault="00A8256F">
            <w:pPr>
              <w:pStyle w:val="TableParagraph"/>
              <w:ind w:left="345" w:right="317"/>
              <w:jc w:val="center"/>
              <w:rPr>
                <w:b/>
                <w:sz w:val="24"/>
              </w:rPr>
            </w:pPr>
            <w:r>
              <w:rPr>
                <w:b/>
                <w:sz w:val="24"/>
              </w:rPr>
              <w:t>Presidente</w:t>
            </w:r>
          </w:p>
        </w:tc>
      </w:tr>
    </w:tbl>
    <w:p w:rsidR="0036071D" w:rsidRDefault="00D9581B">
      <w:pPr>
        <w:pStyle w:val="Textoindependiente"/>
        <w:spacing w:before="5"/>
        <w:rPr>
          <w:b/>
          <w:sz w:val="26"/>
        </w:rPr>
      </w:pPr>
      <w:r>
        <w:rPr>
          <w:noProof/>
          <w:lang w:bidi="ar-SA"/>
        </w:rPr>
        <mc:AlternateContent>
          <mc:Choice Requires="wps">
            <w:drawing>
              <wp:anchor distT="0" distB="0" distL="0" distR="0" simplePos="0" relativeHeight="251650048" behindDoc="1" locked="0" layoutInCell="1" allowOverlap="1">
                <wp:simplePos x="0" y="0"/>
                <wp:positionH relativeFrom="page">
                  <wp:posOffset>533400</wp:posOffset>
                </wp:positionH>
                <wp:positionV relativeFrom="paragraph">
                  <wp:posOffset>217805</wp:posOffset>
                </wp:positionV>
                <wp:extent cx="2449830" cy="1768475"/>
                <wp:effectExtent l="0" t="4445" r="0" b="0"/>
                <wp:wrapTopAndBottom/>
                <wp:docPr id="8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76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9"/>
                              <w:gridCol w:w="1985"/>
                            </w:tblGrid>
                            <w:tr w:rsidR="00E84CC9">
                              <w:trPr>
                                <w:trHeight w:val="1962"/>
                              </w:trPr>
                              <w:tc>
                                <w:tcPr>
                                  <w:tcW w:w="1829" w:type="dxa"/>
                                </w:tcPr>
                                <w:p w:rsidR="00E84CC9" w:rsidRDefault="00E84CC9">
                                  <w:pPr>
                                    <w:pStyle w:val="TableParagraph"/>
                                    <w:spacing w:before="3"/>
                                    <w:rPr>
                                      <w:b/>
                                      <w:sz w:val="2"/>
                                    </w:rPr>
                                  </w:pPr>
                                </w:p>
                                <w:p w:rsidR="00E84CC9" w:rsidRDefault="00E84CC9">
                                  <w:pPr>
                                    <w:pStyle w:val="TableParagraph"/>
                                    <w:ind w:left="215"/>
                                    <w:rPr>
                                      <w:sz w:val="20"/>
                                    </w:rPr>
                                  </w:pPr>
                                  <w:r>
                                    <w:rPr>
                                      <w:noProof/>
                                      <w:sz w:val="20"/>
                                      <w:lang w:bidi="ar-SA"/>
                                    </w:rPr>
                                    <w:drawing>
                                      <wp:inline distT="0" distB="0" distL="0" distR="0">
                                        <wp:extent cx="880734" cy="1051940"/>
                                        <wp:effectExtent l="0" t="0" r="0" b="0"/>
                                        <wp:docPr id="63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880734" cy="1051940"/>
                                                </a:xfrm>
                                                <a:prstGeom prst="rect">
                                                  <a:avLst/>
                                                </a:prstGeom>
                                              </pic:spPr>
                                            </pic:pic>
                                          </a:graphicData>
                                        </a:graphic>
                                      </wp:inline>
                                    </w:drawing>
                                  </w:r>
                                </w:p>
                              </w:tc>
                              <w:tc>
                                <w:tcPr>
                                  <w:tcW w:w="1985" w:type="dxa"/>
                                </w:tcPr>
                                <w:p w:rsidR="00E84CC9" w:rsidRDefault="00E84CC9">
                                  <w:pPr>
                                    <w:pStyle w:val="TableParagraph"/>
                                    <w:ind w:left="467"/>
                                    <w:rPr>
                                      <w:sz w:val="20"/>
                                    </w:rPr>
                                  </w:pPr>
                                  <w:r>
                                    <w:rPr>
                                      <w:noProof/>
                                      <w:sz w:val="20"/>
                                      <w:lang w:bidi="ar-SA"/>
                                    </w:rPr>
                                    <w:drawing>
                                      <wp:inline distT="0" distB="0" distL="0" distR="0">
                                        <wp:extent cx="666750" cy="666750"/>
                                        <wp:effectExtent l="0" t="0" r="0" b="0"/>
                                        <wp:docPr id="63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666750" cy="666750"/>
                                                </a:xfrm>
                                                <a:prstGeom prst="rect">
                                                  <a:avLst/>
                                                </a:prstGeom>
                                              </pic:spPr>
                                            </pic:pic>
                                          </a:graphicData>
                                        </a:graphic>
                                      </wp:inline>
                                    </w:drawing>
                                  </w:r>
                                </w:p>
                                <w:p w:rsidR="00E84CC9" w:rsidRDefault="00E84CC9">
                                  <w:pPr>
                                    <w:pStyle w:val="TableParagraph"/>
                                    <w:rPr>
                                      <w:b/>
                                      <w:sz w:val="23"/>
                                    </w:rPr>
                                  </w:pPr>
                                </w:p>
                                <w:p w:rsidR="00E84CC9" w:rsidRDefault="00E84CC9">
                                  <w:pPr>
                                    <w:pStyle w:val="TableParagraph"/>
                                    <w:ind w:left="611"/>
                                    <w:rPr>
                                      <w:sz w:val="24"/>
                                    </w:rPr>
                                  </w:pPr>
                                  <w:r>
                                    <w:rPr>
                                      <w:sz w:val="24"/>
                                    </w:rPr>
                                    <w:t>México</w:t>
                                  </w:r>
                                </w:p>
                              </w:tc>
                            </w:tr>
                            <w:tr w:rsidR="00E84CC9">
                              <w:trPr>
                                <w:trHeight w:val="733"/>
                              </w:trPr>
                              <w:tc>
                                <w:tcPr>
                                  <w:tcW w:w="3814" w:type="dxa"/>
                                  <w:gridSpan w:val="2"/>
                                </w:tcPr>
                                <w:p w:rsidR="00E84CC9" w:rsidRDefault="00E84CC9">
                                  <w:pPr>
                                    <w:pStyle w:val="TableParagraph"/>
                                    <w:spacing w:line="271" w:lineRule="exact"/>
                                    <w:ind w:left="152" w:right="123"/>
                                    <w:jc w:val="center"/>
                                    <w:rPr>
                                      <w:sz w:val="24"/>
                                    </w:rPr>
                                  </w:pPr>
                                  <w:r>
                                    <w:rPr>
                                      <w:sz w:val="24"/>
                                    </w:rPr>
                                    <w:t>Dip. Laura Mitzi Barrientos Cano</w:t>
                                  </w:r>
                                </w:p>
                                <w:p w:rsidR="00E84CC9" w:rsidRDefault="00E84CC9">
                                  <w:pPr>
                                    <w:pStyle w:val="TableParagraph"/>
                                    <w:ind w:left="149" w:right="123"/>
                                    <w:jc w:val="center"/>
                                    <w:rPr>
                                      <w:b/>
                                      <w:sz w:val="24"/>
                                    </w:rPr>
                                  </w:pPr>
                                  <w:r>
                                    <w:rPr>
                                      <w:b/>
                                      <w:sz w:val="24"/>
                                    </w:rPr>
                                    <w:t>Secretaria</w:t>
                                  </w:r>
                                </w:p>
                              </w:tc>
                            </w:tr>
                          </w:tbl>
                          <w:p w:rsidR="00E84CC9" w:rsidRDefault="00E84CC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42pt;margin-top:17.15pt;width:192.9pt;height:139.2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g1sQ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9"/>
                        <w:gridCol w:w="1985"/>
                      </w:tblGrid>
                      <w:tr w:rsidR="00E84CC9">
                        <w:trPr>
                          <w:trHeight w:val="1962"/>
                        </w:trPr>
                        <w:tc>
                          <w:tcPr>
                            <w:tcW w:w="1829" w:type="dxa"/>
                          </w:tcPr>
                          <w:p w:rsidR="00E84CC9" w:rsidRDefault="00E84CC9">
                            <w:pPr>
                              <w:pStyle w:val="TableParagraph"/>
                              <w:spacing w:before="3"/>
                              <w:rPr>
                                <w:b/>
                                <w:sz w:val="2"/>
                              </w:rPr>
                            </w:pPr>
                          </w:p>
                          <w:p w:rsidR="00E84CC9" w:rsidRDefault="00E84CC9">
                            <w:pPr>
                              <w:pStyle w:val="TableParagraph"/>
                              <w:ind w:left="215"/>
                              <w:rPr>
                                <w:sz w:val="20"/>
                              </w:rPr>
                            </w:pPr>
                            <w:r>
                              <w:rPr>
                                <w:noProof/>
                                <w:sz w:val="20"/>
                                <w:lang w:bidi="ar-SA"/>
                              </w:rPr>
                              <w:drawing>
                                <wp:inline distT="0" distB="0" distL="0" distR="0">
                                  <wp:extent cx="880734" cy="1051940"/>
                                  <wp:effectExtent l="0" t="0" r="0" b="0"/>
                                  <wp:docPr id="63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880734" cy="1051940"/>
                                          </a:xfrm>
                                          <a:prstGeom prst="rect">
                                            <a:avLst/>
                                          </a:prstGeom>
                                        </pic:spPr>
                                      </pic:pic>
                                    </a:graphicData>
                                  </a:graphic>
                                </wp:inline>
                              </w:drawing>
                            </w:r>
                          </w:p>
                        </w:tc>
                        <w:tc>
                          <w:tcPr>
                            <w:tcW w:w="1985" w:type="dxa"/>
                          </w:tcPr>
                          <w:p w:rsidR="00E84CC9" w:rsidRDefault="00E84CC9">
                            <w:pPr>
                              <w:pStyle w:val="TableParagraph"/>
                              <w:ind w:left="467"/>
                              <w:rPr>
                                <w:sz w:val="20"/>
                              </w:rPr>
                            </w:pPr>
                            <w:r>
                              <w:rPr>
                                <w:noProof/>
                                <w:sz w:val="20"/>
                                <w:lang w:bidi="ar-SA"/>
                              </w:rPr>
                              <w:drawing>
                                <wp:inline distT="0" distB="0" distL="0" distR="0">
                                  <wp:extent cx="666750" cy="666750"/>
                                  <wp:effectExtent l="0" t="0" r="0" b="0"/>
                                  <wp:docPr id="63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666750" cy="666750"/>
                                          </a:xfrm>
                                          <a:prstGeom prst="rect">
                                            <a:avLst/>
                                          </a:prstGeom>
                                        </pic:spPr>
                                      </pic:pic>
                                    </a:graphicData>
                                  </a:graphic>
                                </wp:inline>
                              </w:drawing>
                            </w:r>
                          </w:p>
                          <w:p w:rsidR="00E84CC9" w:rsidRDefault="00E84CC9">
                            <w:pPr>
                              <w:pStyle w:val="TableParagraph"/>
                              <w:rPr>
                                <w:b/>
                                <w:sz w:val="23"/>
                              </w:rPr>
                            </w:pPr>
                          </w:p>
                          <w:p w:rsidR="00E84CC9" w:rsidRDefault="00E84CC9">
                            <w:pPr>
                              <w:pStyle w:val="TableParagraph"/>
                              <w:ind w:left="611"/>
                              <w:rPr>
                                <w:sz w:val="24"/>
                              </w:rPr>
                            </w:pPr>
                            <w:r>
                              <w:rPr>
                                <w:sz w:val="24"/>
                              </w:rPr>
                              <w:t>México</w:t>
                            </w:r>
                          </w:p>
                        </w:tc>
                      </w:tr>
                      <w:tr w:rsidR="00E84CC9">
                        <w:trPr>
                          <w:trHeight w:val="733"/>
                        </w:trPr>
                        <w:tc>
                          <w:tcPr>
                            <w:tcW w:w="3814" w:type="dxa"/>
                            <w:gridSpan w:val="2"/>
                          </w:tcPr>
                          <w:p w:rsidR="00E84CC9" w:rsidRDefault="00E84CC9">
                            <w:pPr>
                              <w:pStyle w:val="TableParagraph"/>
                              <w:spacing w:line="271" w:lineRule="exact"/>
                              <w:ind w:left="152" w:right="123"/>
                              <w:jc w:val="center"/>
                              <w:rPr>
                                <w:sz w:val="24"/>
                              </w:rPr>
                            </w:pPr>
                            <w:r>
                              <w:rPr>
                                <w:sz w:val="24"/>
                              </w:rPr>
                              <w:t>Dip. Laura Mitzi Barrientos Cano</w:t>
                            </w:r>
                          </w:p>
                          <w:p w:rsidR="00E84CC9" w:rsidRDefault="00E84CC9">
                            <w:pPr>
                              <w:pStyle w:val="TableParagraph"/>
                              <w:ind w:left="149" w:right="123"/>
                              <w:jc w:val="center"/>
                              <w:rPr>
                                <w:b/>
                                <w:sz w:val="24"/>
                              </w:rPr>
                            </w:pPr>
                            <w:r>
                              <w:rPr>
                                <w:b/>
                                <w:sz w:val="24"/>
                              </w:rPr>
                              <w:t>Secretaria</w:t>
                            </w:r>
                          </w:p>
                        </w:tc>
                      </w:tr>
                    </w:tbl>
                    <w:p w:rsidR="00E84CC9" w:rsidRDefault="00E84CC9">
                      <w:pPr>
                        <w:pStyle w:val="Textoindependiente"/>
                      </w:pPr>
                    </w:p>
                  </w:txbxContent>
                </v:textbox>
                <w10:wrap type="topAndBottom" anchorx="page"/>
              </v:shape>
            </w:pict>
          </mc:Fallback>
        </mc:AlternateContent>
      </w:r>
      <w:r>
        <w:rPr>
          <w:noProof/>
          <w:lang w:bidi="ar-SA"/>
        </w:rPr>
        <mc:AlternateContent>
          <mc:Choice Requires="wps">
            <w:drawing>
              <wp:anchor distT="0" distB="0" distL="0" distR="0" simplePos="0" relativeHeight="251651072" behindDoc="1" locked="0" layoutInCell="1" allowOverlap="1">
                <wp:simplePos x="0" y="0"/>
                <wp:positionH relativeFrom="page">
                  <wp:posOffset>4906645</wp:posOffset>
                </wp:positionH>
                <wp:positionV relativeFrom="paragraph">
                  <wp:posOffset>265430</wp:posOffset>
                </wp:positionV>
                <wp:extent cx="2367915" cy="1746885"/>
                <wp:effectExtent l="1270" t="4445" r="2540" b="1270"/>
                <wp:wrapTopAndBottom/>
                <wp:docPr id="8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174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85"/>
                              <w:gridCol w:w="1801"/>
                            </w:tblGrid>
                            <w:tr w:rsidR="00E84CC9">
                              <w:trPr>
                                <w:trHeight w:val="1925"/>
                              </w:trPr>
                              <w:tc>
                                <w:tcPr>
                                  <w:tcW w:w="1885" w:type="dxa"/>
                                </w:tcPr>
                                <w:p w:rsidR="00E84CC9" w:rsidRDefault="00E84CC9">
                                  <w:pPr>
                                    <w:pStyle w:val="TableParagraph"/>
                                    <w:ind w:left="257"/>
                                    <w:rPr>
                                      <w:sz w:val="20"/>
                                    </w:rPr>
                                  </w:pPr>
                                  <w:r>
                                    <w:rPr>
                                      <w:noProof/>
                                      <w:sz w:val="20"/>
                                      <w:lang w:bidi="ar-SA"/>
                                    </w:rPr>
                                    <w:drawing>
                                      <wp:inline distT="0" distB="0" distL="0" distR="0">
                                        <wp:extent cx="861264" cy="1044416"/>
                                        <wp:effectExtent l="0" t="0" r="0" b="0"/>
                                        <wp:docPr id="636"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861264" cy="1044416"/>
                                                </a:xfrm>
                                                <a:prstGeom prst="rect">
                                                  <a:avLst/>
                                                </a:prstGeom>
                                              </pic:spPr>
                                            </pic:pic>
                                          </a:graphicData>
                                        </a:graphic>
                                      </wp:inline>
                                    </w:drawing>
                                  </w:r>
                                </w:p>
                              </w:tc>
                              <w:tc>
                                <w:tcPr>
                                  <w:tcW w:w="1801" w:type="dxa"/>
                                </w:tcPr>
                                <w:p w:rsidR="00E84CC9" w:rsidRDefault="00E84CC9">
                                  <w:pPr>
                                    <w:pStyle w:val="TableParagraph"/>
                                    <w:ind w:left="371"/>
                                    <w:rPr>
                                      <w:sz w:val="20"/>
                                    </w:rPr>
                                  </w:pPr>
                                  <w:r>
                                    <w:rPr>
                                      <w:noProof/>
                                      <w:sz w:val="20"/>
                                      <w:lang w:bidi="ar-SA"/>
                                    </w:rPr>
                                    <w:drawing>
                                      <wp:inline distT="0" distB="0" distL="0" distR="0">
                                        <wp:extent cx="668275" cy="666750"/>
                                        <wp:effectExtent l="0" t="0" r="0" b="0"/>
                                        <wp:docPr id="63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3" cstate="print"/>
                                                <a:stretch>
                                                  <a:fillRect/>
                                                </a:stretch>
                                              </pic:blipFill>
                                              <pic:spPr>
                                                <a:xfrm>
                                                  <a:off x="0" y="0"/>
                                                  <a:ext cx="668275" cy="666750"/>
                                                </a:xfrm>
                                                <a:prstGeom prst="rect">
                                                  <a:avLst/>
                                                </a:prstGeom>
                                              </pic:spPr>
                                            </pic:pic>
                                          </a:graphicData>
                                        </a:graphic>
                                      </wp:inline>
                                    </w:drawing>
                                  </w:r>
                                </w:p>
                                <w:p w:rsidR="00E84CC9" w:rsidRDefault="00E84CC9">
                                  <w:pPr>
                                    <w:pStyle w:val="TableParagraph"/>
                                    <w:rPr>
                                      <w:b/>
                                      <w:sz w:val="23"/>
                                    </w:rPr>
                                  </w:pPr>
                                </w:p>
                                <w:p w:rsidR="00E84CC9" w:rsidRDefault="00E84CC9">
                                  <w:pPr>
                                    <w:pStyle w:val="TableParagraph"/>
                                    <w:ind w:left="250"/>
                                    <w:rPr>
                                      <w:sz w:val="24"/>
                                    </w:rPr>
                                  </w:pPr>
                                  <w:r>
                                    <w:rPr>
                                      <w:sz w:val="24"/>
                                    </w:rPr>
                                    <w:t>Nuevo León</w:t>
                                  </w:r>
                                </w:p>
                              </w:tc>
                            </w:tr>
                            <w:tr w:rsidR="00E84CC9">
                              <w:trPr>
                                <w:trHeight w:val="736"/>
                              </w:trPr>
                              <w:tc>
                                <w:tcPr>
                                  <w:tcW w:w="3686" w:type="dxa"/>
                                  <w:gridSpan w:val="2"/>
                                </w:tcPr>
                                <w:p w:rsidR="00E84CC9" w:rsidRDefault="00E84CC9">
                                  <w:pPr>
                                    <w:pStyle w:val="TableParagraph"/>
                                    <w:spacing w:line="273" w:lineRule="exact"/>
                                    <w:ind w:left="84" w:right="62"/>
                                    <w:jc w:val="center"/>
                                    <w:rPr>
                                      <w:sz w:val="24"/>
                                    </w:rPr>
                                  </w:pPr>
                                  <w:r>
                                    <w:rPr>
                                      <w:sz w:val="24"/>
                                    </w:rPr>
                                    <w:t>Dip. J. Aurora Cavazos Cavazos</w:t>
                                  </w:r>
                                </w:p>
                                <w:p w:rsidR="00E84CC9" w:rsidRDefault="00E84CC9">
                                  <w:pPr>
                                    <w:pStyle w:val="TableParagraph"/>
                                    <w:ind w:left="84" w:right="59"/>
                                    <w:jc w:val="center"/>
                                    <w:rPr>
                                      <w:b/>
                                      <w:sz w:val="24"/>
                                    </w:rPr>
                                  </w:pPr>
                                  <w:r>
                                    <w:rPr>
                                      <w:b/>
                                      <w:sz w:val="24"/>
                                    </w:rPr>
                                    <w:t>Secretaria</w:t>
                                  </w:r>
                                </w:p>
                              </w:tc>
                            </w:tr>
                          </w:tbl>
                          <w:p w:rsidR="00E84CC9" w:rsidRDefault="00E84CC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386.35pt;margin-top:20.9pt;width:186.45pt;height:137.5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Mt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85"/>
                        <w:gridCol w:w="1801"/>
                      </w:tblGrid>
                      <w:tr w:rsidR="00E84CC9">
                        <w:trPr>
                          <w:trHeight w:val="1925"/>
                        </w:trPr>
                        <w:tc>
                          <w:tcPr>
                            <w:tcW w:w="1885" w:type="dxa"/>
                          </w:tcPr>
                          <w:p w:rsidR="00E84CC9" w:rsidRDefault="00E84CC9">
                            <w:pPr>
                              <w:pStyle w:val="TableParagraph"/>
                              <w:ind w:left="257"/>
                              <w:rPr>
                                <w:sz w:val="20"/>
                              </w:rPr>
                            </w:pPr>
                            <w:r>
                              <w:rPr>
                                <w:noProof/>
                                <w:sz w:val="20"/>
                                <w:lang w:bidi="ar-SA"/>
                              </w:rPr>
                              <w:drawing>
                                <wp:inline distT="0" distB="0" distL="0" distR="0">
                                  <wp:extent cx="861264" cy="1044416"/>
                                  <wp:effectExtent l="0" t="0" r="0" b="0"/>
                                  <wp:docPr id="636"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861264" cy="1044416"/>
                                          </a:xfrm>
                                          <a:prstGeom prst="rect">
                                            <a:avLst/>
                                          </a:prstGeom>
                                        </pic:spPr>
                                      </pic:pic>
                                    </a:graphicData>
                                  </a:graphic>
                                </wp:inline>
                              </w:drawing>
                            </w:r>
                          </w:p>
                        </w:tc>
                        <w:tc>
                          <w:tcPr>
                            <w:tcW w:w="1801" w:type="dxa"/>
                          </w:tcPr>
                          <w:p w:rsidR="00E84CC9" w:rsidRDefault="00E84CC9">
                            <w:pPr>
                              <w:pStyle w:val="TableParagraph"/>
                              <w:ind w:left="371"/>
                              <w:rPr>
                                <w:sz w:val="20"/>
                              </w:rPr>
                            </w:pPr>
                            <w:r>
                              <w:rPr>
                                <w:noProof/>
                                <w:sz w:val="20"/>
                                <w:lang w:bidi="ar-SA"/>
                              </w:rPr>
                              <w:drawing>
                                <wp:inline distT="0" distB="0" distL="0" distR="0">
                                  <wp:extent cx="668275" cy="666750"/>
                                  <wp:effectExtent l="0" t="0" r="0" b="0"/>
                                  <wp:docPr id="63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3" cstate="print"/>
                                          <a:stretch>
                                            <a:fillRect/>
                                          </a:stretch>
                                        </pic:blipFill>
                                        <pic:spPr>
                                          <a:xfrm>
                                            <a:off x="0" y="0"/>
                                            <a:ext cx="668275" cy="666750"/>
                                          </a:xfrm>
                                          <a:prstGeom prst="rect">
                                            <a:avLst/>
                                          </a:prstGeom>
                                        </pic:spPr>
                                      </pic:pic>
                                    </a:graphicData>
                                  </a:graphic>
                                </wp:inline>
                              </w:drawing>
                            </w:r>
                          </w:p>
                          <w:p w:rsidR="00E84CC9" w:rsidRDefault="00E84CC9">
                            <w:pPr>
                              <w:pStyle w:val="TableParagraph"/>
                              <w:rPr>
                                <w:b/>
                                <w:sz w:val="23"/>
                              </w:rPr>
                            </w:pPr>
                          </w:p>
                          <w:p w:rsidR="00E84CC9" w:rsidRDefault="00E84CC9">
                            <w:pPr>
                              <w:pStyle w:val="TableParagraph"/>
                              <w:ind w:left="250"/>
                              <w:rPr>
                                <w:sz w:val="24"/>
                              </w:rPr>
                            </w:pPr>
                            <w:r>
                              <w:rPr>
                                <w:sz w:val="24"/>
                              </w:rPr>
                              <w:t>Nuevo León</w:t>
                            </w:r>
                          </w:p>
                        </w:tc>
                      </w:tr>
                      <w:tr w:rsidR="00E84CC9">
                        <w:trPr>
                          <w:trHeight w:val="736"/>
                        </w:trPr>
                        <w:tc>
                          <w:tcPr>
                            <w:tcW w:w="3686" w:type="dxa"/>
                            <w:gridSpan w:val="2"/>
                          </w:tcPr>
                          <w:p w:rsidR="00E84CC9" w:rsidRDefault="00E84CC9">
                            <w:pPr>
                              <w:pStyle w:val="TableParagraph"/>
                              <w:spacing w:line="273" w:lineRule="exact"/>
                              <w:ind w:left="84" w:right="62"/>
                              <w:jc w:val="center"/>
                              <w:rPr>
                                <w:sz w:val="24"/>
                              </w:rPr>
                            </w:pPr>
                            <w:r>
                              <w:rPr>
                                <w:sz w:val="24"/>
                              </w:rPr>
                              <w:t>Dip. J. Aurora Cavazos Cavazos</w:t>
                            </w:r>
                          </w:p>
                          <w:p w:rsidR="00E84CC9" w:rsidRDefault="00E84CC9">
                            <w:pPr>
                              <w:pStyle w:val="TableParagraph"/>
                              <w:ind w:left="84" w:right="59"/>
                              <w:jc w:val="center"/>
                              <w:rPr>
                                <w:b/>
                                <w:sz w:val="24"/>
                              </w:rPr>
                            </w:pPr>
                            <w:r>
                              <w:rPr>
                                <w:b/>
                                <w:sz w:val="24"/>
                              </w:rPr>
                              <w:t>Secretaria</w:t>
                            </w:r>
                          </w:p>
                        </w:tc>
                      </w:tr>
                    </w:tbl>
                    <w:p w:rsidR="00E84CC9" w:rsidRDefault="00E84CC9">
                      <w:pPr>
                        <w:pStyle w:val="Textoindependiente"/>
                      </w:pPr>
                    </w:p>
                  </w:txbxContent>
                </v:textbox>
                <w10:wrap type="topAndBottom" anchorx="page"/>
              </v:shape>
            </w:pict>
          </mc:Fallback>
        </mc:AlternateContent>
      </w:r>
      <w:r>
        <w:rPr>
          <w:noProof/>
          <w:lang w:bidi="ar-SA"/>
        </w:rPr>
        <mc:AlternateContent>
          <mc:Choice Requires="wps">
            <w:drawing>
              <wp:anchor distT="0" distB="0" distL="0" distR="0" simplePos="0" relativeHeight="251652096" behindDoc="1" locked="0" layoutInCell="1" allowOverlap="1">
                <wp:simplePos x="0" y="0"/>
                <wp:positionH relativeFrom="page">
                  <wp:posOffset>600710</wp:posOffset>
                </wp:positionH>
                <wp:positionV relativeFrom="paragraph">
                  <wp:posOffset>2105025</wp:posOffset>
                </wp:positionV>
                <wp:extent cx="2431415" cy="1687830"/>
                <wp:effectExtent l="635" t="0" r="0" b="1905"/>
                <wp:wrapTopAndBottom/>
                <wp:docPr id="8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48"/>
                              <w:gridCol w:w="2237"/>
                            </w:tblGrid>
                            <w:tr w:rsidR="00E84CC9">
                              <w:trPr>
                                <w:trHeight w:val="1870"/>
                              </w:trPr>
                              <w:tc>
                                <w:tcPr>
                                  <w:tcW w:w="1548" w:type="dxa"/>
                                </w:tcPr>
                                <w:p w:rsidR="00E84CC9" w:rsidRDefault="00E84CC9">
                                  <w:pPr>
                                    <w:pStyle w:val="TableParagraph"/>
                                    <w:ind w:left="112"/>
                                    <w:rPr>
                                      <w:sz w:val="20"/>
                                    </w:rPr>
                                  </w:pPr>
                                  <w:r>
                                    <w:rPr>
                                      <w:noProof/>
                                      <w:sz w:val="20"/>
                                      <w:lang w:bidi="ar-SA"/>
                                    </w:rPr>
                                    <w:drawing>
                                      <wp:inline distT="0" distB="0" distL="0" distR="0">
                                        <wp:extent cx="837571" cy="1015746"/>
                                        <wp:effectExtent l="0" t="0" r="0" b="0"/>
                                        <wp:docPr id="63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5" cstate="print"/>
                                                <a:stretch>
                                                  <a:fillRect/>
                                                </a:stretch>
                                              </pic:blipFill>
                                              <pic:spPr>
                                                <a:xfrm>
                                                  <a:off x="0" y="0"/>
                                                  <a:ext cx="837571" cy="1015746"/>
                                                </a:xfrm>
                                                <a:prstGeom prst="rect">
                                                  <a:avLst/>
                                                </a:prstGeom>
                                              </pic:spPr>
                                            </pic:pic>
                                          </a:graphicData>
                                        </a:graphic>
                                      </wp:inline>
                                    </w:drawing>
                                  </w:r>
                                </w:p>
                              </w:tc>
                              <w:tc>
                                <w:tcPr>
                                  <w:tcW w:w="2237" w:type="dxa"/>
                                </w:tcPr>
                                <w:p w:rsidR="00E84CC9" w:rsidRDefault="00E84CC9">
                                  <w:pPr>
                                    <w:pStyle w:val="TableParagraph"/>
                                    <w:ind w:left="592"/>
                                    <w:rPr>
                                      <w:sz w:val="20"/>
                                    </w:rPr>
                                  </w:pPr>
                                  <w:r>
                                    <w:rPr>
                                      <w:noProof/>
                                      <w:sz w:val="20"/>
                                      <w:lang w:bidi="ar-SA"/>
                                    </w:rPr>
                                    <w:drawing>
                                      <wp:inline distT="0" distB="0" distL="0" distR="0">
                                        <wp:extent cx="666750" cy="666750"/>
                                        <wp:effectExtent l="0" t="0" r="0" b="0"/>
                                        <wp:docPr id="63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3" cstate="print"/>
                                                <a:stretch>
                                                  <a:fillRect/>
                                                </a:stretch>
                                              </pic:blipFill>
                                              <pic:spPr>
                                                <a:xfrm>
                                                  <a:off x="0" y="0"/>
                                                  <a:ext cx="666750" cy="666750"/>
                                                </a:xfrm>
                                                <a:prstGeom prst="rect">
                                                  <a:avLst/>
                                                </a:prstGeom>
                                              </pic:spPr>
                                            </pic:pic>
                                          </a:graphicData>
                                        </a:graphic>
                                      </wp:inline>
                                    </w:drawing>
                                  </w:r>
                                </w:p>
                                <w:p w:rsidR="00E84CC9" w:rsidRDefault="00E84CC9">
                                  <w:pPr>
                                    <w:pStyle w:val="TableParagraph"/>
                                    <w:rPr>
                                      <w:b/>
                                      <w:sz w:val="23"/>
                                    </w:rPr>
                                  </w:pPr>
                                </w:p>
                                <w:p w:rsidR="00E84CC9" w:rsidRDefault="00E84CC9">
                                  <w:pPr>
                                    <w:pStyle w:val="TableParagraph"/>
                                    <w:ind w:left="750"/>
                                    <w:rPr>
                                      <w:sz w:val="24"/>
                                    </w:rPr>
                                  </w:pPr>
                                  <w:r>
                                    <w:rPr>
                                      <w:sz w:val="24"/>
                                    </w:rPr>
                                    <w:t>Jalisco</w:t>
                                  </w:r>
                                </w:p>
                              </w:tc>
                            </w:tr>
                            <w:tr w:rsidR="00E84CC9">
                              <w:trPr>
                                <w:trHeight w:val="697"/>
                              </w:trPr>
                              <w:tc>
                                <w:tcPr>
                                  <w:tcW w:w="3785" w:type="dxa"/>
                                  <w:gridSpan w:val="2"/>
                                </w:tcPr>
                                <w:p w:rsidR="00E84CC9" w:rsidRDefault="00E84CC9">
                                  <w:pPr>
                                    <w:pStyle w:val="TableParagraph"/>
                                    <w:spacing w:line="273" w:lineRule="exact"/>
                                    <w:ind w:left="129" w:right="104"/>
                                    <w:jc w:val="center"/>
                                    <w:rPr>
                                      <w:sz w:val="24"/>
                                    </w:rPr>
                                  </w:pPr>
                                  <w:r>
                                    <w:rPr>
                                      <w:sz w:val="24"/>
                                    </w:rPr>
                                    <w:t>Dip. Hugo Daniel Gaeta Esparza</w:t>
                                  </w:r>
                                </w:p>
                                <w:p w:rsidR="00E84CC9" w:rsidRDefault="00E84CC9">
                                  <w:pPr>
                                    <w:pStyle w:val="TableParagraph"/>
                                    <w:ind w:left="129" w:right="104"/>
                                    <w:jc w:val="center"/>
                                    <w:rPr>
                                      <w:b/>
                                      <w:sz w:val="24"/>
                                    </w:rPr>
                                  </w:pPr>
                                  <w:r>
                                    <w:rPr>
                                      <w:b/>
                                      <w:sz w:val="24"/>
                                    </w:rPr>
                                    <w:t>Secretario</w:t>
                                  </w:r>
                                </w:p>
                              </w:tc>
                            </w:tr>
                          </w:tbl>
                          <w:p w:rsidR="00E84CC9" w:rsidRDefault="00E84CC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47.3pt;margin-top:165.75pt;width:191.45pt;height:132.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RYUtQIAALM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48"/>
                        <w:gridCol w:w="2237"/>
                      </w:tblGrid>
                      <w:tr w:rsidR="00E84CC9">
                        <w:trPr>
                          <w:trHeight w:val="1870"/>
                        </w:trPr>
                        <w:tc>
                          <w:tcPr>
                            <w:tcW w:w="1548" w:type="dxa"/>
                          </w:tcPr>
                          <w:p w:rsidR="00E84CC9" w:rsidRDefault="00E84CC9">
                            <w:pPr>
                              <w:pStyle w:val="TableParagraph"/>
                              <w:ind w:left="112"/>
                              <w:rPr>
                                <w:sz w:val="20"/>
                              </w:rPr>
                            </w:pPr>
                            <w:r>
                              <w:rPr>
                                <w:noProof/>
                                <w:sz w:val="20"/>
                                <w:lang w:bidi="ar-SA"/>
                              </w:rPr>
                              <w:drawing>
                                <wp:inline distT="0" distB="0" distL="0" distR="0">
                                  <wp:extent cx="837571" cy="1015746"/>
                                  <wp:effectExtent l="0" t="0" r="0" b="0"/>
                                  <wp:docPr id="63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5" cstate="print"/>
                                          <a:stretch>
                                            <a:fillRect/>
                                          </a:stretch>
                                        </pic:blipFill>
                                        <pic:spPr>
                                          <a:xfrm>
                                            <a:off x="0" y="0"/>
                                            <a:ext cx="837571" cy="1015746"/>
                                          </a:xfrm>
                                          <a:prstGeom prst="rect">
                                            <a:avLst/>
                                          </a:prstGeom>
                                        </pic:spPr>
                                      </pic:pic>
                                    </a:graphicData>
                                  </a:graphic>
                                </wp:inline>
                              </w:drawing>
                            </w:r>
                          </w:p>
                        </w:tc>
                        <w:tc>
                          <w:tcPr>
                            <w:tcW w:w="2237" w:type="dxa"/>
                          </w:tcPr>
                          <w:p w:rsidR="00E84CC9" w:rsidRDefault="00E84CC9">
                            <w:pPr>
                              <w:pStyle w:val="TableParagraph"/>
                              <w:ind w:left="592"/>
                              <w:rPr>
                                <w:sz w:val="20"/>
                              </w:rPr>
                            </w:pPr>
                            <w:r>
                              <w:rPr>
                                <w:noProof/>
                                <w:sz w:val="20"/>
                                <w:lang w:bidi="ar-SA"/>
                              </w:rPr>
                              <w:drawing>
                                <wp:inline distT="0" distB="0" distL="0" distR="0">
                                  <wp:extent cx="666750" cy="666750"/>
                                  <wp:effectExtent l="0" t="0" r="0" b="0"/>
                                  <wp:docPr id="63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3" cstate="print"/>
                                          <a:stretch>
                                            <a:fillRect/>
                                          </a:stretch>
                                        </pic:blipFill>
                                        <pic:spPr>
                                          <a:xfrm>
                                            <a:off x="0" y="0"/>
                                            <a:ext cx="666750" cy="666750"/>
                                          </a:xfrm>
                                          <a:prstGeom prst="rect">
                                            <a:avLst/>
                                          </a:prstGeom>
                                        </pic:spPr>
                                      </pic:pic>
                                    </a:graphicData>
                                  </a:graphic>
                                </wp:inline>
                              </w:drawing>
                            </w:r>
                          </w:p>
                          <w:p w:rsidR="00E84CC9" w:rsidRDefault="00E84CC9">
                            <w:pPr>
                              <w:pStyle w:val="TableParagraph"/>
                              <w:rPr>
                                <w:b/>
                                <w:sz w:val="23"/>
                              </w:rPr>
                            </w:pPr>
                          </w:p>
                          <w:p w:rsidR="00E84CC9" w:rsidRDefault="00E84CC9">
                            <w:pPr>
                              <w:pStyle w:val="TableParagraph"/>
                              <w:ind w:left="750"/>
                              <w:rPr>
                                <w:sz w:val="24"/>
                              </w:rPr>
                            </w:pPr>
                            <w:r>
                              <w:rPr>
                                <w:sz w:val="24"/>
                              </w:rPr>
                              <w:t>Jalisco</w:t>
                            </w:r>
                          </w:p>
                        </w:tc>
                      </w:tr>
                      <w:tr w:rsidR="00E84CC9">
                        <w:trPr>
                          <w:trHeight w:val="697"/>
                        </w:trPr>
                        <w:tc>
                          <w:tcPr>
                            <w:tcW w:w="3785" w:type="dxa"/>
                            <w:gridSpan w:val="2"/>
                          </w:tcPr>
                          <w:p w:rsidR="00E84CC9" w:rsidRDefault="00E84CC9">
                            <w:pPr>
                              <w:pStyle w:val="TableParagraph"/>
                              <w:spacing w:line="273" w:lineRule="exact"/>
                              <w:ind w:left="129" w:right="104"/>
                              <w:jc w:val="center"/>
                              <w:rPr>
                                <w:sz w:val="24"/>
                              </w:rPr>
                            </w:pPr>
                            <w:r>
                              <w:rPr>
                                <w:sz w:val="24"/>
                              </w:rPr>
                              <w:t>Dip. Hugo Daniel Gaeta Esparza</w:t>
                            </w:r>
                          </w:p>
                          <w:p w:rsidR="00E84CC9" w:rsidRDefault="00E84CC9">
                            <w:pPr>
                              <w:pStyle w:val="TableParagraph"/>
                              <w:ind w:left="129" w:right="104"/>
                              <w:jc w:val="center"/>
                              <w:rPr>
                                <w:b/>
                                <w:sz w:val="24"/>
                              </w:rPr>
                            </w:pPr>
                            <w:r>
                              <w:rPr>
                                <w:b/>
                                <w:sz w:val="24"/>
                              </w:rPr>
                              <w:t>Secretario</w:t>
                            </w:r>
                          </w:p>
                        </w:tc>
                      </w:tr>
                    </w:tbl>
                    <w:p w:rsidR="00E84CC9" w:rsidRDefault="00E84CC9">
                      <w:pPr>
                        <w:pStyle w:val="Textoindependiente"/>
                      </w:pPr>
                    </w:p>
                  </w:txbxContent>
                </v:textbox>
                <w10:wrap type="topAndBottom" anchorx="page"/>
              </v:shape>
            </w:pict>
          </mc:Fallback>
        </mc:AlternateContent>
      </w:r>
    </w:p>
    <w:p w:rsidR="0036071D" w:rsidRDefault="00A62596">
      <w:pPr>
        <w:pStyle w:val="Textoindependiente"/>
        <w:rPr>
          <w:b/>
          <w:sz w:val="8"/>
        </w:rPr>
      </w:pPr>
      <w:r>
        <w:rPr>
          <w:noProof/>
          <w:lang w:bidi="ar-SA"/>
        </w:rPr>
        <mc:AlternateContent>
          <mc:Choice Requires="wps">
            <w:drawing>
              <wp:anchor distT="0" distB="0" distL="0" distR="0" simplePos="0" relativeHeight="251653120" behindDoc="1" locked="0" layoutInCell="1" allowOverlap="1" wp14:anchorId="43410F16" wp14:editId="31EC8919">
                <wp:simplePos x="0" y="0"/>
                <wp:positionH relativeFrom="page">
                  <wp:posOffset>4897120</wp:posOffset>
                </wp:positionH>
                <wp:positionV relativeFrom="paragraph">
                  <wp:posOffset>1898650</wp:posOffset>
                </wp:positionV>
                <wp:extent cx="2449830" cy="1701165"/>
                <wp:effectExtent l="1270" t="0" r="0" b="0"/>
                <wp:wrapTopAndBottom/>
                <wp:docPr id="8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70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99"/>
                              <w:gridCol w:w="2216"/>
                            </w:tblGrid>
                            <w:tr w:rsidR="00E84CC9" w:rsidTr="00A62596">
                              <w:trPr>
                                <w:trHeight w:val="1870"/>
                              </w:trPr>
                              <w:tc>
                                <w:tcPr>
                                  <w:tcW w:w="1599" w:type="dxa"/>
                                </w:tcPr>
                                <w:p w:rsidR="00E84CC9" w:rsidRDefault="00E84CC9">
                                  <w:pPr>
                                    <w:pStyle w:val="TableParagraph"/>
                                    <w:ind w:left="144"/>
                                    <w:rPr>
                                      <w:sz w:val="20"/>
                                    </w:rPr>
                                  </w:pPr>
                                  <w:r>
                                    <w:rPr>
                                      <w:noProof/>
                                      <w:sz w:val="20"/>
                                      <w:lang w:bidi="ar-SA"/>
                                    </w:rPr>
                                    <w:drawing>
                                      <wp:inline distT="0" distB="0" distL="0" distR="0" wp14:anchorId="4ED6DC41" wp14:editId="23CC7C7C">
                                        <wp:extent cx="830940" cy="1008126"/>
                                        <wp:effectExtent l="0" t="0" r="0" b="0"/>
                                        <wp:docPr id="640"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6" cstate="print"/>
                                                <a:stretch>
                                                  <a:fillRect/>
                                                </a:stretch>
                                              </pic:blipFill>
                                              <pic:spPr>
                                                <a:xfrm>
                                                  <a:off x="0" y="0"/>
                                                  <a:ext cx="830940" cy="1008126"/>
                                                </a:xfrm>
                                                <a:prstGeom prst="rect">
                                                  <a:avLst/>
                                                </a:prstGeom>
                                              </pic:spPr>
                                            </pic:pic>
                                          </a:graphicData>
                                        </a:graphic>
                                      </wp:inline>
                                    </w:drawing>
                                  </w:r>
                                </w:p>
                              </w:tc>
                              <w:tc>
                                <w:tcPr>
                                  <w:tcW w:w="2216" w:type="dxa"/>
                                </w:tcPr>
                                <w:p w:rsidR="00E84CC9" w:rsidRDefault="00E84CC9">
                                  <w:pPr>
                                    <w:pStyle w:val="TableParagraph"/>
                                    <w:ind w:left="580"/>
                                    <w:rPr>
                                      <w:sz w:val="20"/>
                                    </w:rPr>
                                  </w:pPr>
                                  <w:r>
                                    <w:rPr>
                                      <w:noProof/>
                                      <w:sz w:val="20"/>
                                      <w:lang w:bidi="ar-SA"/>
                                    </w:rPr>
                                    <w:drawing>
                                      <wp:inline distT="0" distB="0" distL="0" distR="0" wp14:anchorId="76D076D6" wp14:editId="366BEF1F">
                                        <wp:extent cx="666749" cy="666750"/>
                                        <wp:effectExtent l="0" t="0" r="0" b="0"/>
                                        <wp:docPr id="64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jpeg"/>
                                                <pic:cNvPicPr/>
                                              </pic:nvPicPr>
                                              <pic:blipFill>
                                                <a:blip r:embed="rId13" cstate="print"/>
                                                <a:stretch>
                                                  <a:fillRect/>
                                                </a:stretch>
                                              </pic:blipFill>
                                              <pic:spPr>
                                                <a:xfrm>
                                                  <a:off x="0" y="0"/>
                                                  <a:ext cx="666749" cy="666750"/>
                                                </a:xfrm>
                                                <a:prstGeom prst="rect">
                                                  <a:avLst/>
                                                </a:prstGeom>
                                              </pic:spPr>
                                            </pic:pic>
                                          </a:graphicData>
                                        </a:graphic>
                                      </wp:inline>
                                    </w:drawing>
                                  </w:r>
                                </w:p>
                                <w:p w:rsidR="00E84CC9" w:rsidRDefault="00E84CC9">
                                  <w:pPr>
                                    <w:pStyle w:val="TableParagraph"/>
                                    <w:rPr>
                                      <w:b/>
                                      <w:sz w:val="23"/>
                                    </w:rPr>
                                  </w:pPr>
                                </w:p>
                                <w:p w:rsidR="00E84CC9" w:rsidRDefault="00E84CC9">
                                  <w:pPr>
                                    <w:pStyle w:val="TableParagraph"/>
                                    <w:ind w:left="366"/>
                                    <w:rPr>
                                      <w:sz w:val="24"/>
                                    </w:rPr>
                                  </w:pPr>
                                  <w:r>
                                    <w:rPr>
                                      <w:sz w:val="24"/>
                                    </w:rPr>
                                    <w:t>Quintana Roo</w:t>
                                  </w:r>
                                </w:p>
                              </w:tc>
                            </w:tr>
                            <w:tr w:rsidR="00E84CC9" w:rsidTr="00A62596">
                              <w:trPr>
                                <w:trHeight w:val="719"/>
                              </w:trPr>
                              <w:tc>
                                <w:tcPr>
                                  <w:tcW w:w="3815" w:type="dxa"/>
                                  <w:gridSpan w:val="2"/>
                                </w:tcPr>
                                <w:p w:rsidR="00E84CC9" w:rsidRDefault="00E84CC9">
                                  <w:pPr>
                                    <w:pStyle w:val="TableParagraph"/>
                                    <w:spacing w:line="273" w:lineRule="exact"/>
                                    <w:ind w:left="224" w:right="199"/>
                                    <w:jc w:val="center"/>
                                    <w:rPr>
                                      <w:sz w:val="24"/>
                                    </w:rPr>
                                  </w:pPr>
                                  <w:r>
                                    <w:rPr>
                                      <w:sz w:val="24"/>
                                    </w:rPr>
                                    <w:t>Dip. José Luis Toledo Medina</w:t>
                                  </w:r>
                                </w:p>
                                <w:p w:rsidR="00E84CC9" w:rsidRDefault="00E84CC9">
                                  <w:pPr>
                                    <w:pStyle w:val="TableParagraph"/>
                                    <w:ind w:left="224" w:right="199"/>
                                    <w:jc w:val="center"/>
                                    <w:rPr>
                                      <w:b/>
                                      <w:sz w:val="24"/>
                                    </w:rPr>
                                  </w:pPr>
                                  <w:r>
                                    <w:rPr>
                                      <w:b/>
                                      <w:sz w:val="24"/>
                                    </w:rPr>
                                    <w:t>Secretario</w:t>
                                  </w:r>
                                </w:p>
                              </w:tc>
                            </w:tr>
                          </w:tbl>
                          <w:p w:rsidR="00E84CC9" w:rsidRDefault="00E84CC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10F16" id="Text Box 32" o:spid="_x0000_s1029" type="#_x0000_t202" style="position:absolute;margin-left:385.6pt;margin-top:149.5pt;width:192.9pt;height:133.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VzsgIAALM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99"/>
                        <w:gridCol w:w="2216"/>
                      </w:tblGrid>
                      <w:tr w:rsidR="00E84CC9" w:rsidTr="00A62596">
                        <w:trPr>
                          <w:trHeight w:val="1870"/>
                        </w:trPr>
                        <w:tc>
                          <w:tcPr>
                            <w:tcW w:w="1599" w:type="dxa"/>
                          </w:tcPr>
                          <w:p w:rsidR="00E84CC9" w:rsidRDefault="00E84CC9">
                            <w:pPr>
                              <w:pStyle w:val="TableParagraph"/>
                              <w:ind w:left="144"/>
                              <w:rPr>
                                <w:sz w:val="20"/>
                              </w:rPr>
                            </w:pPr>
                            <w:r>
                              <w:rPr>
                                <w:noProof/>
                                <w:sz w:val="20"/>
                                <w:lang w:bidi="ar-SA"/>
                              </w:rPr>
                              <w:drawing>
                                <wp:inline distT="0" distB="0" distL="0" distR="0" wp14:anchorId="4ED6DC41" wp14:editId="23CC7C7C">
                                  <wp:extent cx="830940" cy="1008126"/>
                                  <wp:effectExtent l="0" t="0" r="0" b="0"/>
                                  <wp:docPr id="640"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6" cstate="print"/>
                                          <a:stretch>
                                            <a:fillRect/>
                                          </a:stretch>
                                        </pic:blipFill>
                                        <pic:spPr>
                                          <a:xfrm>
                                            <a:off x="0" y="0"/>
                                            <a:ext cx="830940" cy="1008126"/>
                                          </a:xfrm>
                                          <a:prstGeom prst="rect">
                                            <a:avLst/>
                                          </a:prstGeom>
                                        </pic:spPr>
                                      </pic:pic>
                                    </a:graphicData>
                                  </a:graphic>
                                </wp:inline>
                              </w:drawing>
                            </w:r>
                          </w:p>
                        </w:tc>
                        <w:tc>
                          <w:tcPr>
                            <w:tcW w:w="2216" w:type="dxa"/>
                          </w:tcPr>
                          <w:p w:rsidR="00E84CC9" w:rsidRDefault="00E84CC9">
                            <w:pPr>
                              <w:pStyle w:val="TableParagraph"/>
                              <w:ind w:left="580"/>
                              <w:rPr>
                                <w:sz w:val="20"/>
                              </w:rPr>
                            </w:pPr>
                            <w:r>
                              <w:rPr>
                                <w:noProof/>
                                <w:sz w:val="20"/>
                                <w:lang w:bidi="ar-SA"/>
                              </w:rPr>
                              <w:drawing>
                                <wp:inline distT="0" distB="0" distL="0" distR="0" wp14:anchorId="76D076D6" wp14:editId="366BEF1F">
                                  <wp:extent cx="666749" cy="666750"/>
                                  <wp:effectExtent l="0" t="0" r="0" b="0"/>
                                  <wp:docPr id="64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jpeg"/>
                                          <pic:cNvPicPr/>
                                        </pic:nvPicPr>
                                        <pic:blipFill>
                                          <a:blip r:embed="rId13" cstate="print"/>
                                          <a:stretch>
                                            <a:fillRect/>
                                          </a:stretch>
                                        </pic:blipFill>
                                        <pic:spPr>
                                          <a:xfrm>
                                            <a:off x="0" y="0"/>
                                            <a:ext cx="666749" cy="666750"/>
                                          </a:xfrm>
                                          <a:prstGeom prst="rect">
                                            <a:avLst/>
                                          </a:prstGeom>
                                        </pic:spPr>
                                      </pic:pic>
                                    </a:graphicData>
                                  </a:graphic>
                                </wp:inline>
                              </w:drawing>
                            </w:r>
                          </w:p>
                          <w:p w:rsidR="00E84CC9" w:rsidRDefault="00E84CC9">
                            <w:pPr>
                              <w:pStyle w:val="TableParagraph"/>
                              <w:rPr>
                                <w:b/>
                                <w:sz w:val="23"/>
                              </w:rPr>
                            </w:pPr>
                          </w:p>
                          <w:p w:rsidR="00E84CC9" w:rsidRDefault="00E84CC9">
                            <w:pPr>
                              <w:pStyle w:val="TableParagraph"/>
                              <w:ind w:left="366"/>
                              <w:rPr>
                                <w:sz w:val="24"/>
                              </w:rPr>
                            </w:pPr>
                            <w:r>
                              <w:rPr>
                                <w:sz w:val="24"/>
                              </w:rPr>
                              <w:t>Quintana Roo</w:t>
                            </w:r>
                          </w:p>
                        </w:tc>
                      </w:tr>
                      <w:tr w:rsidR="00E84CC9" w:rsidTr="00A62596">
                        <w:trPr>
                          <w:trHeight w:val="719"/>
                        </w:trPr>
                        <w:tc>
                          <w:tcPr>
                            <w:tcW w:w="3815" w:type="dxa"/>
                            <w:gridSpan w:val="2"/>
                          </w:tcPr>
                          <w:p w:rsidR="00E84CC9" w:rsidRDefault="00E84CC9">
                            <w:pPr>
                              <w:pStyle w:val="TableParagraph"/>
                              <w:spacing w:line="273" w:lineRule="exact"/>
                              <w:ind w:left="224" w:right="199"/>
                              <w:jc w:val="center"/>
                              <w:rPr>
                                <w:sz w:val="24"/>
                              </w:rPr>
                            </w:pPr>
                            <w:r>
                              <w:rPr>
                                <w:sz w:val="24"/>
                              </w:rPr>
                              <w:t>Dip. José Luis Toledo Medina</w:t>
                            </w:r>
                          </w:p>
                          <w:p w:rsidR="00E84CC9" w:rsidRDefault="00E84CC9">
                            <w:pPr>
                              <w:pStyle w:val="TableParagraph"/>
                              <w:ind w:left="224" w:right="199"/>
                              <w:jc w:val="center"/>
                              <w:rPr>
                                <w:b/>
                                <w:sz w:val="24"/>
                              </w:rPr>
                            </w:pPr>
                            <w:r>
                              <w:rPr>
                                <w:b/>
                                <w:sz w:val="24"/>
                              </w:rPr>
                              <w:t>Secretario</w:t>
                            </w:r>
                          </w:p>
                        </w:tc>
                      </w:tr>
                    </w:tbl>
                    <w:p w:rsidR="00E84CC9" w:rsidRDefault="00E84CC9">
                      <w:pPr>
                        <w:pStyle w:val="Textoindependiente"/>
                      </w:pPr>
                    </w:p>
                  </w:txbxContent>
                </v:textbox>
                <w10:wrap type="topAndBottom" anchorx="page"/>
              </v:shape>
            </w:pict>
          </mc:Fallback>
        </mc:AlternateContent>
      </w:r>
    </w:p>
    <w:p w:rsidR="0036071D" w:rsidRDefault="0036071D">
      <w:pPr>
        <w:rPr>
          <w:sz w:val="8"/>
        </w:rPr>
        <w:sectPr w:rsidR="0036071D">
          <w:pgSz w:w="12240" w:h="15840"/>
          <w:pgMar w:top="1600" w:right="640" w:bottom="940" w:left="600" w:header="146" w:footer="669" w:gutter="0"/>
          <w:cols w:space="720"/>
        </w:sectPr>
      </w:pPr>
    </w:p>
    <w:p w:rsidR="0036071D" w:rsidRDefault="0036071D">
      <w:pPr>
        <w:pStyle w:val="Textoindependiente"/>
        <w:spacing w:before="9"/>
        <w:rPr>
          <w:rFonts w:ascii="Times New Roman"/>
          <w:sz w:val="23"/>
        </w:rPr>
      </w:pPr>
    </w:p>
    <w:p w:rsidR="0036071D" w:rsidRDefault="00D9581B">
      <w:pPr>
        <w:tabs>
          <w:tab w:val="left" w:pos="6963"/>
        </w:tabs>
        <w:ind w:left="818"/>
        <w:rPr>
          <w:rFonts w:ascii="Times New Roman"/>
          <w:sz w:val="20"/>
        </w:rPr>
      </w:pPr>
      <w:r>
        <w:rPr>
          <w:rFonts w:ascii="Times New Roman"/>
          <w:noProof/>
          <w:position w:val="1"/>
          <w:sz w:val="20"/>
          <w:lang w:bidi="ar-SA"/>
        </w:rPr>
        <mc:AlternateContent>
          <mc:Choice Requires="wps">
            <w:drawing>
              <wp:inline distT="0" distB="0" distL="0" distR="0">
                <wp:extent cx="2539365" cy="2161540"/>
                <wp:effectExtent l="0" t="1905" r="0" b="0"/>
                <wp:docPr id="7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216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36"/>
                              <w:gridCol w:w="2420"/>
                            </w:tblGrid>
                            <w:tr w:rsidR="00E84CC9">
                              <w:trPr>
                                <w:trHeight w:val="2485"/>
                              </w:trPr>
                              <w:tc>
                                <w:tcPr>
                                  <w:tcW w:w="1536" w:type="dxa"/>
                                </w:tcPr>
                                <w:p w:rsidR="00E84CC9" w:rsidRDefault="00E84CC9">
                                  <w:pPr>
                                    <w:pStyle w:val="TableParagraph"/>
                                    <w:spacing w:before="11"/>
                                    <w:rPr>
                                      <w:rFonts w:ascii="Times New Roman"/>
                                      <w:sz w:val="19"/>
                                    </w:rPr>
                                  </w:pPr>
                                </w:p>
                                <w:p w:rsidR="00E84CC9" w:rsidRDefault="00E84CC9">
                                  <w:pPr>
                                    <w:pStyle w:val="TableParagraph"/>
                                    <w:ind w:left="99"/>
                                    <w:rPr>
                                      <w:rFonts w:ascii="Times New Roman"/>
                                      <w:sz w:val="20"/>
                                    </w:rPr>
                                  </w:pPr>
                                  <w:r>
                                    <w:rPr>
                                      <w:rFonts w:ascii="Times New Roman"/>
                                      <w:noProof/>
                                      <w:sz w:val="20"/>
                                      <w:lang w:bidi="ar-SA"/>
                                    </w:rPr>
                                    <w:drawing>
                                      <wp:inline distT="0" distB="0" distL="0" distR="0">
                                        <wp:extent cx="845143" cy="1014222"/>
                                        <wp:effectExtent l="0" t="0" r="0" b="0"/>
                                        <wp:docPr id="642"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jpeg"/>
                                                <pic:cNvPicPr/>
                                              </pic:nvPicPr>
                                              <pic:blipFill>
                                                <a:blip r:embed="rId17" cstate="print"/>
                                                <a:stretch>
                                                  <a:fillRect/>
                                                </a:stretch>
                                              </pic:blipFill>
                                              <pic:spPr>
                                                <a:xfrm>
                                                  <a:off x="0" y="0"/>
                                                  <a:ext cx="845143" cy="1014222"/>
                                                </a:xfrm>
                                                <a:prstGeom prst="rect">
                                                  <a:avLst/>
                                                </a:prstGeom>
                                              </pic:spPr>
                                            </pic:pic>
                                          </a:graphicData>
                                        </a:graphic>
                                      </wp:inline>
                                    </w:drawing>
                                  </w:r>
                                </w:p>
                              </w:tc>
                              <w:tc>
                                <w:tcPr>
                                  <w:tcW w:w="2420" w:type="dxa"/>
                                </w:tcPr>
                                <w:p w:rsidR="00E84CC9" w:rsidRDefault="00E84CC9">
                                  <w:pPr>
                                    <w:pStyle w:val="TableParagraph"/>
                                    <w:spacing w:before="8"/>
                                    <w:rPr>
                                      <w:rFonts w:ascii="Times New Roman"/>
                                      <w:sz w:val="9"/>
                                    </w:rPr>
                                  </w:pPr>
                                </w:p>
                                <w:p w:rsidR="00E84CC9" w:rsidRDefault="00E84CC9">
                                  <w:pPr>
                                    <w:pStyle w:val="TableParagraph"/>
                                    <w:ind w:left="562"/>
                                    <w:rPr>
                                      <w:rFonts w:ascii="Times New Roman"/>
                                      <w:sz w:val="20"/>
                                    </w:rPr>
                                  </w:pPr>
                                  <w:r>
                                    <w:rPr>
                                      <w:rFonts w:ascii="Times New Roman"/>
                                      <w:noProof/>
                                      <w:sz w:val="20"/>
                                      <w:lang w:bidi="ar-SA"/>
                                    </w:rPr>
                                    <w:drawing>
                                      <wp:inline distT="0" distB="0" distL="0" distR="0">
                                        <wp:extent cx="726757" cy="726757"/>
                                        <wp:effectExtent l="0" t="0" r="0" b="0"/>
                                        <wp:docPr id="64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jpeg"/>
                                                <pic:cNvPicPr/>
                                              </pic:nvPicPr>
                                              <pic:blipFill>
                                                <a:blip r:embed="rId18" cstate="print"/>
                                                <a:stretch>
                                                  <a:fillRect/>
                                                </a:stretch>
                                              </pic:blipFill>
                                              <pic:spPr>
                                                <a:xfrm>
                                                  <a:off x="0" y="0"/>
                                                  <a:ext cx="726757" cy="726757"/>
                                                </a:xfrm>
                                                <a:prstGeom prst="rect">
                                                  <a:avLst/>
                                                </a:prstGeom>
                                              </pic:spPr>
                                            </pic:pic>
                                          </a:graphicData>
                                        </a:graphic>
                                      </wp:inline>
                                    </w:drawing>
                                  </w:r>
                                </w:p>
                                <w:p w:rsidR="00E84CC9" w:rsidRDefault="00E84CC9">
                                  <w:pPr>
                                    <w:pStyle w:val="TableParagraph"/>
                                    <w:spacing w:before="5"/>
                                    <w:rPr>
                                      <w:rFonts w:ascii="Times New Roman"/>
                                      <w:sz w:val="34"/>
                                    </w:rPr>
                                  </w:pPr>
                                </w:p>
                                <w:p w:rsidR="00E84CC9" w:rsidRDefault="00E84CC9">
                                  <w:pPr>
                                    <w:pStyle w:val="TableParagraph"/>
                                    <w:ind w:left="511"/>
                                    <w:rPr>
                                      <w:sz w:val="24"/>
                                    </w:rPr>
                                  </w:pPr>
                                  <w:r>
                                    <w:rPr>
                                      <w:sz w:val="24"/>
                                    </w:rPr>
                                    <w:t>Guanajuato</w:t>
                                  </w:r>
                                </w:p>
                              </w:tc>
                            </w:tr>
                            <w:tr w:rsidR="00E84CC9">
                              <w:trPr>
                                <w:trHeight w:val="829"/>
                              </w:trPr>
                              <w:tc>
                                <w:tcPr>
                                  <w:tcW w:w="3956" w:type="dxa"/>
                                  <w:gridSpan w:val="2"/>
                                </w:tcPr>
                                <w:p w:rsidR="00E84CC9" w:rsidRDefault="00E84CC9">
                                  <w:pPr>
                                    <w:pStyle w:val="TableParagraph"/>
                                    <w:ind w:left="335" w:right="306"/>
                                    <w:jc w:val="center"/>
                                    <w:rPr>
                                      <w:sz w:val="24"/>
                                    </w:rPr>
                                  </w:pPr>
                                  <w:r>
                                    <w:rPr>
                                      <w:sz w:val="24"/>
                                    </w:rPr>
                                    <w:t>Dip. Lorena Del Carmen Alfaro García</w:t>
                                  </w:r>
                                </w:p>
                                <w:p w:rsidR="00E84CC9" w:rsidRDefault="00E84CC9">
                                  <w:pPr>
                                    <w:pStyle w:val="TableParagraph"/>
                                    <w:spacing w:line="262" w:lineRule="exact"/>
                                    <w:ind w:left="329" w:right="306"/>
                                    <w:jc w:val="center"/>
                                    <w:rPr>
                                      <w:b/>
                                      <w:sz w:val="24"/>
                                    </w:rPr>
                                  </w:pPr>
                                  <w:r>
                                    <w:rPr>
                                      <w:b/>
                                      <w:sz w:val="24"/>
                                    </w:rPr>
                                    <w:t>Secretaria</w:t>
                                  </w:r>
                                </w:p>
                              </w:tc>
                            </w:tr>
                          </w:tbl>
                          <w:p w:rsidR="00E84CC9" w:rsidRDefault="00E84CC9">
                            <w:pPr>
                              <w:pStyle w:val="Textoindependiente"/>
                            </w:pPr>
                          </w:p>
                        </w:txbxContent>
                      </wps:txbx>
                      <wps:bodyPr rot="0" vert="horz" wrap="square" lIns="0" tIns="0" rIns="0" bIns="0" anchor="t" anchorCtr="0" upright="1">
                        <a:noAutofit/>
                      </wps:bodyPr>
                    </wps:wsp>
                  </a:graphicData>
                </a:graphic>
              </wp:inline>
            </w:drawing>
          </mc:Choice>
          <mc:Fallback>
            <w:pict>
              <v:shape id="Text Box 31" o:spid="_x0000_s1030" type="#_x0000_t202" style="width:199.95pt;height:17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36"/>
                        <w:gridCol w:w="2420"/>
                      </w:tblGrid>
                      <w:tr w:rsidR="00E84CC9">
                        <w:trPr>
                          <w:trHeight w:val="2485"/>
                        </w:trPr>
                        <w:tc>
                          <w:tcPr>
                            <w:tcW w:w="1536" w:type="dxa"/>
                          </w:tcPr>
                          <w:p w:rsidR="00E84CC9" w:rsidRDefault="00E84CC9">
                            <w:pPr>
                              <w:pStyle w:val="TableParagraph"/>
                              <w:spacing w:before="11"/>
                              <w:rPr>
                                <w:rFonts w:ascii="Times New Roman"/>
                                <w:sz w:val="19"/>
                              </w:rPr>
                            </w:pPr>
                          </w:p>
                          <w:p w:rsidR="00E84CC9" w:rsidRDefault="00E84CC9">
                            <w:pPr>
                              <w:pStyle w:val="TableParagraph"/>
                              <w:ind w:left="99"/>
                              <w:rPr>
                                <w:rFonts w:ascii="Times New Roman"/>
                                <w:sz w:val="20"/>
                              </w:rPr>
                            </w:pPr>
                            <w:r>
                              <w:rPr>
                                <w:rFonts w:ascii="Times New Roman"/>
                                <w:noProof/>
                                <w:sz w:val="20"/>
                                <w:lang w:bidi="ar-SA"/>
                              </w:rPr>
                              <w:drawing>
                                <wp:inline distT="0" distB="0" distL="0" distR="0">
                                  <wp:extent cx="845143" cy="1014222"/>
                                  <wp:effectExtent l="0" t="0" r="0" b="0"/>
                                  <wp:docPr id="642"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jpeg"/>
                                          <pic:cNvPicPr/>
                                        </pic:nvPicPr>
                                        <pic:blipFill>
                                          <a:blip r:embed="rId17" cstate="print"/>
                                          <a:stretch>
                                            <a:fillRect/>
                                          </a:stretch>
                                        </pic:blipFill>
                                        <pic:spPr>
                                          <a:xfrm>
                                            <a:off x="0" y="0"/>
                                            <a:ext cx="845143" cy="1014222"/>
                                          </a:xfrm>
                                          <a:prstGeom prst="rect">
                                            <a:avLst/>
                                          </a:prstGeom>
                                        </pic:spPr>
                                      </pic:pic>
                                    </a:graphicData>
                                  </a:graphic>
                                </wp:inline>
                              </w:drawing>
                            </w:r>
                          </w:p>
                        </w:tc>
                        <w:tc>
                          <w:tcPr>
                            <w:tcW w:w="2420" w:type="dxa"/>
                          </w:tcPr>
                          <w:p w:rsidR="00E84CC9" w:rsidRDefault="00E84CC9">
                            <w:pPr>
                              <w:pStyle w:val="TableParagraph"/>
                              <w:spacing w:before="8"/>
                              <w:rPr>
                                <w:rFonts w:ascii="Times New Roman"/>
                                <w:sz w:val="9"/>
                              </w:rPr>
                            </w:pPr>
                          </w:p>
                          <w:p w:rsidR="00E84CC9" w:rsidRDefault="00E84CC9">
                            <w:pPr>
                              <w:pStyle w:val="TableParagraph"/>
                              <w:ind w:left="562"/>
                              <w:rPr>
                                <w:rFonts w:ascii="Times New Roman"/>
                                <w:sz w:val="20"/>
                              </w:rPr>
                            </w:pPr>
                            <w:r>
                              <w:rPr>
                                <w:rFonts w:ascii="Times New Roman"/>
                                <w:noProof/>
                                <w:sz w:val="20"/>
                                <w:lang w:bidi="ar-SA"/>
                              </w:rPr>
                              <w:drawing>
                                <wp:inline distT="0" distB="0" distL="0" distR="0">
                                  <wp:extent cx="726757" cy="726757"/>
                                  <wp:effectExtent l="0" t="0" r="0" b="0"/>
                                  <wp:docPr id="64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jpeg"/>
                                          <pic:cNvPicPr/>
                                        </pic:nvPicPr>
                                        <pic:blipFill>
                                          <a:blip r:embed="rId18" cstate="print"/>
                                          <a:stretch>
                                            <a:fillRect/>
                                          </a:stretch>
                                        </pic:blipFill>
                                        <pic:spPr>
                                          <a:xfrm>
                                            <a:off x="0" y="0"/>
                                            <a:ext cx="726757" cy="726757"/>
                                          </a:xfrm>
                                          <a:prstGeom prst="rect">
                                            <a:avLst/>
                                          </a:prstGeom>
                                        </pic:spPr>
                                      </pic:pic>
                                    </a:graphicData>
                                  </a:graphic>
                                </wp:inline>
                              </w:drawing>
                            </w:r>
                          </w:p>
                          <w:p w:rsidR="00E84CC9" w:rsidRDefault="00E84CC9">
                            <w:pPr>
                              <w:pStyle w:val="TableParagraph"/>
                              <w:spacing w:before="5"/>
                              <w:rPr>
                                <w:rFonts w:ascii="Times New Roman"/>
                                <w:sz w:val="34"/>
                              </w:rPr>
                            </w:pPr>
                          </w:p>
                          <w:p w:rsidR="00E84CC9" w:rsidRDefault="00E84CC9">
                            <w:pPr>
                              <w:pStyle w:val="TableParagraph"/>
                              <w:ind w:left="511"/>
                              <w:rPr>
                                <w:sz w:val="24"/>
                              </w:rPr>
                            </w:pPr>
                            <w:r>
                              <w:rPr>
                                <w:sz w:val="24"/>
                              </w:rPr>
                              <w:t>Guanajuato</w:t>
                            </w:r>
                          </w:p>
                        </w:tc>
                      </w:tr>
                      <w:tr w:rsidR="00E84CC9">
                        <w:trPr>
                          <w:trHeight w:val="829"/>
                        </w:trPr>
                        <w:tc>
                          <w:tcPr>
                            <w:tcW w:w="3956" w:type="dxa"/>
                            <w:gridSpan w:val="2"/>
                          </w:tcPr>
                          <w:p w:rsidR="00E84CC9" w:rsidRDefault="00E84CC9">
                            <w:pPr>
                              <w:pStyle w:val="TableParagraph"/>
                              <w:ind w:left="335" w:right="306"/>
                              <w:jc w:val="center"/>
                              <w:rPr>
                                <w:sz w:val="24"/>
                              </w:rPr>
                            </w:pPr>
                            <w:r>
                              <w:rPr>
                                <w:sz w:val="24"/>
                              </w:rPr>
                              <w:t>Dip. Lorena Del Carmen Alfaro García</w:t>
                            </w:r>
                          </w:p>
                          <w:p w:rsidR="00E84CC9" w:rsidRDefault="00E84CC9">
                            <w:pPr>
                              <w:pStyle w:val="TableParagraph"/>
                              <w:spacing w:line="262" w:lineRule="exact"/>
                              <w:ind w:left="329" w:right="306"/>
                              <w:jc w:val="center"/>
                              <w:rPr>
                                <w:b/>
                                <w:sz w:val="24"/>
                              </w:rPr>
                            </w:pPr>
                            <w:r>
                              <w:rPr>
                                <w:b/>
                                <w:sz w:val="24"/>
                              </w:rPr>
                              <w:t>Secretaria</w:t>
                            </w:r>
                          </w:p>
                        </w:tc>
                      </w:tr>
                    </w:tbl>
                    <w:p w:rsidR="00E84CC9" w:rsidRDefault="00E84CC9">
                      <w:pPr>
                        <w:pStyle w:val="Textoindependiente"/>
                      </w:pPr>
                    </w:p>
                  </w:txbxContent>
                </v:textbox>
                <w10:anchorlock/>
              </v:shape>
            </w:pict>
          </mc:Fallback>
        </mc:AlternateContent>
      </w:r>
      <w:r w:rsidR="00A8256F">
        <w:rPr>
          <w:rFonts w:ascii="Times New Roman"/>
          <w:position w:val="1"/>
          <w:sz w:val="20"/>
        </w:rPr>
        <w:tab/>
      </w:r>
      <w:r>
        <w:rPr>
          <w:rFonts w:ascii="Times New Roman"/>
          <w:noProof/>
          <w:sz w:val="20"/>
          <w:lang w:bidi="ar-SA"/>
        </w:rPr>
        <mc:AlternateContent>
          <mc:Choice Requires="wps">
            <w:drawing>
              <wp:inline distT="0" distB="0" distL="0" distR="0">
                <wp:extent cx="2393315" cy="2176780"/>
                <wp:effectExtent l="1905" t="0" r="0" b="0"/>
                <wp:docPr id="7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217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53"/>
                              <w:gridCol w:w="2172"/>
                            </w:tblGrid>
                            <w:tr w:rsidR="00E84CC9">
                              <w:trPr>
                                <w:trHeight w:val="2209"/>
                              </w:trPr>
                              <w:tc>
                                <w:tcPr>
                                  <w:tcW w:w="1553" w:type="dxa"/>
                                </w:tcPr>
                                <w:p w:rsidR="00E84CC9" w:rsidRDefault="00E84CC9">
                                  <w:pPr>
                                    <w:pStyle w:val="TableParagraph"/>
                                    <w:ind w:left="106"/>
                                    <w:rPr>
                                      <w:rFonts w:ascii="Times New Roman"/>
                                      <w:sz w:val="20"/>
                                    </w:rPr>
                                  </w:pPr>
                                  <w:r>
                                    <w:rPr>
                                      <w:rFonts w:ascii="Times New Roman"/>
                                      <w:noProof/>
                                      <w:sz w:val="20"/>
                                      <w:lang w:bidi="ar-SA"/>
                                    </w:rPr>
                                    <w:drawing>
                                      <wp:inline distT="0" distB="0" distL="0" distR="0">
                                        <wp:extent cx="855077" cy="1036224"/>
                                        <wp:effectExtent l="0" t="0" r="0" b="0"/>
                                        <wp:docPr id="644"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jpeg"/>
                                                <pic:cNvPicPr/>
                                              </pic:nvPicPr>
                                              <pic:blipFill>
                                                <a:blip r:embed="rId19" cstate="print"/>
                                                <a:stretch>
                                                  <a:fillRect/>
                                                </a:stretch>
                                              </pic:blipFill>
                                              <pic:spPr>
                                                <a:xfrm>
                                                  <a:off x="0" y="0"/>
                                                  <a:ext cx="855077" cy="1036224"/>
                                                </a:xfrm>
                                                <a:prstGeom prst="rect">
                                                  <a:avLst/>
                                                </a:prstGeom>
                                              </pic:spPr>
                                            </pic:pic>
                                          </a:graphicData>
                                        </a:graphic>
                                      </wp:inline>
                                    </w:drawing>
                                  </w:r>
                                </w:p>
                              </w:tc>
                              <w:tc>
                                <w:tcPr>
                                  <w:tcW w:w="2172" w:type="dxa"/>
                                </w:tcPr>
                                <w:p w:rsidR="00E84CC9" w:rsidRDefault="00E84CC9">
                                  <w:pPr>
                                    <w:pStyle w:val="TableParagraph"/>
                                    <w:ind w:left="581"/>
                                    <w:rPr>
                                      <w:rFonts w:ascii="Times New Roman"/>
                                      <w:sz w:val="20"/>
                                    </w:rPr>
                                  </w:pPr>
                                  <w:r>
                                    <w:rPr>
                                      <w:rFonts w:ascii="Times New Roman"/>
                                      <w:noProof/>
                                      <w:sz w:val="20"/>
                                      <w:lang w:bidi="ar-SA"/>
                                    </w:rPr>
                                    <w:drawing>
                                      <wp:inline distT="0" distB="0" distL="0" distR="0">
                                        <wp:extent cx="668275" cy="666750"/>
                                        <wp:effectExtent l="0" t="0" r="0" b="0"/>
                                        <wp:docPr id="64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jpeg"/>
                                                <pic:cNvPicPr/>
                                              </pic:nvPicPr>
                                              <pic:blipFill>
                                                <a:blip r:embed="rId18" cstate="print"/>
                                                <a:stretch>
                                                  <a:fillRect/>
                                                </a:stretch>
                                              </pic:blipFill>
                                              <pic:spPr>
                                                <a:xfrm>
                                                  <a:off x="0" y="0"/>
                                                  <a:ext cx="668275" cy="666750"/>
                                                </a:xfrm>
                                                <a:prstGeom prst="rect">
                                                  <a:avLst/>
                                                </a:prstGeom>
                                              </pic:spPr>
                                            </pic:pic>
                                          </a:graphicData>
                                        </a:graphic>
                                      </wp:inline>
                                    </w:drawing>
                                  </w:r>
                                </w:p>
                                <w:p w:rsidR="00E84CC9" w:rsidRDefault="00E84CC9">
                                  <w:pPr>
                                    <w:pStyle w:val="TableParagraph"/>
                                    <w:rPr>
                                      <w:rFonts w:ascii="Times New Roman"/>
                                      <w:sz w:val="26"/>
                                    </w:rPr>
                                  </w:pPr>
                                </w:p>
                                <w:p w:rsidR="00E84CC9" w:rsidRDefault="00E84CC9">
                                  <w:pPr>
                                    <w:pStyle w:val="TableParagraph"/>
                                    <w:spacing w:before="4"/>
                                    <w:rPr>
                                      <w:rFonts w:ascii="Times New Roman"/>
                                      <w:sz w:val="26"/>
                                    </w:rPr>
                                  </w:pPr>
                                </w:p>
                                <w:p w:rsidR="00E84CC9" w:rsidRDefault="00E84CC9">
                                  <w:pPr>
                                    <w:pStyle w:val="TableParagraph"/>
                                    <w:ind w:left="271"/>
                                    <w:rPr>
                                      <w:sz w:val="24"/>
                                    </w:rPr>
                                  </w:pPr>
                                  <w:r>
                                    <w:rPr>
                                      <w:sz w:val="24"/>
                                    </w:rPr>
                                    <w:t>Distrito Federal</w:t>
                                  </w:r>
                                </w:p>
                              </w:tc>
                            </w:tr>
                            <w:tr w:rsidR="00E84CC9">
                              <w:trPr>
                                <w:trHeight w:val="1129"/>
                              </w:trPr>
                              <w:tc>
                                <w:tcPr>
                                  <w:tcW w:w="3725" w:type="dxa"/>
                                  <w:gridSpan w:val="2"/>
                                </w:tcPr>
                                <w:p w:rsidR="00E84CC9" w:rsidRDefault="00E84CC9">
                                  <w:pPr>
                                    <w:pStyle w:val="TableParagraph"/>
                                    <w:ind w:left="292" w:right="265"/>
                                    <w:jc w:val="center"/>
                                    <w:rPr>
                                      <w:sz w:val="24"/>
                                    </w:rPr>
                                  </w:pPr>
                                  <w:r>
                                    <w:rPr>
                                      <w:sz w:val="24"/>
                                    </w:rPr>
                                    <w:t>Dip. María G. Cecilia Romero Castillo</w:t>
                                  </w:r>
                                </w:p>
                                <w:p w:rsidR="00E84CC9" w:rsidRDefault="00E84CC9">
                                  <w:pPr>
                                    <w:pStyle w:val="TableParagraph"/>
                                    <w:ind w:left="292" w:right="263"/>
                                    <w:jc w:val="center"/>
                                    <w:rPr>
                                      <w:b/>
                                      <w:sz w:val="24"/>
                                    </w:rPr>
                                  </w:pPr>
                                  <w:r>
                                    <w:rPr>
                                      <w:b/>
                                      <w:sz w:val="24"/>
                                    </w:rPr>
                                    <w:t>Secretaria</w:t>
                                  </w:r>
                                </w:p>
                              </w:tc>
                            </w:tr>
                          </w:tbl>
                          <w:p w:rsidR="00E84CC9" w:rsidRDefault="00E84CC9">
                            <w:pPr>
                              <w:pStyle w:val="Textoindependiente"/>
                            </w:pPr>
                          </w:p>
                        </w:txbxContent>
                      </wps:txbx>
                      <wps:bodyPr rot="0" vert="horz" wrap="square" lIns="0" tIns="0" rIns="0" bIns="0" anchor="t" anchorCtr="0" upright="1">
                        <a:noAutofit/>
                      </wps:bodyPr>
                    </wps:wsp>
                  </a:graphicData>
                </a:graphic>
              </wp:inline>
            </w:drawing>
          </mc:Choice>
          <mc:Fallback>
            <w:pict>
              <v:shape id="Text Box 30" o:spid="_x0000_s1031" type="#_x0000_t202" style="width:188.45pt;height:1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53"/>
                        <w:gridCol w:w="2172"/>
                      </w:tblGrid>
                      <w:tr w:rsidR="00E84CC9">
                        <w:trPr>
                          <w:trHeight w:val="2209"/>
                        </w:trPr>
                        <w:tc>
                          <w:tcPr>
                            <w:tcW w:w="1553" w:type="dxa"/>
                          </w:tcPr>
                          <w:p w:rsidR="00E84CC9" w:rsidRDefault="00E84CC9">
                            <w:pPr>
                              <w:pStyle w:val="TableParagraph"/>
                              <w:ind w:left="106"/>
                              <w:rPr>
                                <w:rFonts w:ascii="Times New Roman"/>
                                <w:sz w:val="20"/>
                              </w:rPr>
                            </w:pPr>
                            <w:r>
                              <w:rPr>
                                <w:rFonts w:ascii="Times New Roman"/>
                                <w:noProof/>
                                <w:sz w:val="20"/>
                                <w:lang w:bidi="ar-SA"/>
                              </w:rPr>
                              <w:drawing>
                                <wp:inline distT="0" distB="0" distL="0" distR="0">
                                  <wp:extent cx="855077" cy="1036224"/>
                                  <wp:effectExtent l="0" t="0" r="0" b="0"/>
                                  <wp:docPr id="644"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jpeg"/>
                                          <pic:cNvPicPr/>
                                        </pic:nvPicPr>
                                        <pic:blipFill>
                                          <a:blip r:embed="rId19" cstate="print"/>
                                          <a:stretch>
                                            <a:fillRect/>
                                          </a:stretch>
                                        </pic:blipFill>
                                        <pic:spPr>
                                          <a:xfrm>
                                            <a:off x="0" y="0"/>
                                            <a:ext cx="855077" cy="1036224"/>
                                          </a:xfrm>
                                          <a:prstGeom prst="rect">
                                            <a:avLst/>
                                          </a:prstGeom>
                                        </pic:spPr>
                                      </pic:pic>
                                    </a:graphicData>
                                  </a:graphic>
                                </wp:inline>
                              </w:drawing>
                            </w:r>
                          </w:p>
                        </w:tc>
                        <w:tc>
                          <w:tcPr>
                            <w:tcW w:w="2172" w:type="dxa"/>
                          </w:tcPr>
                          <w:p w:rsidR="00E84CC9" w:rsidRDefault="00E84CC9">
                            <w:pPr>
                              <w:pStyle w:val="TableParagraph"/>
                              <w:ind w:left="581"/>
                              <w:rPr>
                                <w:rFonts w:ascii="Times New Roman"/>
                                <w:sz w:val="20"/>
                              </w:rPr>
                            </w:pPr>
                            <w:r>
                              <w:rPr>
                                <w:rFonts w:ascii="Times New Roman"/>
                                <w:noProof/>
                                <w:sz w:val="20"/>
                                <w:lang w:bidi="ar-SA"/>
                              </w:rPr>
                              <w:drawing>
                                <wp:inline distT="0" distB="0" distL="0" distR="0">
                                  <wp:extent cx="668275" cy="666750"/>
                                  <wp:effectExtent l="0" t="0" r="0" b="0"/>
                                  <wp:docPr id="64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jpeg"/>
                                          <pic:cNvPicPr/>
                                        </pic:nvPicPr>
                                        <pic:blipFill>
                                          <a:blip r:embed="rId18" cstate="print"/>
                                          <a:stretch>
                                            <a:fillRect/>
                                          </a:stretch>
                                        </pic:blipFill>
                                        <pic:spPr>
                                          <a:xfrm>
                                            <a:off x="0" y="0"/>
                                            <a:ext cx="668275" cy="666750"/>
                                          </a:xfrm>
                                          <a:prstGeom prst="rect">
                                            <a:avLst/>
                                          </a:prstGeom>
                                        </pic:spPr>
                                      </pic:pic>
                                    </a:graphicData>
                                  </a:graphic>
                                </wp:inline>
                              </w:drawing>
                            </w:r>
                          </w:p>
                          <w:p w:rsidR="00E84CC9" w:rsidRDefault="00E84CC9">
                            <w:pPr>
                              <w:pStyle w:val="TableParagraph"/>
                              <w:rPr>
                                <w:rFonts w:ascii="Times New Roman"/>
                                <w:sz w:val="26"/>
                              </w:rPr>
                            </w:pPr>
                          </w:p>
                          <w:p w:rsidR="00E84CC9" w:rsidRDefault="00E84CC9">
                            <w:pPr>
                              <w:pStyle w:val="TableParagraph"/>
                              <w:spacing w:before="4"/>
                              <w:rPr>
                                <w:rFonts w:ascii="Times New Roman"/>
                                <w:sz w:val="26"/>
                              </w:rPr>
                            </w:pPr>
                          </w:p>
                          <w:p w:rsidR="00E84CC9" w:rsidRDefault="00E84CC9">
                            <w:pPr>
                              <w:pStyle w:val="TableParagraph"/>
                              <w:ind w:left="271"/>
                              <w:rPr>
                                <w:sz w:val="24"/>
                              </w:rPr>
                            </w:pPr>
                            <w:r>
                              <w:rPr>
                                <w:sz w:val="24"/>
                              </w:rPr>
                              <w:t>Distrito Federal</w:t>
                            </w:r>
                          </w:p>
                        </w:tc>
                      </w:tr>
                      <w:tr w:rsidR="00E84CC9">
                        <w:trPr>
                          <w:trHeight w:val="1129"/>
                        </w:trPr>
                        <w:tc>
                          <w:tcPr>
                            <w:tcW w:w="3725" w:type="dxa"/>
                            <w:gridSpan w:val="2"/>
                          </w:tcPr>
                          <w:p w:rsidR="00E84CC9" w:rsidRDefault="00E84CC9">
                            <w:pPr>
                              <w:pStyle w:val="TableParagraph"/>
                              <w:ind w:left="292" w:right="265"/>
                              <w:jc w:val="center"/>
                              <w:rPr>
                                <w:sz w:val="24"/>
                              </w:rPr>
                            </w:pPr>
                            <w:r>
                              <w:rPr>
                                <w:sz w:val="24"/>
                              </w:rPr>
                              <w:t>Dip. María G. Cecilia Romero Castillo</w:t>
                            </w:r>
                          </w:p>
                          <w:p w:rsidR="00E84CC9" w:rsidRDefault="00E84CC9">
                            <w:pPr>
                              <w:pStyle w:val="TableParagraph"/>
                              <w:ind w:left="292" w:right="263"/>
                              <w:jc w:val="center"/>
                              <w:rPr>
                                <w:b/>
                                <w:sz w:val="24"/>
                              </w:rPr>
                            </w:pPr>
                            <w:r>
                              <w:rPr>
                                <w:b/>
                                <w:sz w:val="24"/>
                              </w:rPr>
                              <w:t>Secretaria</w:t>
                            </w:r>
                          </w:p>
                        </w:tc>
                      </w:tr>
                    </w:tbl>
                    <w:p w:rsidR="00E84CC9" w:rsidRDefault="00E84CC9">
                      <w:pPr>
                        <w:pStyle w:val="Textoindependiente"/>
                      </w:pPr>
                    </w:p>
                  </w:txbxContent>
                </v:textbox>
                <w10:anchorlock/>
              </v:shape>
            </w:pict>
          </mc:Fallback>
        </mc:AlternateContent>
      </w:r>
    </w:p>
    <w:p w:rsidR="0036071D" w:rsidRDefault="00D9581B">
      <w:pPr>
        <w:pStyle w:val="Textoindependiente"/>
        <w:spacing w:before="2"/>
        <w:rPr>
          <w:rFonts w:ascii="Times New Roman"/>
          <w:sz w:val="6"/>
        </w:rPr>
      </w:pPr>
      <w:r>
        <w:rPr>
          <w:noProof/>
          <w:lang w:bidi="ar-SA"/>
        </w:rPr>
        <mc:AlternateContent>
          <mc:Choice Requires="wps">
            <w:drawing>
              <wp:anchor distT="0" distB="0" distL="0" distR="0" simplePos="0" relativeHeight="251654144" behindDoc="1" locked="0" layoutInCell="1" allowOverlap="1">
                <wp:simplePos x="0" y="0"/>
                <wp:positionH relativeFrom="page">
                  <wp:posOffset>901065</wp:posOffset>
                </wp:positionH>
                <wp:positionV relativeFrom="paragraph">
                  <wp:posOffset>95885</wp:posOffset>
                </wp:positionV>
                <wp:extent cx="2539365" cy="2000250"/>
                <wp:effectExtent l="0" t="0" r="0" b="635"/>
                <wp:wrapTopAndBottom/>
                <wp:docPr id="7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74"/>
                              <w:gridCol w:w="2381"/>
                            </w:tblGrid>
                            <w:tr w:rsidR="00E84CC9">
                              <w:trPr>
                                <w:trHeight w:val="1870"/>
                              </w:trPr>
                              <w:tc>
                                <w:tcPr>
                                  <w:tcW w:w="1574" w:type="dxa"/>
                                </w:tcPr>
                                <w:p w:rsidR="00E84CC9" w:rsidRDefault="00E84CC9">
                                  <w:pPr>
                                    <w:pStyle w:val="TableParagraph"/>
                                    <w:ind w:left="126"/>
                                    <w:rPr>
                                      <w:rFonts w:ascii="Times New Roman"/>
                                      <w:sz w:val="20"/>
                                    </w:rPr>
                                  </w:pPr>
                                  <w:r>
                                    <w:rPr>
                                      <w:noProof/>
                                      <w:sz w:val="20"/>
                                      <w:lang w:bidi="ar-SA"/>
                                    </w:rPr>
                                    <w:drawing>
                                      <wp:inline distT="0" distB="0" distL="0" distR="0" wp14:anchorId="7824AA00" wp14:editId="319AC653">
                                        <wp:extent cx="861264" cy="1011650"/>
                                        <wp:effectExtent l="0" t="0" r="0" b="0"/>
                                        <wp:docPr id="689"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6.jpeg"/>
                                                <pic:cNvPicPr/>
                                              </pic:nvPicPr>
                                              <pic:blipFill>
                                                <a:blip r:embed="rId20" cstate="print"/>
                                                <a:stretch>
                                                  <a:fillRect/>
                                                </a:stretch>
                                              </pic:blipFill>
                                              <pic:spPr>
                                                <a:xfrm>
                                                  <a:off x="0" y="0"/>
                                                  <a:ext cx="861264" cy="1011650"/>
                                                </a:xfrm>
                                                <a:prstGeom prst="rect">
                                                  <a:avLst/>
                                                </a:prstGeom>
                                              </pic:spPr>
                                            </pic:pic>
                                          </a:graphicData>
                                        </a:graphic>
                                      </wp:inline>
                                    </w:drawing>
                                  </w:r>
                                </w:p>
                              </w:tc>
                              <w:tc>
                                <w:tcPr>
                                  <w:tcW w:w="2381" w:type="dxa"/>
                                </w:tcPr>
                                <w:p w:rsidR="00E84CC9" w:rsidRDefault="00E84CC9">
                                  <w:pPr>
                                    <w:pStyle w:val="TableParagraph"/>
                                    <w:ind w:left="664"/>
                                    <w:rPr>
                                      <w:rFonts w:ascii="Times New Roman"/>
                                      <w:sz w:val="20"/>
                                    </w:rPr>
                                  </w:pPr>
                                  <w:r>
                                    <w:rPr>
                                      <w:rFonts w:ascii="Times New Roman"/>
                                      <w:noProof/>
                                      <w:sz w:val="20"/>
                                      <w:lang w:bidi="ar-SA"/>
                                    </w:rPr>
                                    <w:drawing>
                                      <wp:inline distT="0" distB="0" distL="0" distR="0">
                                        <wp:extent cx="668275" cy="666750"/>
                                        <wp:effectExtent l="0" t="0" r="0" b="0"/>
                                        <wp:docPr id="64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4.jpeg"/>
                                                <pic:cNvPicPr/>
                                              </pic:nvPicPr>
                                              <pic:blipFill>
                                                <a:blip r:embed="rId21" cstate="print"/>
                                                <a:stretch>
                                                  <a:fillRect/>
                                                </a:stretch>
                                              </pic:blipFill>
                                              <pic:spPr>
                                                <a:xfrm>
                                                  <a:off x="0" y="0"/>
                                                  <a:ext cx="668275" cy="666750"/>
                                                </a:xfrm>
                                                <a:prstGeom prst="rect">
                                                  <a:avLst/>
                                                </a:prstGeom>
                                              </pic:spPr>
                                            </pic:pic>
                                          </a:graphicData>
                                        </a:graphic>
                                      </wp:inline>
                                    </w:drawing>
                                  </w:r>
                                </w:p>
                                <w:p w:rsidR="00E84CC9" w:rsidRDefault="00E84CC9">
                                  <w:pPr>
                                    <w:pStyle w:val="TableParagraph"/>
                                    <w:spacing w:before="11"/>
                                    <w:rPr>
                                      <w:rFonts w:ascii="Times New Roman"/>
                                    </w:rPr>
                                  </w:pPr>
                                </w:p>
                                <w:p w:rsidR="00E84CC9" w:rsidRDefault="00E84CC9">
                                  <w:pPr>
                                    <w:pStyle w:val="TableParagraph"/>
                                    <w:ind w:left="787" w:right="763"/>
                                    <w:jc w:val="center"/>
                                    <w:rPr>
                                      <w:sz w:val="24"/>
                                    </w:rPr>
                                  </w:pPr>
                                  <w:r>
                                    <w:rPr>
                                      <w:sz w:val="24"/>
                                    </w:rPr>
                                    <w:t>Nuevo León</w:t>
                                  </w:r>
                                </w:p>
                              </w:tc>
                            </w:tr>
                            <w:tr w:rsidR="00E84CC9">
                              <w:trPr>
                                <w:trHeight w:val="1189"/>
                              </w:trPr>
                              <w:tc>
                                <w:tcPr>
                                  <w:tcW w:w="3955" w:type="dxa"/>
                                  <w:gridSpan w:val="2"/>
                                </w:tcPr>
                                <w:p w:rsidR="00E84CC9" w:rsidRDefault="00E84CC9">
                                  <w:pPr>
                                    <w:pStyle w:val="TableParagraph"/>
                                    <w:spacing w:before="9"/>
                                    <w:rPr>
                                      <w:rFonts w:ascii="Times New Roman"/>
                                      <w:sz w:val="23"/>
                                    </w:rPr>
                                  </w:pPr>
                                </w:p>
                                <w:p w:rsidR="00E84CC9" w:rsidRDefault="00E84CC9" w:rsidP="006916F2">
                                  <w:pPr>
                                    <w:pStyle w:val="TableParagraph"/>
                                    <w:spacing w:line="273" w:lineRule="exact"/>
                                    <w:ind w:left="224" w:right="197"/>
                                    <w:jc w:val="center"/>
                                    <w:rPr>
                                      <w:sz w:val="24"/>
                                    </w:rPr>
                                  </w:pPr>
                                  <w:r>
                                    <w:rPr>
                                      <w:sz w:val="24"/>
                                    </w:rPr>
                                    <w:t>Dip. Agustín Basave Benítez</w:t>
                                  </w:r>
                                </w:p>
                                <w:p w:rsidR="00E84CC9" w:rsidRDefault="00E84CC9">
                                  <w:pPr>
                                    <w:pStyle w:val="TableParagraph"/>
                                    <w:ind w:left="574" w:right="547"/>
                                    <w:jc w:val="center"/>
                                    <w:rPr>
                                      <w:b/>
                                      <w:sz w:val="24"/>
                                    </w:rPr>
                                  </w:pPr>
                                  <w:r>
                                    <w:rPr>
                                      <w:b/>
                                      <w:sz w:val="24"/>
                                    </w:rPr>
                                    <w:t>Secretario</w:t>
                                  </w:r>
                                </w:p>
                              </w:tc>
                            </w:tr>
                          </w:tbl>
                          <w:p w:rsidR="00E84CC9" w:rsidRDefault="00E84CC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70.95pt;margin-top:7.55pt;width:199.95pt;height:15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7Otg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74"/>
                        <w:gridCol w:w="2381"/>
                      </w:tblGrid>
                      <w:tr w:rsidR="00E84CC9">
                        <w:trPr>
                          <w:trHeight w:val="1870"/>
                        </w:trPr>
                        <w:tc>
                          <w:tcPr>
                            <w:tcW w:w="1574" w:type="dxa"/>
                          </w:tcPr>
                          <w:p w:rsidR="00E84CC9" w:rsidRDefault="00E84CC9">
                            <w:pPr>
                              <w:pStyle w:val="TableParagraph"/>
                              <w:ind w:left="126"/>
                              <w:rPr>
                                <w:rFonts w:ascii="Times New Roman"/>
                                <w:sz w:val="20"/>
                              </w:rPr>
                            </w:pPr>
                            <w:r>
                              <w:rPr>
                                <w:noProof/>
                                <w:sz w:val="20"/>
                                <w:lang w:bidi="ar-SA"/>
                              </w:rPr>
                              <w:drawing>
                                <wp:inline distT="0" distB="0" distL="0" distR="0" wp14:anchorId="7824AA00" wp14:editId="319AC653">
                                  <wp:extent cx="861264" cy="1011650"/>
                                  <wp:effectExtent l="0" t="0" r="0" b="0"/>
                                  <wp:docPr id="689"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6.jpeg"/>
                                          <pic:cNvPicPr/>
                                        </pic:nvPicPr>
                                        <pic:blipFill>
                                          <a:blip r:embed="rId20" cstate="print"/>
                                          <a:stretch>
                                            <a:fillRect/>
                                          </a:stretch>
                                        </pic:blipFill>
                                        <pic:spPr>
                                          <a:xfrm>
                                            <a:off x="0" y="0"/>
                                            <a:ext cx="861264" cy="1011650"/>
                                          </a:xfrm>
                                          <a:prstGeom prst="rect">
                                            <a:avLst/>
                                          </a:prstGeom>
                                        </pic:spPr>
                                      </pic:pic>
                                    </a:graphicData>
                                  </a:graphic>
                                </wp:inline>
                              </w:drawing>
                            </w:r>
                          </w:p>
                        </w:tc>
                        <w:tc>
                          <w:tcPr>
                            <w:tcW w:w="2381" w:type="dxa"/>
                          </w:tcPr>
                          <w:p w:rsidR="00E84CC9" w:rsidRDefault="00E84CC9">
                            <w:pPr>
                              <w:pStyle w:val="TableParagraph"/>
                              <w:ind w:left="664"/>
                              <w:rPr>
                                <w:rFonts w:ascii="Times New Roman"/>
                                <w:sz w:val="20"/>
                              </w:rPr>
                            </w:pPr>
                            <w:r>
                              <w:rPr>
                                <w:rFonts w:ascii="Times New Roman"/>
                                <w:noProof/>
                                <w:sz w:val="20"/>
                                <w:lang w:bidi="ar-SA"/>
                              </w:rPr>
                              <w:drawing>
                                <wp:inline distT="0" distB="0" distL="0" distR="0">
                                  <wp:extent cx="668275" cy="666750"/>
                                  <wp:effectExtent l="0" t="0" r="0" b="0"/>
                                  <wp:docPr id="64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4.jpeg"/>
                                          <pic:cNvPicPr/>
                                        </pic:nvPicPr>
                                        <pic:blipFill>
                                          <a:blip r:embed="rId21" cstate="print"/>
                                          <a:stretch>
                                            <a:fillRect/>
                                          </a:stretch>
                                        </pic:blipFill>
                                        <pic:spPr>
                                          <a:xfrm>
                                            <a:off x="0" y="0"/>
                                            <a:ext cx="668275" cy="666750"/>
                                          </a:xfrm>
                                          <a:prstGeom prst="rect">
                                            <a:avLst/>
                                          </a:prstGeom>
                                        </pic:spPr>
                                      </pic:pic>
                                    </a:graphicData>
                                  </a:graphic>
                                </wp:inline>
                              </w:drawing>
                            </w:r>
                          </w:p>
                          <w:p w:rsidR="00E84CC9" w:rsidRDefault="00E84CC9">
                            <w:pPr>
                              <w:pStyle w:val="TableParagraph"/>
                              <w:spacing w:before="11"/>
                              <w:rPr>
                                <w:rFonts w:ascii="Times New Roman"/>
                              </w:rPr>
                            </w:pPr>
                          </w:p>
                          <w:p w:rsidR="00E84CC9" w:rsidRDefault="00E84CC9">
                            <w:pPr>
                              <w:pStyle w:val="TableParagraph"/>
                              <w:ind w:left="787" w:right="763"/>
                              <w:jc w:val="center"/>
                              <w:rPr>
                                <w:sz w:val="24"/>
                              </w:rPr>
                            </w:pPr>
                            <w:r>
                              <w:rPr>
                                <w:sz w:val="24"/>
                              </w:rPr>
                              <w:t>Nuevo León</w:t>
                            </w:r>
                          </w:p>
                        </w:tc>
                      </w:tr>
                      <w:tr w:rsidR="00E84CC9">
                        <w:trPr>
                          <w:trHeight w:val="1189"/>
                        </w:trPr>
                        <w:tc>
                          <w:tcPr>
                            <w:tcW w:w="3955" w:type="dxa"/>
                            <w:gridSpan w:val="2"/>
                          </w:tcPr>
                          <w:p w:rsidR="00E84CC9" w:rsidRDefault="00E84CC9">
                            <w:pPr>
                              <w:pStyle w:val="TableParagraph"/>
                              <w:spacing w:before="9"/>
                              <w:rPr>
                                <w:rFonts w:ascii="Times New Roman"/>
                                <w:sz w:val="23"/>
                              </w:rPr>
                            </w:pPr>
                          </w:p>
                          <w:p w:rsidR="00E84CC9" w:rsidRDefault="00E84CC9" w:rsidP="006916F2">
                            <w:pPr>
                              <w:pStyle w:val="TableParagraph"/>
                              <w:spacing w:line="273" w:lineRule="exact"/>
                              <w:ind w:left="224" w:right="197"/>
                              <w:jc w:val="center"/>
                              <w:rPr>
                                <w:sz w:val="24"/>
                              </w:rPr>
                            </w:pPr>
                            <w:r>
                              <w:rPr>
                                <w:sz w:val="24"/>
                              </w:rPr>
                              <w:t>Dip. Agustín Basave Benítez</w:t>
                            </w:r>
                          </w:p>
                          <w:p w:rsidR="00E84CC9" w:rsidRDefault="00E84CC9">
                            <w:pPr>
                              <w:pStyle w:val="TableParagraph"/>
                              <w:ind w:left="574" w:right="547"/>
                              <w:jc w:val="center"/>
                              <w:rPr>
                                <w:b/>
                                <w:sz w:val="24"/>
                              </w:rPr>
                            </w:pPr>
                            <w:r>
                              <w:rPr>
                                <w:b/>
                                <w:sz w:val="24"/>
                              </w:rPr>
                              <w:t>Secretario</w:t>
                            </w:r>
                          </w:p>
                        </w:tc>
                      </w:tr>
                    </w:tbl>
                    <w:p w:rsidR="00E84CC9" w:rsidRDefault="00E84CC9">
                      <w:pPr>
                        <w:pStyle w:val="Textoindependiente"/>
                      </w:pPr>
                    </w:p>
                  </w:txbxContent>
                </v:textbox>
                <w10:wrap type="topAndBottom" anchorx="page"/>
              </v:shape>
            </w:pict>
          </mc:Fallback>
        </mc:AlternateContent>
      </w:r>
      <w:r>
        <w:rPr>
          <w:noProof/>
          <w:lang w:bidi="ar-SA"/>
        </w:rPr>
        <mc:AlternateContent>
          <mc:Choice Requires="wps">
            <w:drawing>
              <wp:anchor distT="0" distB="0" distL="0" distR="0" simplePos="0" relativeHeight="251655168" behindDoc="1" locked="0" layoutInCell="1" allowOverlap="1">
                <wp:simplePos x="0" y="0"/>
                <wp:positionH relativeFrom="page">
                  <wp:posOffset>4801235</wp:posOffset>
                </wp:positionH>
                <wp:positionV relativeFrom="paragraph">
                  <wp:posOffset>69850</wp:posOffset>
                </wp:positionV>
                <wp:extent cx="2451735" cy="2004695"/>
                <wp:effectExtent l="635" t="1905" r="0" b="3175"/>
                <wp:wrapTopAndBottom/>
                <wp:docPr id="7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200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50"/>
                              <w:gridCol w:w="1767"/>
                            </w:tblGrid>
                            <w:tr w:rsidR="00E84CC9">
                              <w:trPr>
                                <w:trHeight w:val="1962"/>
                              </w:trPr>
                              <w:tc>
                                <w:tcPr>
                                  <w:tcW w:w="2050" w:type="dxa"/>
                                </w:tcPr>
                                <w:p w:rsidR="00E84CC9" w:rsidRDefault="00E84CC9">
                                  <w:pPr>
                                    <w:pStyle w:val="TableParagraph"/>
                                    <w:spacing w:before="4"/>
                                    <w:rPr>
                                      <w:rFonts w:ascii="Times New Roman"/>
                                      <w:sz w:val="2"/>
                                    </w:rPr>
                                  </w:pPr>
                                </w:p>
                                <w:p w:rsidR="00E84CC9" w:rsidRDefault="00E84CC9">
                                  <w:pPr>
                                    <w:pStyle w:val="TableParagraph"/>
                                    <w:ind w:left="331"/>
                                    <w:rPr>
                                      <w:rFonts w:ascii="Times New Roman"/>
                                      <w:sz w:val="20"/>
                                    </w:rPr>
                                  </w:pPr>
                                  <w:r>
                                    <w:rPr>
                                      <w:rFonts w:ascii="Times New Roman"/>
                                      <w:noProof/>
                                      <w:sz w:val="20"/>
                                      <w:lang w:bidi="ar-SA"/>
                                    </w:rPr>
                                    <w:drawing>
                                      <wp:inline distT="0" distB="0" distL="0" distR="0">
                                        <wp:extent cx="882178" cy="1051940"/>
                                        <wp:effectExtent l="0" t="0" r="0" b="0"/>
                                        <wp:docPr id="648"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jpeg"/>
                                                <pic:cNvPicPr/>
                                              </pic:nvPicPr>
                                              <pic:blipFill>
                                                <a:blip r:embed="rId22" cstate="print"/>
                                                <a:stretch>
                                                  <a:fillRect/>
                                                </a:stretch>
                                              </pic:blipFill>
                                              <pic:spPr>
                                                <a:xfrm>
                                                  <a:off x="0" y="0"/>
                                                  <a:ext cx="882178" cy="1051940"/>
                                                </a:xfrm>
                                                <a:prstGeom prst="rect">
                                                  <a:avLst/>
                                                </a:prstGeom>
                                              </pic:spPr>
                                            </pic:pic>
                                          </a:graphicData>
                                        </a:graphic>
                                      </wp:inline>
                                    </w:drawing>
                                  </w:r>
                                </w:p>
                              </w:tc>
                              <w:tc>
                                <w:tcPr>
                                  <w:tcW w:w="1767" w:type="dxa"/>
                                </w:tcPr>
                                <w:p w:rsidR="00E84CC9" w:rsidRDefault="00E84CC9">
                                  <w:pPr>
                                    <w:pStyle w:val="TableParagraph"/>
                                    <w:ind w:left="312"/>
                                    <w:rPr>
                                      <w:rFonts w:ascii="Times New Roman"/>
                                      <w:sz w:val="20"/>
                                    </w:rPr>
                                  </w:pPr>
                                  <w:r>
                                    <w:rPr>
                                      <w:rFonts w:ascii="Times New Roman"/>
                                      <w:noProof/>
                                      <w:sz w:val="20"/>
                                      <w:lang w:bidi="ar-SA"/>
                                    </w:rPr>
                                    <w:drawing>
                                      <wp:inline distT="0" distB="0" distL="0" distR="0">
                                        <wp:extent cx="722392" cy="720851"/>
                                        <wp:effectExtent l="0" t="0" r="0" b="0"/>
                                        <wp:docPr id="64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jpeg"/>
                                                <pic:cNvPicPr/>
                                              </pic:nvPicPr>
                                              <pic:blipFill>
                                                <a:blip r:embed="rId23" cstate="print"/>
                                                <a:stretch>
                                                  <a:fillRect/>
                                                </a:stretch>
                                              </pic:blipFill>
                                              <pic:spPr>
                                                <a:xfrm>
                                                  <a:off x="0" y="0"/>
                                                  <a:ext cx="722392" cy="720851"/>
                                                </a:xfrm>
                                                <a:prstGeom prst="rect">
                                                  <a:avLst/>
                                                </a:prstGeom>
                                              </pic:spPr>
                                            </pic:pic>
                                          </a:graphicData>
                                        </a:graphic>
                                      </wp:inline>
                                    </w:drawing>
                                  </w:r>
                                </w:p>
                                <w:p w:rsidR="00E84CC9" w:rsidRDefault="00E84CC9">
                                  <w:pPr>
                                    <w:pStyle w:val="TableParagraph"/>
                                    <w:spacing w:before="5"/>
                                    <w:rPr>
                                      <w:rFonts w:ascii="Times New Roman"/>
                                      <w:sz w:val="23"/>
                                    </w:rPr>
                                  </w:pPr>
                                </w:p>
                                <w:p w:rsidR="00E84CC9" w:rsidRDefault="00E84CC9">
                                  <w:pPr>
                                    <w:pStyle w:val="TableParagraph"/>
                                    <w:ind w:left="302"/>
                                    <w:rPr>
                                      <w:sz w:val="24"/>
                                    </w:rPr>
                                  </w:pPr>
                                  <w:r>
                                    <w:rPr>
                                      <w:sz w:val="24"/>
                                    </w:rPr>
                                    <w:t>Michoacán</w:t>
                                  </w:r>
                                </w:p>
                              </w:tc>
                            </w:tr>
                            <w:tr w:rsidR="00E84CC9">
                              <w:trPr>
                                <w:trHeight w:val="1105"/>
                              </w:trPr>
                              <w:tc>
                                <w:tcPr>
                                  <w:tcW w:w="3817" w:type="dxa"/>
                                  <w:gridSpan w:val="2"/>
                                </w:tcPr>
                                <w:p w:rsidR="00E84CC9" w:rsidRDefault="00E84CC9">
                                  <w:pPr>
                                    <w:pStyle w:val="TableParagraph"/>
                                    <w:ind w:left="431" w:right="403"/>
                                    <w:jc w:val="center"/>
                                    <w:rPr>
                                      <w:sz w:val="24"/>
                                    </w:rPr>
                                  </w:pPr>
                                  <w:r>
                                    <w:rPr>
                                      <w:sz w:val="24"/>
                                    </w:rPr>
                                    <w:t>Dip. Daniela De Los Santos Torres</w:t>
                                  </w:r>
                                </w:p>
                                <w:p w:rsidR="00E84CC9" w:rsidRDefault="00E84CC9">
                                  <w:pPr>
                                    <w:pStyle w:val="TableParagraph"/>
                                    <w:ind w:left="427" w:right="403"/>
                                    <w:jc w:val="center"/>
                                    <w:rPr>
                                      <w:b/>
                                      <w:sz w:val="24"/>
                                    </w:rPr>
                                  </w:pPr>
                                  <w:r>
                                    <w:rPr>
                                      <w:b/>
                                      <w:sz w:val="24"/>
                                    </w:rPr>
                                    <w:t>Secretaria</w:t>
                                  </w:r>
                                </w:p>
                              </w:tc>
                            </w:tr>
                          </w:tbl>
                          <w:p w:rsidR="00E84CC9" w:rsidRDefault="00E84CC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378.05pt;margin-top:5.5pt;width:193.05pt;height:157.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pe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50"/>
                        <w:gridCol w:w="1767"/>
                      </w:tblGrid>
                      <w:tr w:rsidR="00E84CC9">
                        <w:trPr>
                          <w:trHeight w:val="1962"/>
                        </w:trPr>
                        <w:tc>
                          <w:tcPr>
                            <w:tcW w:w="2050" w:type="dxa"/>
                          </w:tcPr>
                          <w:p w:rsidR="00E84CC9" w:rsidRDefault="00E84CC9">
                            <w:pPr>
                              <w:pStyle w:val="TableParagraph"/>
                              <w:spacing w:before="4"/>
                              <w:rPr>
                                <w:rFonts w:ascii="Times New Roman"/>
                                <w:sz w:val="2"/>
                              </w:rPr>
                            </w:pPr>
                          </w:p>
                          <w:p w:rsidR="00E84CC9" w:rsidRDefault="00E84CC9">
                            <w:pPr>
                              <w:pStyle w:val="TableParagraph"/>
                              <w:ind w:left="331"/>
                              <w:rPr>
                                <w:rFonts w:ascii="Times New Roman"/>
                                <w:sz w:val="20"/>
                              </w:rPr>
                            </w:pPr>
                            <w:r>
                              <w:rPr>
                                <w:rFonts w:ascii="Times New Roman"/>
                                <w:noProof/>
                                <w:sz w:val="20"/>
                                <w:lang w:bidi="ar-SA"/>
                              </w:rPr>
                              <w:drawing>
                                <wp:inline distT="0" distB="0" distL="0" distR="0">
                                  <wp:extent cx="882178" cy="1051940"/>
                                  <wp:effectExtent l="0" t="0" r="0" b="0"/>
                                  <wp:docPr id="648"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jpeg"/>
                                          <pic:cNvPicPr/>
                                        </pic:nvPicPr>
                                        <pic:blipFill>
                                          <a:blip r:embed="rId22" cstate="print"/>
                                          <a:stretch>
                                            <a:fillRect/>
                                          </a:stretch>
                                        </pic:blipFill>
                                        <pic:spPr>
                                          <a:xfrm>
                                            <a:off x="0" y="0"/>
                                            <a:ext cx="882178" cy="1051940"/>
                                          </a:xfrm>
                                          <a:prstGeom prst="rect">
                                            <a:avLst/>
                                          </a:prstGeom>
                                        </pic:spPr>
                                      </pic:pic>
                                    </a:graphicData>
                                  </a:graphic>
                                </wp:inline>
                              </w:drawing>
                            </w:r>
                          </w:p>
                        </w:tc>
                        <w:tc>
                          <w:tcPr>
                            <w:tcW w:w="1767" w:type="dxa"/>
                          </w:tcPr>
                          <w:p w:rsidR="00E84CC9" w:rsidRDefault="00E84CC9">
                            <w:pPr>
                              <w:pStyle w:val="TableParagraph"/>
                              <w:ind w:left="312"/>
                              <w:rPr>
                                <w:rFonts w:ascii="Times New Roman"/>
                                <w:sz w:val="20"/>
                              </w:rPr>
                            </w:pPr>
                            <w:r>
                              <w:rPr>
                                <w:rFonts w:ascii="Times New Roman"/>
                                <w:noProof/>
                                <w:sz w:val="20"/>
                                <w:lang w:bidi="ar-SA"/>
                              </w:rPr>
                              <w:drawing>
                                <wp:inline distT="0" distB="0" distL="0" distR="0">
                                  <wp:extent cx="722392" cy="720851"/>
                                  <wp:effectExtent l="0" t="0" r="0" b="0"/>
                                  <wp:docPr id="64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jpeg"/>
                                          <pic:cNvPicPr/>
                                        </pic:nvPicPr>
                                        <pic:blipFill>
                                          <a:blip r:embed="rId23" cstate="print"/>
                                          <a:stretch>
                                            <a:fillRect/>
                                          </a:stretch>
                                        </pic:blipFill>
                                        <pic:spPr>
                                          <a:xfrm>
                                            <a:off x="0" y="0"/>
                                            <a:ext cx="722392" cy="720851"/>
                                          </a:xfrm>
                                          <a:prstGeom prst="rect">
                                            <a:avLst/>
                                          </a:prstGeom>
                                        </pic:spPr>
                                      </pic:pic>
                                    </a:graphicData>
                                  </a:graphic>
                                </wp:inline>
                              </w:drawing>
                            </w:r>
                          </w:p>
                          <w:p w:rsidR="00E84CC9" w:rsidRDefault="00E84CC9">
                            <w:pPr>
                              <w:pStyle w:val="TableParagraph"/>
                              <w:spacing w:before="5"/>
                              <w:rPr>
                                <w:rFonts w:ascii="Times New Roman"/>
                                <w:sz w:val="23"/>
                              </w:rPr>
                            </w:pPr>
                          </w:p>
                          <w:p w:rsidR="00E84CC9" w:rsidRDefault="00E84CC9">
                            <w:pPr>
                              <w:pStyle w:val="TableParagraph"/>
                              <w:ind w:left="302"/>
                              <w:rPr>
                                <w:sz w:val="24"/>
                              </w:rPr>
                            </w:pPr>
                            <w:r>
                              <w:rPr>
                                <w:sz w:val="24"/>
                              </w:rPr>
                              <w:t>Michoacán</w:t>
                            </w:r>
                          </w:p>
                        </w:tc>
                      </w:tr>
                      <w:tr w:rsidR="00E84CC9">
                        <w:trPr>
                          <w:trHeight w:val="1105"/>
                        </w:trPr>
                        <w:tc>
                          <w:tcPr>
                            <w:tcW w:w="3817" w:type="dxa"/>
                            <w:gridSpan w:val="2"/>
                          </w:tcPr>
                          <w:p w:rsidR="00E84CC9" w:rsidRDefault="00E84CC9">
                            <w:pPr>
                              <w:pStyle w:val="TableParagraph"/>
                              <w:ind w:left="431" w:right="403"/>
                              <w:jc w:val="center"/>
                              <w:rPr>
                                <w:sz w:val="24"/>
                              </w:rPr>
                            </w:pPr>
                            <w:r>
                              <w:rPr>
                                <w:sz w:val="24"/>
                              </w:rPr>
                              <w:t>Dip. Daniela De Los Santos Torres</w:t>
                            </w:r>
                          </w:p>
                          <w:p w:rsidR="00E84CC9" w:rsidRDefault="00E84CC9">
                            <w:pPr>
                              <w:pStyle w:val="TableParagraph"/>
                              <w:ind w:left="427" w:right="403"/>
                              <w:jc w:val="center"/>
                              <w:rPr>
                                <w:b/>
                                <w:sz w:val="24"/>
                              </w:rPr>
                            </w:pPr>
                            <w:r>
                              <w:rPr>
                                <w:b/>
                                <w:sz w:val="24"/>
                              </w:rPr>
                              <w:t>Secretaria</w:t>
                            </w:r>
                          </w:p>
                        </w:tc>
                      </w:tr>
                    </w:tbl>
                    <w:p w:rsidR="00E84CC9" w:rsidRDefault="00E84CC9">
                      <w:pPr>
                        <w:pStyle w:val="Textoindependiente"/>
                      </w:pPr>
                    </w:p>
                  </w:txbxContent>
                </v:textbox>
                <w10:wrap type="topAndBottom" anchorx="page"/>
              </v:shape>
            </w:pict>
          </mc:Fallback>
        </mc:AlternateContent>
      </w:r>
    </w:p>
    <w:p w:rsidR="0036071D" w:rsidRDefault="0036071D">
      <w:pPr>
        <w:pStyle w:val="Textoindependiente"/>
        <w:spacing w:before="2"/>
        <w:rPr>
          <w:rFonts w:ascii="Times New Roman"/>
          <w:sz w:val="21"/>
        </w:rPr>
      </w:pPr>
    </w:p>
    <w:tbl>
      <w:tblPr>
        <w:tblStyle w:val="TableNormal"/>
        <w:tblW w:w="0" w:type="auto"/>
        <w:tblInd w:w="36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76"/>
        <w:gridCol w:w="2009"/>
      </w:tblGrid>
      <w:tr w:rsidR="0036071D">
        <w:trPr>
          <w:trHeight w:val="2142"/>
        </w:trPr>
        <w:tc>
          <w:tcPr>
            <w:tcW w:w="1676" w:type="dxa"/>
          </w:tcPr>
          <w:p w:rsidR="0036071D" w:rsidRDefault="00A8256F">
            <w:pPr>
              <w:pStyle w:val="TableParagraph"/>
              <w:ind w:left="161"/>
              <w:rPr>
                <w:rFonts w:ascii="Times New Roman"/>
                <w:sz w:val="20"/>
              </w:rPr>
            </w:pPr>
            <w:r>
              <w:rPr>
                <w:rFonts w:ascii="Times New Roman"/>
                <w:noProof/>
                <w:sz w:val="20"/>
                <w:lang w:bidi="ar-SA"/>
              </w:rPr>
              <w:drawing>
                <wp:inline distT="0" distB="0" distL="0" distR="0">
                  <wp:extent cx="860378" cy="1044416"/>
                  <wp:effectExtent l="0" t="0" r="0" b="0"/>
                  <wp:docPr id="4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7.jpeg"/>
                          <pic:cNvPicPr/>
                        </pic:nvPicPr>
                        <pic:blipFill>
                          <a:blip r:embed="rId24" cstate="print"/>
                          <a:stretch>
                            <a:fillRect/>
                          </a:stretch>
                        </pic:blipFill>
                        <pic:spPr>
                          <a:xfrm>
                            <a:off x="0" y="0"/>
                            <a:ext cx="860378" cy="1044416"/>
                          </a:xfrm>
                          <a:prstGeom prst="rect">
                            <a:avLst/>
                          </a:prstGeom>
                        </pic:spPr>
                      </pic:pic>
                    </a:graphicData>
                  </a:graphic>
                </wp:inline>
              </w:drawing>
            </w:r>
          </w:p>
        </w:tc>
        <w:tc>
          <w:tcPr>
            <w:tcW w:w="2009" w:type="dxa"/>
          </w:tcPr>
          <w:p w:rsidR="0036071D" w:rsidRDefault="00A8256F">
            <w:pPr>
              <w:pStyle w:val="TableParagraph"/>
              <w:ind w:left="170"/>
              <w:rPr>
                <w:rFonts w:ascii="Times New Roman"/>
                <w:sz w:val="20"/>
              </w:rPr>
            </w:pPr>
            <w:r>
              <w:rPr>
                <w:rFonts w:ascii="Times New Roman"/>
                <w:noProof/>
                <w:sz w:val="20"/>
                <w:lang w:bidi="ar-SA"/>
              </w:rPr>
              <w:drawing>
                <wp:inline distT="0" distB="0" distL="0" distR="0">
                  <wp:extent cx="1052571" cy="828103"/>
                  <wp:effectExtent l="0" t="0" r="0" b="0"/>
                  <wp:docPr id="4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jpeg"/>
                          <pic:cNvPicPr/>
                        </pic:nvPicPr>
                        <pic:blipFill>
                          <a:blip r:embed="rId25" cstate="print"/>
                          <a:stretch>
                            <a:fillRect/>
                          </a:stretch>
                        </pic:blipFill>
                        <pic:spPr>
                          <a:xfrm>
                            <a:off x="0" y="0"/>
                            <a:ext cx="1052571" cy="828103"/>
                          </a:xfrm>
                          <a:prstGeom prst="rect">
                            <a:avLst/>
                          </a:prstGeom>
                        </pic:spPr>
                      </pic:pic>
                    </a:graphicData>
                  </a:graphic>
                </wp:inline>
              </w:drawing>
            </w:r>
          </w:p>
          <w:p w:rsidR="0036071D" w:rsidRDefault="0036071D">
            <w:pPr>
              <w:pStyle w:val="TableParagraph"/>
              <w:spacing w:before="4"/>
              <w:rPr>
                <w:rFonts w:ascii="Times New Roman"/>
                <w:sz w:val="24"/>
              </w:rPr>
            </w:pPr>
          </w:p>
          <w:p w:rsidR="0036071D" w:rsidRDefault="00A8256F">
            <w:pPr>
              <w:pStyle w:val="TableParagraph"/>
              <w:spacing w:before="1"/>
              <w:ind w:left="637"/>
              <w:rPr>
                <w:sz w:val="24"/>
              </w:rPr>
            </w:pPr>
            <w:r>
              <w:rPr>
                <w:sz w:val="24"/>
              </w:rPr>
              <w:t>Jalisco</w:t>
            </w:r>
          </w:p>
        </w:tc>
      </w:tr>
      <w:tr w:rsidR="0036071D">
        <w:trPr>
          <w:trHeight w:val="829"/>
        </w:trPr>
        <w:tc>
          <w:tcPr>
            <w:tcW w:w="3685" w:type="dxa"/>
            <w:gridSpan w:val="2"/>
          </w:tcPr>
          <w:p w:rsidR="0036071D" w:rsidRDefault="00A8256F">
            <w:pPr>
              <w:pStyle w:val="TableParagraph"/>
              <w:ind w:left="284" w:right="258"/>
              <w:jc w:val="center"/>
              <w:rPr>
                <w:sz w:val="24"/>
              </w:rPr>
            </w:pPr>
            <w:r>
              <w:rPr>
                <w:sz w:val="24"/>
              </w:rPr>
              <w:t>Dip. María Candelaria Ochoa Ávalos</w:t>
            </w:r>
          </w:p>
          <w:p w:rsidR="0036071D" w:rsidRDefault="00A8256F">
            <w:pPr>
              <w:pStyle w:val="TableParagraph"/>
              <w:spacing w:line="262" w:lineRule="exact"/>
              <w:ind w:left="283" w:right="258"/>
              <w:jc w:val="center"/>
              <w:rPr>
                <w:b/>
                <w:sz w:val="24"/>
              </w:rPr>
            </w:pPr>
            <w:r>
              <w:rPr>
                <w:b/>
                <w:sz w:val="24"/>
              </w:rPr>
              <w:t>Secretaria</w:t>
            </w:r>
          </w:p>
        </w:tc>
      </w:tr>
    </w:tbl>
    <w:p w:rsidR="0036071D" w:rsidRDefault="0036071D">
      <w:pPr>
        <w:spacing w:line="262" w:lineRule="exact"/>
        <w:jc w:val="center"/>
        <w:rPr>
          <w:sz w:val="24"/>
        </w:rPr>
        <w:sectPr w:rsidR="0036071D">
          <w:pgSz w:w="12240" w:h="15840"/>
          <w:pgMar w:top="1600" w:right="640" w:bottom="940" w:left="600" w:header="146" w:footer="669" w:gutter="0"/>
          <w:cols w:space="720"/>
        </w:sectPr>
      </w:pPr>
    </w:p>
    <w:p w:rsidR="0036071D" w:rsidRDefault="00D9581B">
      <w:pPr>
        <w:pStyle w:val="Textoindependiente"/>
        <w:spacing w:before="8"/>
        <w:rPr>
          <w:rFonts w:ascii="Times New Roman"/>
          <w:sz w:val="18"/>
        </w:rPr>
      </w:pPr>
      <w:r>
        <w:rPr>
          <w:noProof/>
          <w:lang w:bidi="ar-SA"/>
        </w:rPr>
        <mc:AlternateContent>
          <mc:Choice Requires="wps">
            <w:drawing>
              <wp:anchor distT="0" distB="0" distL="114300" distR="114300" simplePos="0" relativeHeight="251642880" behindDoc="0" locked="0" layoutInCell="1" allowOverlap="1">
                <wp:simplePos x="0" y="0"/>
                <wp:positionH relativeFrom="page">
                  <wp:posOffset>4402455</wp:posOffset>
                </wp:positionH>
                <wp:positionV relativeFrom="page">
                  <wp:posOffset>5283200</wp:posOffset>
                </wp:positionV>
                <wp:extent cx="2449830" cy="1828165"/>
                <wp:effectExtent l="1905" t="0" r="0" b="3810"/>
                <wp:wrapNone/>
                <wp:docPr id="7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82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01"/>
                              <w:gridCol w:w="2213"/>
                            </w:tblGrid>
                            <w:tr w:rsidR="00E84CC9">
                              <w:trPr>
                                <w:trHeight w:val="1959"/>
                              </w:trPr>
                              <w:tc>
                                <w:tcPr>
                                  <w:tcW w:w="1601" w:type="dxa"/>
                                </w:tcPr>
                                <w:p w:rsidR="00E84CC9" w:rsidRDefault="00E84CC9">
                                  <w:pPr>
                                    <w:pStyle w:val="TableParagraph"/>
                                    <w:ind w:left="144"/>
                                    <w:rPr>
                                      <w:sz w:val="20"/>
                                    </w:rPr>
                                  </w:pPr>
                                  <w:r>
                                    <w:rPr>
                                      <w:noProof/>
                                      <w:sz w:val="20"/>
                                      <w:lang w:bidi="ar-SA"/>
                                    </w:rPr>
                                    <w:drawing>
                                      <wp:inline distT="0" distB="0" distL="0" distR="0">
                                        <wp:extent cx="823717" cy="999363"/>
                                        <wp:effectExtent l="0" t="0" r="0" b="0"/>
                                        <wp:docPr id="650"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9.jpeg"/>
                                                <pic:cNvPicPr/>
                                              </pic:nvPicPr>
                                              <pic:blipFill>
                                                <a:blip r:embed="rId26" cstate="print"/>
                                                <a:stretch>
                                                  <a:fillRect/>
                                                </a:stretch>
                                              </pic:blipFill>
                                              <pic:spPr>
                                                <a:xfrm>
                                                  <a:off x="0" y="0"/>
                                                  <a:ext cx="823717" cy="999363"/>
                                                </a:xfrm>
                                                <a:prstGeom prst="rect">
                                                  <a:avLst/>
                                                </a:prstGeom>
                                              </pic:spPr>
                                            </pic:pic>
                                          </a:graphicData>
                                        </a:graphic>
                                      </wp:inline>
                                    </w:drawing>
                                  </w:r>
                                </w:p>
                              </w:tc>
                              <w:tc>
                                <w:tcPr>
                                  <w:tcW w:w="2213" w:type="dxa"/>
                                </w:tcPr>
                                <w:p w:rsidR="00E84CC9" w:rsidRDefault="00E84CC9">
                                  <w:pPr>
                                    <w:pStyle w:val="TableParagraph"/>
                                    <w:ind w:left="647"/>
                                    <w:rPr>
                                      <w:sz w:val="20"/>
                                    </w:rPr>
                                  </w:pPr>
                                  <w:r>
                                    <w:rPr>
                                      <w:noProof/>
                                      <w:sz w:val="20"/>
                                      <w:lang w:bidi="ar-SA"/>
                                    </w:rPr>
                                    <w:drawing>
                                      <wp:inline distT="0" distB="0" distL="0" distR="0">
                                        <wp:extent cx="651510" cy="723900"/>
                                        <wp:effectExtent l="0" t="0" r="0" b="0"/>
                                        <wp:docPr id="65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0.jpeg"/>
                                                <pic:cNvPicPr/>
                                              </pic:nvPicPr>
                                              <pic:blipFill>
                                                <a:blip r:embed="rId27" cstate="print"/>
                                                <a:stretch>
                                                  <a:fillRect/>
                                                </a:stretch>
                                              </pic:blipFill>
                                              <pic:spPr>
                                                <a:xfrm>
                                                  <a:off x="0" y="0"/>
                                                  <a:ext cx="651510" cy="723900"/>
                                                </a:xfrm>
                                                <a:prstGeom prst="rect">
                                                  <a:avLst/>
                                                </a:prstGeom>
                                              </pic:spPr>
                                            </pic:pic>
                                          </a:graphicData>
                                        </a:graphic>
                                      </wp:inline>
                                    </w:drawing>
                                  </w:r>
                                </w:p>
                                <w:p w:rsidR="00E84CC9" w:rsidRDefault="00E84CC9">
                                  <w:pPr>
                                    <w:pStyle w:val="TableParagraph"/>
                                    <w:spacing w:before="1"/>
                                    <w:rPr>
                                      <w:b/>
                                      <w:sz w:val="23"/>
                                    </w:rPr>
                                  </w:pPr>
                                </w:p>
                                <w:p w:rsidR="00E84CC9" w:rsidRDefault="00E84CC9">
                                  <w:pPr>
                                    <w:pStyle w:val="TableParagraph"/>
                                    <w:ind w:left="323"/>
                                    <w:rPr>
                                      <w:sz w:val="24"/>
                                    </w:rPr>
                                  </w:pPr>
                                  <w:r>
                                    <w:rPr>
                                      <w:sz w:val="24"/>
                                    </w:rPr>
                                    <w:t>Baja California</w:t>
                                  </w:r>
                                </w:p>
                              </w:tc>
                            </w:tr>
                            <w:tr w:rsidR="00E84CC9">
                              <w:trPr>
                                <w:trHeight w:val="829"/>
                              </w:trPr>
                              <w:tc>
                                <w:tcPr>
                                  <w:tcW w:w="3814" w:type="dxa"/>
                                  <w:gridSpan w:val="2"/>
                                </w:tcPr>
                                <w:p w:rsidR="00E84CC9" w:rsidRDefault="00E84CC9">
                                  <w:pPr>
                                    <w:pStyle w:val="TableParagraph"/>
                                    <w:ind w:left="149" w:right="123"/>
                                    <w:jc w:val="center"/>
                                    <w:rPr>
                                      <w:sz w:val="24"/>
                                    </w:rPr>
                                  </w:pPr>
                                  <w:r>
                                    <w:rPr>
                                      <w:sz w:val="24"/>
                                    </w:rPr>
                                    <w:t>Dip. José Alfredo Ferreiro Velazco</w:t>
                                  </w:r>
                                </w:p>
                                <w:p w:rsidR="00E84CC9" w:rsidRDefault="00E84CC9">
                                  <w:pPr>
                                    <w:pStyle w:val="TableParagraph"/>
                                    <w:spacing w:line="260" w:lineRule="exact"/>
                                    <w:ind w:left="149" w:right="123"/>
                                    <w:jc w:val="center"/>
                                    <w:rPr>
                                      <w:b/>
                                      <w:sz w:val="24"/>
                                    </w:rPr>
                                  </w:pPr>
                                  <w:r>
                                    <w:rPr>
                                      <w:b/>
                                      <w:sz w:val="24"/>
                                    </w:rPr>
                                    <w:t>Integrante</w:t>
                                  </w:r>
                                </w:p>
                              </w:tc>
                            </w:tr>
                          </w:tbl>
                          <w:p w:rsidR="00E84CC9" w:rsidRDefault="00E84CC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346.65pt;margin-top:416pt;width:192.9pt;height:143.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P0sgIAALM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01"/>
                        <w:gridCol w:w="2213"/>
                      </w:tblGrid>
                      <w:tr w:rsidR="00E84CC9">
                        <w:trPr>
                          <w:trHeight w:val="1959"/>
                        </w:trPr>
                        <w:tc>
                          <w:tcPr>
                            <w:tcW w:w="1601" w:type="dxa"/>
                          </w:tcPr>
                          <w:p w:rsidR="00E84CC9" w:rsidRDefault="00E84CC9">
                            <w:pPr>
                              <w:pStyle w:val="TableParagraph"/>
                              <w:ind w:left="144"/>
                              <w:rPr>
                                <w:sz w:val="20"/>
                              </w:rPr>
                            </w:pPr>
                            <w:r>
                              <w:rPr>
                                <w:noProof/>
                                <w:sz w:val="20"/>
                                <w:lang w:bidi="ar-SA"/>
                              </w:rPr>
                              <w:drawing>
                                <wp:inline distT="0" distB="0" distL="0" distR="0">
                                  <wp:extent cx="823717" cy="999363"/>
                                  <wp:effectExtent l="0" t="0" r="0" b="0"/>
                                  <wp:docPr id="650"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9.jpeg"/>
                                          <pic:cNvPicPr/>
                                        </pic:nvPicPr>
                                        <pic:blipFill>
                                          <a:blip r:embed="rId26" cstate="print"/>
                                          <a:stretch>
                                            <a:fillRect/>
                                          </a:stretch>
                                        </pic:blipFill>
                                        <pic:spPr>
                                          <a:xfrm>
                                            <a:off x="0" y="0"/>
                                            <a:ext cx="823717" cy="999363"/>
                                          </a:xfrm>
                                          <a:prstGeom prst="rect">
                                            <a:avLst/>
                                          </a:prstGeom>
                                        </pic:spPr>
                                      </pic:pic>
                                    </a:graphicData>
                                  </a:graphic>
                                </wp:inline>
                              </w:drawing>
                            </w:r>
                          </w:p>
                        </w:tc>
                        <w:tc>
                          <w:tcPr>
                            <w:tcW w:w="2213" w:type="dxa"/>
                          </w:tcPr>
                          <w:p w:rsidR="00E84CC9" w:rsidRDefault="00E84CC9">
                            <w:pPr>
                              <w:pStyle w:val="TableParagraph"/>
                              <w:ind w:left="647"/>
                              <w:rPr>
                                <w:sz w:val="20"/>
                              </w:rPr>
                            </w:pPr>
                            <w:r>
                              <w:rPr>
                                <w:noProof/>
                                <w:sz w:val="20"/>
                                <w:lang w:bidi="ar-SA"/>
                              </w:rPr>
                              <w:drawing>
                                <wp:inline distT="0" distB="0" distL="0" distR="0">
                                  <wp:extent cx="651510" cy="723900"/>
                                  <wp:effectExtent l="0" t="0" r="0" b="0"/>
                                  <wp:docPr id="65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0.jpeg"/>
                                          <pic:cNvPicPr/>
                                        </pic:nvPicPr>
                                        <pic:blipFill>
                                          <a:blip r:embed="rId27" cstate="print"/>
                                          <a:stretch>
                                            <a:fillRect/>
                                          </a:stretch>
                                        </pic:blipFill>
                                        <pic:spPr>
                                          <a:xfrm>
                                            <a:off x="0" y="0"/>
                                            <a:ext cx="651510" cy="723900"/>
                                          </a:xfrm>
                                          <a:prstGeom prst="rect">
                                            <a:avLst/>
                                          </a:prstGeom>
                                        </pic:spPr>
                                      </pic:pic>
                                    </a:graphicData>
                                  </a:graphic>
                                </wp:inline>
                              </w:drawing>
                            </w:r>
                          </w:p>
                          <w:p w:rsidR="00E84CC9" w:rsidRDefault="00E84CC9">
                            <w:pPr>
                              <w:pStyle w:val="TableParagraph"/>
                              <w:spacing w:before="1"/>
                              <w:rPr>
                                <w:b/>
                                <w:sz w:val="23"/>
                              </w:rPr>
                            </w:pPr>
                          </w:p>
                          <w:p w:rsidR="00E84CC9" w:rsidRDefault="00E84CC9">
                            <w:pPr>
                              <w:pStyle w:val="TableParagraph"/>
                              <w:ind w:left="323"/>
                              <w:rPr>
                                <w:sz w:val="24"/>
                              </w:rPr>
                            </w:pPr>
                            <w:r>
                              <w:rPr>
                                <w:sz w:val="24"/>
                              </w:rPr>
                              <w:t>Baja California</w:t>
                            </w:r>
                          </w:p>
                        </w:tc>
                      </w:tr>
                      <w:tr w:rsidR="00E84CC9">
                        <w:trPr>
                          <w:trHeight w:val="829"/>
                        </w:trPr>
                        <w:tc>
                          <w:tcPr>
                            <w:tcW w:w="3814" w:type="dxa"/>
                            <w:gridSpan w:val="2"/>
                          </w:tcPr>
                          <w:p w:rsidR="00E84CC9" w:rsidRDefault="00E84CC9">
                            <w:pPr>
                              <w:pStyle w:val="TableParagraph"/>
                              <w:ind w:left="149" w:right="123"/>
                              <w:jc w:val="center"/>
                              <w:rPr>
                                <w:sz w:val="24"/>
                              </w:rPr>
                            </w:pPr>
                            <w:r>
                              <w:rPr>
                                <w:sz w:val="24"/>
                              </w:rPr>
                              <w:t>Dip. José Alfredo Ferreiro Velazco</w:t>
                            </w:r>
                          </w:p>
                          <w:p w:rsidR="00E84CC9" w:rsidRDefault="00E84CC9">
                            <w:pPr>
                              <w:pStyle w:val="TableParagraph"/>
                              <w:spacing w:line="260" w:lineRule="exact"/>
                              <w:ind w:left="149" w:right="123"/>
                              <w:jc w:val="center"/>
                              <w:rPr>
                                <w:b/>
                                <w:sz w:val="24"/>
                              </w:rPr>
                            </w:pPr>
                            <w:r>
                              <w:rPr>
                                <w:b/>
                                <w:sz w:val="24"/>
                              </w:rPr>
                              <w:t>Integrante</w:t>
                            </w:r>
                          </w:p>
                        </w:tc>
                      </w:tr>
                    </w:tbl>
                    <w:p w:rsidR="00E84CC9" w:rsidRDefault="00E84CC9">
                      <w:pPr>
                        <w:pStyle w:val="Textoindependiente"/>
                      </w:pP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0" locked="0" layoutInCell="1" allowOverlap="1" wp14:anchorId="1F532798" wp14:editId="5422BCFF">
                <wp:simplePos x="0" y="0"/>
                <wp:positionH relativeFrom="page">
                  <wp:posOffset>4402455</wp:posOffset>
                </wp:positionH>
                <wp:positionV relativeFrom="page">
                  <wp:posOffset>7197725</wp:posOffset>
                </wp:positionV>
                <wp:extent cx="2449830" cy="1711960"/>
                <wp:effectExtent l="1905" t="0" r="0" b="0"/>
                <wp:wrapNone/>
                <wp:docPr id="6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71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C9" w:rsidRDefault="00E84CC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32798" id="Text Box 25" o:spid="_x0000_s1035" type="#_x0000_t202" style="position:absolute;margin-left:346.65pt;margin-top:566.75pt;width:192.9pt;height:134.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CRtAIAALM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" filled="f" stroked="f">
                <v:textbox inset="0,0,0,0">
                  <w:txbxContent>
                    <w:p w:rsidR="00E84CC9" w:rsidRDefault="00E84CC9">
                      <w:pPr>
                        <w:pStyle w:val="Textoindependiente"/>
                      </w:pPr>
                    </w:p>
                  </w:txbxContent>
                </v:textbox>
                <w10:wrap anchorx="page" anchory="page"/>
              </v:shape>
            </w:pict>
          </mc:Fallback>
        </mc:AlternateContent>
      </w:r>
    </w:p>
    <w:p w:rsidR="0036071D" w:rsidRDefault="00A8256F">
      <w:pPr>
        <w:pStyle w:val="Ttulo1"/>
        <w:spacing w:before="93"/>
        <w:ind w:left="1747" w:right="1756"/>
        <w:jc w:val="center"/>
      </w:pPr>
      <w:r>
        <w:t>DIPUTADOS INTEGRANTES</w:t>
      </w:r>
    </w:p>
    <w:tbl>
      <w:tblPr>
        <w:tblStyle w:val="TableNormal"/>
        <w:tblpPr w:leftFromText="141" w:rightFromText="141" w:vertAnchor="text" w:horzAnchor="page" w:tblpX="6901" w:tblpY="8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00"/>
        <w:gridCol w:w="2316"/>
      </w:tblGrid>
      <w:tr w:rsidR="009C0FC4" w:rsidTr="009C0FC4">
        <w:trPr>
          <w:trHeight w:val="1720"/>
        </w:trPr>
        <w:tc>
          <w:tcPr>
            <w:tcW w:w="1600" w:type="dxa"/>
          </w:tcPr>
          <w:p w:rsidR="009C0FC4" w:rsidRDefault="009C0FC4" w:rsidP="009C0FC4">
            <w:pPr>
              <w:pStyle w:val="TableParagraph"/>
              <w:ind w:left="108"/>
              <w:rPr>
                <w:rFonts w:ascii="Times New Roman"/>
                <w:sz w:val="20"/>
              </w:rPr>
            </w:pPr>
            <w:r>
              <w:rPr>
                <w:rFonts w:ascii="Times New Roman"/>
                <w:noProof/>
                <w:sz w:val="20"/>
                <w:lang w:bidi="ar-SA"/>
              </w:rPr>
              <w:drawing>
                <wp:inline distT="0" distB="0" distL="0" distR="0" wp14:anchorId="0633499E" wp14:editId="789BE785">
                  <wp:extent cx="836317" cy="1015746"/>
                  <wp:effectExtent l="0" t="0" r="0" b="0"/>
                  <wp:docPr id="668"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9.jpeg"/>
                          <pic:cNvPicPr/>
                        </pic:nvPicPr>
                        <pic:blipFill>
                          <a:blip r:embed="rId28" cstate="print"/>
                          <a:stretch>
                            <a:fillRect/>
                          </a:stretch>
                        </pic:blipFill>
                        <pic:spPr>
                          <a:xfrm>
                            <a:off x="0" y="0"/>
                            <a:ext cx="836317" cy="1015746"/>
                          </a:xfrm>
                          <a:prstGeom prst="rect">
                            <a:avLst/>
                          </a:prstGeom>
                        </pic:spPr>
                      </pic:pic>
                    </a:graphicData>
                  </a:graphic>
                </wp:inline>
              </w:drawing>
            </w:r>
          </w:p>
        </w:tc>
        <w:tc>
          <w:tcPr>
            <w:tcW w:w="2316" w:type="dxa"/>
          </w:tcPr>
          <w:p w:rsidR="009C0FC4" w:rsidRDefault="009C0FC4" w:rsidP="009C0FC4">
            <w:pPr>
              <w:pStyle w:val="TableParagraph"/>
              <w:ind w:left="587"/>
              <w:rPr>
                <w:rFonts w:ascii="Times New Roman"/>
                <w:sz w:val="20"/>
              </w:rPr>
            </w:pPr>
            <w:r>
              <w:rPr>
                <w:rFonts w:ascii="Times New Roman"/>
                <w:noProof/>
                <w:sz w:val="20"/>
                <w:lang w:bidi="ar-SA"/>
              </w:rPr>
              <w:drawing>
                <wp:inline distT="0" distB="0" distL="0" distR="0" wp14:anchorId="100DD134" wp14:editId="7D1F8357">
                  <wp:extent cx="666750" cy="666750"/>
                  <wp:effectExtent l="0" t="0" r="0" b="0"/>
                  <wp:docPr id="66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1.jpeg"/>
                          <pic:cNvPicPr/>
                        </pic:nvPicPr>
                        <pic:blipFill>
                          <a:blip r:embed="rId18" cstate="print"/>
                          <a:stretch>
                            <a:fillRect/>
                          </a:stretch>
                        </pic:blipFill>
                        <pic:spPr>
                          <a:xfrm>
                            <a:off x="0" y="0"/>
                            <a:ext cx="666750" cy="666750"/>
                          </a:xfrm>
                          <a:prstGeom prst="rect">
                            <a:avLst/>
                          </a:prstGeom>
                        </pic:spPr>
                      </pic:pic>
                    </a:graphicData>
                  </a:graphic>
                </wp:inline>
              </w:drawing>
            </w:r>
          </w:p>
          <w:p w:rsidR="009C0FC4" w:rsidRDefault="009C0FC4" w:rsidP="009C0FC4">
            <w:pPr>
              <w:pStyle w:val="TableParagraph"/>
              <w:spacing w:before="10"/>
              <w:rPr>
                <w:rFonts w:ascii="Times New Roman"/>
              </w:rPr>
            </w:pPr>
          </w:p>
          <w:p w:rsidR="009C0FC4" w:rsidRDefault="009C0FC4" w:rsidP="009C0FC4">
            <w:pPr>
              <w:pStyle w:val="TableParagraph"/>
              <w:ind w:left="726"/>
              <w:rPr>
                <w:sz w:val="24"/>
              </w:rPr>
            </w:pPr>
            <w:r>
              <w:rPr>
                <w:sz w:val="24"/>
              </w:rPr>
              <w:t>Sonora</w:t>
            </w:r>
          </w:p>
        </w:tc>
      </w:tr>
      <w:tr w:rsidR="009C0FC4" w:rsidTr="009C0FC4">
        <w:trPr>
          <w:trHeight w:val="918"/>
        </w:trPr>
        <w:tc>
          <w:tcPr>
            <w:tcW w:w="3916" w:type="dxa"/>
            <w:gridSpan w:val="2"/>
          </w:tcPr>
          <w:p w:rsidR="009C0FC4" w:rsidRDefault="009C0FC4" w:rsidP="009C0FC4">
            <w:pPr>
              <w:pStyle w:val="TableParagraph"/>
              <w:ind w:left="196" w:right="166"/>
              <w:jc w:val="center"/>
              <w:rPr>
                <w:sz w:val="24"/>
              </w:rPr>
            </w:pPr>
            <w:r>
              <w:rPr>
                <w:sz w:val="24"/>
              </w:rPr>
              <w:t>Dip. Teresa de Jesús Lizárraga Figueroa</w:t>
            </w:r>
          </w:p>
          <w:p w:rsidR="009C0FC4" w:rsidRDefault="009C0FC4" w:rsidP="009C0FC4">
            <w:pPr>
              <w:pStyle w:val="TableParagraph"/>
              <w:ind w:left="195" w:right="166"/>
              <w:jc w:val="center"/>
              <w:rPr>
                <w:b/>
                <w:sz w:val="24"/>
              </w:rPr>
            </w:pPr>
            <w:r>
              <w:rPr>
                <w:b/>
                <w:sz w:val="24"/>
              </w:rPr>
              <w:t>Integrante</w:t>
            </w:r>
          </w:p>
        </w:tc>
      </w:tr>
    </w:tbl>
    <w:p w:rsidR="0036071D" w:rsidRDefault="00D9581B">
      <w:pPr>
        <w:pStyle w:val="Textoindependiente"/>
        <w:spacing w:before="7"/>
        <w:rPr>
          <w:b/>
          <w:sz w:val="13"/>
        </w:rPr>
      </w:pPr>
      <w:r>
        <w:rPr>
          <w:noProof/>
          <w:lang w:bidi="ar-SA"/>
        </w:rPr>
        <mc:AlternateContent>
          <mc:Choice Requires="wps">
            <w:drawing>
              <wp:anchor distT="0" distB="0" distL="0" distR="0" simplePos="0" relativeHeight="251656192" behindDoc="1" locked="0" layoutInCell="1" allowOverlap="1" wp14:anchorId="130EAD56" wp14:editId="351C6BBF">
                <wp:simplePos x="0" y="0"/>
                <wp:positionH relativeFrom="page">
                  <wp:posOffset>901065</wp:posOffset>
                </wp:positionH>
                <wp:positionV relativeFrom="paragraph">
                  <wp:posOffset>124460</wp:posOffset>
                </wp:positionV>
                <wp:extent cx="2449830" cy="1782445"/>
                <wp:effectExtent l="0" t="0" r="1905" b="1905"/>
                <wp:wrapTopAndBottom/>
                <wp:docPr id="6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78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28"/>
                              <w:gridCol w:w="2386"/>
                            </w:tblGrid>
                            <w:tr w:rsidR="00E84CC9">
                              <w:trPr>
                                <w:trHeight w:val="1887"/>
                              </w:trPr>
                              <w:tc>
                                <w:tcPr>
                                  <w:tcW w:w="1428" w:type="dxa"/>
                                </w:tcPr>
                                <w:p w:rsidR="00E84CC9" w:rsidRDefault="00E84CC9">
                                  <w:pPr>
                                    <w:pStyle w:val="TableParagraph"/>
                                    <w:ind w:left="114"/>
                                    <w:rPr>
                                      <w:sz w:val="20"/>
                                    </w:rPr>
                                  </w:pPr>
                                  <w:r>
                                    <w:rPr>
                                      <w:noProof/>
                                      <w:sz w:val="20"/>
                                      <w:lang w:bidi="ar-SA"/>
                                    </w:rPr>
                                    <w:drawing>
                                      <wp:inline distT="0" distB="0" distL="0" distR="0" wp14:anchorId="628B476B" wp14:editId="143FC71D">
                                        <wp:extent cx="745142" cy="1012126"/>
                                        <wp:effectExtent l="0" t="0" r="0" b="0"/>
                                        <wp:docPr id="694"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jpeg"/>
                                                <pic:cNvPicPr/>
                                              </pic:nvPicPr>
                                              <pic:blipFill>
                                                <a:blip r:embed="rId29" cstate="print"/>
                                                <a:stretch>
                                                  <a:fillRect/>
                                                </a:stretch>
                                              </pic:blipFill>
                                              <pic:spPr>
                                                <a:xfrm>
                                                  <a:off x="0" y="0"/>
                                                  <a:ext cx="745142" cy="1012126"/>
                                                </a:xfrm>
                                                <a:prstGeom prst="rect">
                                                  <a:avLst/>
                                                </a:prstGeom>
                                              </pic:spPr>
                                            </pic:pic>
                                          </a:graphicData>
                                        </a:graphic>
                                      </wp:inline>
                                    </w:drawing>
                                  </w:r>
                                </w:p>
                              </w:tc>
                              <w:tc>
                                <w:tcPr>
                                  <w:tcW w:w="2386" w:type="dxa"/>
                                </w:tcPr>
                                <w:p w:rsidR="00E84CC9" w:rsidRDefault="00E84CC9">
                                  <w:pPr>
                                    <w:pStyle w:val="TableParagraph"/>
                                    <w:ind w:left="666"/>
                                    <w:rPr>
                                      <w:sz w:val="20"/>
                                    </w:rPr>
                                  </w:pPr>
                                  <w:r>
                                    <w:rPr>
                                      <w:noProof/>
                                      <w:sz w:val="20"/>
                                      <w:lang w:bidi="ar-SA"/>
                                    </w:rPr>
                                    <w:drawing>
                                      <wp:inline distT="0" distB="0" distL="0" distR="0" wp14:anchorId="6DC664F2" wp14:editId="6F1B87B4">
                                        <wp:extent cx="666750" cy="666750"/>
                                        <wp:effectExtent l="0" t="0" r="0" b="0"/>
                                        <wp:docPr id="69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1.jpeg"/>
                                                <pic:cNvPicPr/>
                                              </pic:nvPicPr>
                                              <pic:blipFill>
                                                <a:blip r:embed="rId18" cstate="print"/>
                                                <a:stretch>
                                                  <a:fillRect/>
                                                </a:stretch>
                                              </pic:blipFill>
                                              <pic:spPr>
                                                <a:xfrm>
                                                  <a:off x="0" y="0"/>
                                                  <a:ext cx="666750" cy="666750"/>
                                                </a:xfrm>
                                                <a:prstGeom prst="rect">
                                                  <a:avLst/>
                                                </a:prstGeom>
                                              </pic:spPr>
                                            </pic:pic>
                                          </a:graphicData>
                                        </a:graphic>
                                      </wp:inline>
                                    </w:drawing>
                                  </w:r>
                                </w:p>
                                <w:p w:rsidR="00E84CC9" w:rsidRDefault="00E84CC9">
                                  <w:pPr>
                                    <w:pStyle w:val="TableParagraph"/>
                                    <w:spacing w:before="9"/>
                                    <w:rPr>
                                      <w:b/>
                                    </w:rPr>
                                  </w:pPr>
                                </w:p>
                                <w:p w:rsidR="00E84CC9" w:rsidRDefault="00E84CC9">
                                  <w:pPr>
                                    <w:pStyle w:val="TableParagraph"/>
                                    <w:ind w:left="765"/>
                                    <w:rPr>
                                      <w:sz w:val="24"/>
                                    </w:rPr>
                                  </w:pPr>
                                  <w:r>
                                    <w:rPr>
                                      <w:sz w:val="24"/>
                                    </w:rPr>
                                    <w:t>Morelos</w:t>
                                  </w:r>
                                </w:p>
                              </w:tc>
                            </w:tr>
                            <w:tr w:rsidR="00E84CC9">
                              <w:trPr>
                                <w:trHeight w:val="829"/>
                              </w:trPr>
                              <w:tc>
                                <w:tcPr>
                                  <w:tcW w:w="3814" w:type="dxa"/>
                                  <w:gridSpan w:val="2"/>
                                </w:tcPr>
                                <w:p w:rsidR="00E84CC9" w:rsidRDefault="00E84CC9">
                                  <w:pPr>
                                    <w:pStyle w:val="TableParagraph"/>
                                    <w:ind w:left="150" w:right="123"/>
                                    <w:jc w:val="center"/>
                                    <w:rPr>
                                      <w:sz w:val="24"/>
                                    </w:rPr>
                                  </w:pPr>
                                  <w:r>
                                    <w:rPr>
                                      <w:sz w:val="24"/>
                                    </w:rPr>
                                    <w:t>Dip. Emma Margarita Alemán Olvera</w:t>
                                  </w:r>
                                </w:p>
                                <w:p w:rsidR="00E84CC9" w:rsidRDefault="00E84CC9">
                                  <w:pPr>
                                    <w:pStyle w:val="TableParagraph"/>
                                    <w:spacing w:line="262" w:lineRule="exact"/>
                                    <w:ind w:left="147" w:right="123"/>
                                    <w:jc w:val="center"/>
                                    <w:rPr>
                                      <w:b/>
                                      <w:sz w:val="24"/>
                                    </w:rPr>
                                  </w:pPr>
                                  <w:r>
                                    <w:rPr>
                                      <w:b/>
                                      <w:sz w:val="24"/>
                                    </w:rPr>
                                    <w:t>Integrante</w:t>
                                  </w:r>
                                </w:p>
                              </w:tc>
                            </w:tr>
                          </w:tbl>
                          <w:p w:rsidR="00E84CC9" w:rsidRDefault="00E84CC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EAD56" id="Text Box 24" o:spid="_x0000_s1036" type="#_x0000_t202" style="position:absolute;margin-left:70.95pt;margin-top:9.8pt;width:192.9pt;height:140.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VYsgIAALQ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28"/>
                        <w:gridCol w:w="2386"/>
                      </w:tblGrid>
                      <w:tr w:rsidR="00E84CC9">
                        <w:trPr>
                          <w:trHeight w:val="1887"/>
                        </w:trPr>
                        <w:tc>
                          <w:tcPr>
                            <w:tcW w:w="1428" w:type="dxa"/>
                          </w:tcPr>
                          <w:p w:rsidR="00E84CC9" w:rsidRDefault="00E84CC9">
                            <w:pPr>
                              <w:pStyle w:val="TableParagraph"/>
                              <w:ind w:left="114"/>
                              <w:rPr>
                                <w:sz w:val="20"/>
                              </w:rPr>
                            </w:pPr>
                            <w:r>
                              <w:rPr>
                                <w:noProof/>
                                <w:sz w:val="20"/>
                                <w:lang w:bidi="ar-SA"/>
                              </w:rPr>
                              <w:drawing>
                                <wp:inline distT="0" distB="0" distL="0" distR="0" wp14:anchorId="628B476B" wp14:editId="143FC71D">
                                  <wp:extent cx="745142" cy="1012126"/>
                                  <wp:effectExtent l="0" t="0" r="0" b="0"/>
                                  <wp:docPr id="694"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jpeg"/>
                                          <pic:cNvPicPr/>
                                        </pic:nvPicPr>
                                        <pic:blipFill>
                                          <a:blip r:embed="rId29" cstate="print"/>
                                          <a:stretch>
                                            <a:fillRect/>
                                          </a:stretch>
                                        </pic:blipFill>
                                        <pic:spPr>
                                          <a:xfrm>
                                            <a:off x="0" y="0"/>
                                            <a:ext cx="745142" cy="1012126"/>
                                          </a:xfrm>
                                          <a:prstGeom prst="rect">
                                            <a:avLst/>
                                          </a:prstGeom>
                                        </pic:spPr>
                                      </pic:pic>
                                    </a:graphicData>
                                  </a:graphic>
                                </wp:inline>
                              </w:drawing>
                            </w:r>
                          </w:p>
                        </w:tc>
                        <w:tc>
                          <w:tcPr>
                            <w:tcW w:w="2386" w:type="dxa"/>
                          </w:tcPr>
                          <w:p w:rsidR="00E84CC9" w:rsidRDefault="00E84CC9">
                            <w:pPr>
                              <w:pStyle w:val="TableParagraph"/>
                              <w:ind w:left="666"/>
                              <w:rPr>
                                <w:sz w:val="20"/>
                              </w:rPr>
                            </w:pPr>
                            <w:r>
                              <w:rPr>
                                <w:noProof/>
                                <w:sz w:val="20"/>
                                <w:lang w:bidi="ar-SA"/>
                              </w:rPr>
                              <w:drawing>
                                <wp:inline distT="0" distB="0" distL="0" distR="0" wp14:anchorId="6DC664F2" wp14:editId="6F1B87B4">
                                  <wp:extent cx="666750" cy="666750"/>
                                  <wp:effectExtent l="0" t="0" r="0" b="0"/>
                                  <wp:docPr id="69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1.jpeg"/>
                                          <pic:cNvPicPr/>
                                        </pic:nvPicPr>
                                        <pic:blipFill>
                                          <a:blip r:embed="rId18" cstate="print"/>
                                          <a:stretch>
                                            <a:fillRect/>
                                          </a:stretch>
                                        </pic:blipFill>
                                        <pic:spPr>
                                          <a:xfrm>
                                            <a:off x="0" y="0"/>
                                            <a:ext cx="666750" cy="666750"/>
                                          </a:xfrm>
                                          <a:prstGeom prst="rect">
                                            <a:avLst/>
                                          </a:prstGeom>
                                        </pic:spPr>
                                      </pic:pic>
                                    </a:graphicData>
                                  </a:graphic>
                                </wp:inline>
                              </w:drawing>
                            </w:r>
                          </w:p>
                          <w:p w:rsidR="00E84CC9" w:rsidRDefault="00E84CC9">
                            <w:pPr>
                              <w:pStyle w:val="TableParagraph"/>
                              <w:spacing w:before="9"/>
                              <w:rPr>
                                <w:b/>
                              </w:rPr>
                            </w:pPr>
                          </w:p>
                          <w:p w:rsidR="00E84CC9" w:rsidRDefault="00E84CC9">
                            <w:pPr>
                              <w:pStyle w:val="TableParagraph"/>
                              <w:ind w:left="765"/>
                              <w:rPr>
                                <w:sz w:val="24"/>
                              </w:rPr>
                            </w:pPr>
                            <w:r>
                              <w:rPr>
                                <w:sz w:val="24"/>
                              </w:rPr>
                              <w:t>Morelos</w:t>
                            </w:r>
                          </w:p>
                        </w:tc>
                      </w:tr>
                      <w:tr w:rsidR="00E84CC9">
                        <w:trPr>
                          <w:trHeight w:val="829"/>
                        </w:trPr>
                        <w:tc>
                          <w:tcPr>
                            <w:tcW w:w="3814" w:type="dxa"/>
                            <w:gridSpan w:val="2"/>
                          </w:tcPr>
                          <w:p w:rsidR="00E84CC9" w:rsidRDefault="00E84CC9">
                            <w:pPr>
                              <w:pStyle w:val="TableParagraph"/>
                              <w:ind w:left="150" w:right="123"/>
                              <w:jc w:val="center"/>
                              <w:rPr>
                                <w:sz w:val="24"/>
                              </w:rPr>
                            </w:pPr>
                            <w:r>
                              <w:rPr>
                                <w:sz w:val="24"/>
                              </w:rPr>
                              <w:t>Dip. Emma Margarita Alemán Olvera</w:t>
                            </w:r>
                          </w:p>
                          <w:p w:rsidR="00E84CC9" w:rsidRDefault="00E84CC9">
                            <w:pPr>
                              <w:pStyle w:val="TableParagraph"/>
                              <w:spacing w:line="262" w:lineRule="exact"/>
                              <w:ind w:left="147" w:right="123"/>
                              <w:jc w:val="center"/>
                              <w:rPr>
                                <w:b/>
                                <w:sz w:val="24"/>
                              </w:rPr>
                            </w:pPr>
                            <w:r>
                              <w:rPr>
                                <w:b/>
                                <w:sz w:val="24"/>
                              </w:rPr>
                              <w:t>Integrante</w:t>
                            </w:r>
                          </w:p>
                        </w:tc>
                      </w:tr>
                    </w:tbl>
                    <w:p w:rsidR="00E84CC9" w:rsidRDefault="00E84CC9">
                      <w:pPr>
                        <w:pStyle w:val="Textoindependiente"/>
                      </w:pPr>
                    </w:p>
                  </w:txbxContent>
                </v:textbox>
                <w10:wrap type="topAndBottom" anchorx="page"/>
              </v:shape>
            </w:pict>
          </mc:Fallback>
        </mc:AlternateContent>
      </w:r>
      <w:r>
        <w:rPr>
          <w:noProof/>
          <w:lang w:bidi="ar-SA"/>
        </w:rPr>
        <mc:AlternateContent>
          <mc:Choice Requires="wps">
            <w:drawing>
              <wp:anchor distT="0" distB="0" distL="0" distR="0" simplePos="0" relativeHeight="251657216" behindDoc="0" locked="0" layoutInCell="1" allowOverlap="1" wp14:anchorId="1E5E5E5F" wp14:editId="25573024">
                <wp:simplePos x="0" y="0"/>
                <wp:positionH relativeFrom="page">
                  <wp:posOffset>4391025</wp:posOffset>
                </wp:positionH>
                <wp:positionV relativeFrom="paragraph">
                  <wp:posOffset>127635</wp:posOffset>
                </wp:positionV>
                <wp:extent cx="2457450" cy="1708785"/>
                <wp:effectExtent l="0" t="0" r="0" b="5715"/>
                <wp:wrapNone/>
                <wp:docPr id="6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70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C9" w:rsidRDefault="00E84CC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E5E5F" id="Text Box 23" o:spid="_x0000_s1037" type="#_x0000_t202" style="position:absolute;margin-left:345.75pt;margin-top:10.05pt;width:193.5pt;height:134.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56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" filled="f" stroked="f">
                <v:textbox inset="0,0,0,0">
                  <w:txbxContent>
                    <w:p w:rsidR="00E84CC9" w:rsidRDefault="00E84CC9">
                      <w:pPr>
                        <w:pStyle w:val="Textoindependiente"/>
                      </w:pPr>
                    </w:p>
                  </w:txbxContent>
                </v:textbox>
                <w10:wrap anchorx="page"/>
              </v:shape>
            </w:pict>
          </mc:Fallback>
        </mc:AlternateContent>
      </w:r>
    </w:p>
    <w:p w:rsidR="0036071D" w:rsidRDefault="0036071D">
      <w:pPr>
        <w:pStyle w:val="Textoindependiente"/>
        <w:spacing w:before="7"/>
        <w:rPr>
          <w:b/>
          <w:sz w:val="7"/>
        </w:rPr>
      </w:pPr>
    </w:p>
    <w:tbl>
      <w:tblPr>
        <w:tblStyle w:val="TableNormal"/>
        <w:tblpPr w:leftFromText="141" w:rightFromText="141" w:vertAnchor="text" w:horzAnchor="page" w:tblpX="1531" w:tblpY="316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74"/>
        <w:gridCol w:w="2140"/>
      </w:tblGrid>
      <w:tr w:rsidR="00D118FF" w:rsidTr="00D118FF">
        <w:trPr>
          <w:trHeight w:val="1947"/>
        </w:trPr>
        <w:tc>
          <w:tcPr>
            <w:tcW w:w="1674" w:type="dxa"/>
            <w:tcBorders>
              <w:top w:val="double" w:sz="4" w:space="0" w:color="000000"/>
            </w:tcBorders>
          </w:tcPr>
          <w:p w:rsidR="00D118FF" w:rsidRDefault="00D118FF" w:rsidP="00D118FF">
            <w:pPr>
              <w:pStyle w:val="TableParagraph"/>
              <w:ind w:left="164"/>
              <w:rPr>
                <w:sz w:val="20"/>
              </w:rPr>
            </w:pPr>
            <w:r>
              <w:rPr>
                <w:noProof/>
                <w:sz w:val="20"/>
                <w:lang w:bidi="ar-SA"/>
              </w:rPr>
              <w:drawing>
                <wp:inline distT="0" distB="0" distL="0" distR="0" wp14:anchorId="3E735E49" wp14:editId="6AF4F06E">
                  <wp:extent cx="851229" cy="1044416"/>
                  <wp:effectExtent l="0" t="0" r="0" b="0"/>
                  <wp:docPr id="698"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2.jpeg"/>
                          <pic:cNvPicPr/>
                        </pic:nvPicPr>
                        <pic:blipFill>
                          <a:blip r:embed="rId30" cstate="print"/>
                          <a:stretch>
                            <a:fillRect/>
                          </a:stretch>
                        </pic:blipFill>
                        <pic:spPr>
                          <a:xfrm>
                            <a:off x="0" y="0"/>
                            <a:ext cx="851229" cy="1044416"/>
                          </a:xfrm>
                          <a:prstGeom prst="rect">
                            <a:avLst/>
                          </a:prstGeom>
                        </pic:spPr>
                      </pic:pic>
                    </a:graphicData>
                  </a:graphic>
                </wp:inline>
              </w:drawing>
            </w:r>
          </w:p>
        </w:tc>
        <w:tc>
          <w:tcPr>
            <w:tcW w:w="2140" w:type="dxa"/>
            <w:tcBorders>
              <w:top w:val="double" w:sz="4" w:space="0" w:color="000000"/>
            </w:tcBorders>
          </w:tcPr>
          <w:p w:rsidR="00D118FF" w:rsidRDefault="00D118FF" w:rsidP="00D118FF">
            <w:pPr>
              <w:pStyle w:val="TableParagraph"/>
              <w:ind w:left="513"/>
              <w:rPr>
                <w:sz w:val="20"/>
              </w:rPr>
            </w:pPr>
            <w:r>
              <w:rPr>
                <w:noProof/>
                <w:sz w:val="20"/>
                <w:lang w:bidi="ar-SA"/>
              </w:rPr>
              <w:drawing>
                <wp:inline distT="0" distB="0" distL="0" distR="0" wp14:anchorId="51B8AAF7" wp14:editId="34839B13">
                  <wp:extent cx="714375" cy="714375"/>
                  <wp:effectExtent l="0" t="0" r="0" b="0"/>
                  <wp:docPr id="69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jpeg"/>
                          <pic:cNvPicPr/>
                        </pic:nvPicPr>
                        <pic:blipFill>
                          <a:blip r:embed="rId11" cstate="print"/>
                          <a:stretch>
                            <a:fillRect/>
                          </a:stretch>
                        </pic:blipFill>
                        <pic:spPr>
                          <a:xfrm>
                            <a:off x="0" y="0"/>
                            <a:ext cx="714375" cy="714375"/>
                          </a:xfrm>
                          <a:prstGeom prst="rect">
                            <a:avLst/>
                          </a:prstGeom>
                        </pic:spPr>
                      </pic:pic>
                    </a:graphicData>
                  </a:graphic>
                </wp:inline>
              </w:drawing>
            </w:r>
          </w:p>
          <w:p w:rsidR="00D118FF" w:rsidRDefault="00D118FF" w:rsidP="00D118FF">
            <w:pPr>
              <w:pStyle w:val="TableParagraph"/>
              <w:spacing w:before="2"/>
              <w:rPr>
                <w:b/>
                <w:sz w:val="23"/>
              </w:rPr>
            </w:pPr>
          </w:p>
          <w:p w:rsidR="00D118FF" w:rsidRDefault="00D118FF" w:rsidP="00D118FF">
            <w:pPr>
              <w:pStyle w:val="TableParagraph"/>
              <w:ind w:left="422" w:right="384"/>
              <w:jc w:val="center"/>
              <w:rPr>
                <w:sz w:val="24"/>
              </w:rPr>
            </w:pPr>
            <w:r>
              <w:rPr>
                <w:sz w:val="24"/>
              </w:rPr>
              <w:t>Tabasco</w:t>
            </w:r>
          </w:p>
        </w:tc>
      </w:tr>
      <w:tr w:rsidR="00D118FF" w:rsidTr="00D118FF">
        <w:trPr>
          <w:trHeight w:val="829"/>
        </w:trPr>
        <w:tc>
          <w:tcPr>
            <w:tcW w:w="3814" w:type="dxa"/>
            <w:gridSpan w:val="2"/>
          </w:tcPr>
          <w:p w:rsidR="00D118FF" w:rsidRDefault="00D118FF" w:rsidP="00D118FF">
            <w:pPr>
              <w:pStyle w:val="TableParagraph"/>
              <w:ind w:left="151" w:right="123"/>
              <w:jc w:val="center"/>
              <w:rPr>
                <w:sz w:val="24"/>
              </w:rPr>
            </w:pPr>
            <w:r>
              <w:rPr>
                <w:sz w:val="24"/>
              </w:rPr>
              <w:t>Dip. Guadalupe Hernández Correa</w:t>
            </w:r>
          </w:p>
          <w:p w:rsidR="00D118FF" w:rsidRDefault="00D118FF" w:rsidP="00D118FF">
            <w:pPr>
              <w:pStyle w:val="TableParagraph"/>
              <w:spacing w:line="260" w:lineRule="exact"/>
              <w:ind w:left="147" w:right="123"/>
              <w:jc w:val="center"/>
              <w:rPr>
                <w:b/>
                <w:sz w:val="24"/>
              </w:rPr>
            </w:pPr>
            <w:r>
              <w:rPr>
                <w:b/>
                <w:sz w:val="24"/>
              </w:rPr>
              <w:t>Integrante</w:t>
            </w:r>
          </w:p>
        </w:tc>
      </w:tr>
    </w:tbl>
    <w:p w:rsidR="0036071D" w:rsidRDefault="00D118FF">
      <w:pPr>
        <w:tabs>
          <w:tab w:val="left" w:pos="6332"/>
        </w:tabs>
        <w:ind w:left="818"/>
        <w:rPr>
          <w:sz w:val="20"/>
        </w:rPr>
      </w:pPr>
      <w:r>
        <w:rPr>
          <w:noProof/>
          <w:lang w:bidi="ar-SA"/>
        </w:rPr>
        <mc:AlternateContent>
          <mc:Choice Requires="wps">
            <w:drawing>
              <wp:anchor distT="0" distB="0" distL="114300" distR="114300" simplePos="0" relativeHeight="251643904" behindDoc="0" locked="0" layoutInCell="1" allowOverlap="1" wp14:anchorId="08AF1518" wp14:editId="3FC8E062">
                <wp:simplePos x="0" y="0"/>
                <wp:positionH relativeFrom="page">
                  <wp:posOffset>904875</wp:posOffset>
                </wp:positionH>
                <wp:positionV relativeFrom="page">
                  <wp:posOffset>3371850</wp:posOffset>
                </wp:positionV>
                <wp:extent cx="2449830" cy="1809115"/>
                <wp:effectExtent l="0" t="0" r="7620" b="635"/>
                <wp:wrapNone/>
                <wp:docPr id="6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80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74"/>
                              <w:gridCol w:w="2140"/>
                            </w:tblGrid>
                            <w:tr w:rsidR="00E84CC9" w:rsidTr="00D118FF">
                              <w:trPr>
                                <w:trHeight w:val="2067"/>
                              </w:trPr>
                              <w:tc>
                                <w:tcPr>
                                  <w:tcW w:w="1674" w:type="dxa"/>
                                </w:tcPr>
                                <w:p w:rsidR="00E84CC9" w:rsidRDefault="00E84CC9">
                                  <w:pPr>
                                    <w:pStyle w:val="TableParagraph"/>
                                    <w:ind w:left="123"/>
                                    <w:rPr>
                                      <w:sz w:val="20"/>
                                    </w:rPr>
                                  </w:pPr>
                                  <w:r>
                                    <w:rPr>
                                      <w:noProof/>
                                      <w:sz w:val="20"/>
                                      <w:lang w:bidi="ar-SA"/>
                                    </w:rPr>
                                    <w:drawing>
                                      <wp:inline distT="0" distB="0" distL="0" distR="0" wp14:anchorId="39A3B4B7" wp14:editId="5858B45C">
                                        <wp:extent cx="901406" cy="1138618"/>
                                        <wp:effectExtent l="0" t="0" r="0" b="0"/>
                                        <wp:docPr id="690"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jpeg"/>
                                                <pic:cNvPicPr/>
                                              </pic:nvPicPr>
                                              <pic:blipFill>
                                                <a:blip r:embed="rId31" cstate="print"/>
                                                <a:stretch>
                                                  <a:fillRect/>
                                                </a:stretch>
                                              </pic:blipFill>
                                              <pic:spPr>
                                                <a:xfrm>
                                                  <a:off x="0" y="0"/>
                                                  <a:ext cx="901406" cy="1138618"/>
                                                </a:xfrm>
                                                <a:prstGeom prst="rect">
                                                  <a:avLst/>
                                                </a:prstGeom>
                                              </pic:spPr>
                                            </pic:pic>
                                          </a:graphicData>
                                        </a:graphic>
                                      </wp:inline>
                                    </w:drawing>
                                  </w:r>
                                </w:p>
                              </w:tc>
                              <w:tc>
                                <w:tcPr>
                                  <w:tcW w:w="2140" w:type="dxa"/>
                                </w:tcPr>
                                <w:p w:rsidR="00E84CC9" w:rsidRDefault="00E84CC9">
                                  <w:pPr>
                                    <w:pStyle w:val="TableParagraph"/>
                                    <w:spacing w:before="6"/>
                                    <w:rPr>
                                      <w:b/>
                                      <w:sz w:val="27"/>
                                    </w:rPr>
                                  </w:pPr>
                                </w:p>
                                <w:p w:rsidR="00E84CC9" w:rsidRDefault="00E84CC9">
                                  <w:pPr>
                                    <w:pStyle w:val="TableParagraph"/>
                                    <w:ind w:left="552"/>
                                    <w:rPr>
                                      <w:sz w:val="20"/>
                                    </w:rPr>
                                  </w:pPr>
                                  <w:r>
                                    <w:rPr>
                                      <w:noProof/>
                                      <w:sz w:val="20"/>
                                      <w:lang w:bidi="ar-SA"/>
                                    </w:rPr>
                                    <w:drawing>
                                      <wp:inline distT="0" distB="0" distL="0" distR="0" wp14:anchorId="5E0C0C21" wp14:editId="0F3A3E9C">
                                        <wp:extent cx="665227" cy="666750"/>
                                        <wp:effectExtent l="0" t="0" r="0" b="0"/>
                                        <wp:docPr id="69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1.jpeg"/>
                                                <pic:cNvPicPr/>
                                              </pic:nvPicPr>
                                              <pic:blipFill>
                                                <a:blip r:embed="rId18" cstate="print"/>
                                                <a:stretch>
                                                  <a:fillRect/>
                                                </a:stretch>
                                              </pic:blipFill>
                                              <pic:spPr>
                                                <a:xfrm>
                                                  <a:off x="0" y="0"/>
                                                  <a:ext cx="665227" cy="666750"/>
                                                </a:xfrm>
                                                <a:prstGeom prst="rect">
                                                  <a:avLst/>
                                                </a:prstGeom>
                                              </pic:spPr>
                                            </pic:pic>
                                          </a:graphicData>
                                        </a:graphic>
                                      </wp:inline>
                                    </w:drawing>
                                  </w:r>
                                </w:p>
                                <w:p w:rsidR="00E84CC9" w:rsidRDefault="00E84CC9">
                                  <w:pPr>
                                    <w:pStyle w:val="TableParagraph"/>
                                    <w:spacing w:before="8"/>
                                    <w:ind w:left="422" w:right="406"/>
                                    <w:jc w:val="center"/>
                                    <w:rPr>
                                      <w:sz w:val="24"/>
                                    </w:rPr>
                                  </w:pPr>
                                  <w:r>
                                    <w:rPr>
                                      <w:sz w:val="24"/>
                                    </w:rPr>
                                    <w:t>Guanajuato</w:t>
                                  </w:r>
                                </w:p>
                              </w:tc>
                            </w:tr>
                            <w:tr w:rsidR="00E84CC9" w:rsidTr="00D118FF">
                              <w:trPr>
                                <w:trHeight w:val="743"/>
                              </w:trPr>
                              <w:tc>
                                <w:tcPr>
                                  <w:tcW w:w="3814" w:type="dxa"/>
                                  <w:gridSpan w:val="2"/>
                                  <w:tcBorders>
                                    <w:bottom w:val="double" w:sz="4" w:space="0" w:color="000000"/>
                                  </w:tcBorders>
                                </w:tcPr>
                                <w:p w:rsidR="00E84CC9" w:rsidRDefault="00E84CC9">
                                  <w:pPr>
                                    <w:pStyle w:val="TableParagraph"/>
                                    <w:spacing w:line="273" w:lineRule="exact"/>
                                    <w:ind w:left="88" w:right="66"/>
                                    <w:jc w:val="center"/>
                                    <w:rPr>
                                      <w:sz w:val="24"/>
                                    </w:rPr>
                                  </w:pPr>
                                  <w:r>
                                    <w:rPr>
                                      <w:sz w:val="24"/>
                                    </w:rPr>
                                    <w:t>Dip. María Olimpia Zapata Padilla</w:t>
                                  </w:r>
                                </w:p>
                                <w:p w:rsidR="00E84CC9" w:rsidRDefault="00E84CC9">
                                  <w:pPr>
                                    <w:pStyle w:val="TableParagraph"/>
                                    <w:ind w:left="147" w:right="123"/>
                                    <w:jc w:val="center"/>
                                    <w:rPr>
                                      <w:b/>
                                      <w:sz w:val="24"/>
                                    </w:rPr>
                                  </w:pPr>
                                  <w:r>
                                    <w:rPr>
                                      <w:b/>
                                      <w:sz w:val="24"/>
                                    </w:rPr>
                                    <w:t>Integrante</w:t>
                                  </w:r>
                                </w:p>
                              </w:tc>
                            </w:tr>
                          </w:tbl>
                          <w:p w:rsidR="00E84CC9" w:rsidRDefault="00E84CC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F1518" id="Text Box 26" o:spid="_x0000_s1038" type="#_x0000_t202" style="position:absolute;left:0;text-align:left;margin-left:71.25pt;margin-top:265.5pt;width:192.9pt;height:142.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rb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74"/>
                        <w:gridCol w:w="2140"/>
                      </w:tblGrid>
                      <w:tr w:rsidR="00E84CC9" w:rsidTr="00D118FF">
                        <w:trPr>
                          <w:trHeight w:val="2067"/>
                        </w:trPr>
                        <w:tc>
                          <w:tcPr>
                            <w:tcW w:w="1674" w:type="dxa"/>
                          </w:tcPr>
                          <w:p w:rsidR="00E84CC9" w:rsidRDefault="00E84CC9">
                            <w:pPr>
                              <w:pStyle w:val="TableParagraph"/>
                              <w:ind w:left="123"/>
                              <w:rPr>
                                <w:sz w:val="20"/>
                              </w:rPr>
                            </w:pPr>
                            <w:r>
                              <w:rPr>
                                <w:noProof/>
                                <w:sz w:val="20"/>
                                <w:lang w:bidi="ar-SA"/>
                              </w:rPr>
                              <w:drawing>
                                <wp:inline distT="0" distB="0" distL="0" distR="0" wp14:anchorId="39A3B4B7" wp14:editId="5858B45C">
                                  <wp:extent cx="901406" cy="1138618"/>
                                  <wp:effectExtent l="0" t="0" r="0" b="0"/>
                                  <wp:docPr id="690"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jpeg"/>
                                          <pic:cNvPicPr/>
                                        </pic:nvPicPr>
                                        <pic:blipFill>
                                          <a:blip r:embed="rId31" cstate="print"/>
                                          <a:stretch>
                                            <a:fillRect/>
                                          </a:stretch>
                                        </pic:blipFill>
                                        <pic:spPr>
                                          <a:xfrm>
                                            <a:off x="0" y="0"/>
                                            <a:ext cx="901406" cy="1138618"/>
                                          </a:xfrm>
                                          <a:prstGeom prst="rect">
                                            <a:avLst/>
                                          </a:prstGeom>
                                        </pic:spPr>
                                      </pic:pic>
                                    </a:graphicData>
                                  </a:graphic>
                                </wp:inline>
                              </w:drawing>
                            </w:r>
                          </w:p>
                        </w:tc>
                        <w:tc>
                          <w:tcPr>
                            <w:tcW w:w="2140" w:type="dxa"/>
                          </w:tcPr>
                          <w:p w:rsidR="00E84CC9" w:rsidRDefault="00E84CC9">
                            <w:pPr>
                              <w:pStyle w:val="TableParagraph"/>
                              <w:spacing w:before="6"/>
                              <w:rPr>
                                <w:b/>
                                <w:sz w:val="27"/>
                              </w:rPr>
                            </w:pPr>
                          </w:p>
                          <w:p w:rsidR="00E84CC9" w:rsidRDefault="00E84CC9">
                            <w:pPr>
                              <w:pStyle w:val="TableParagraph"/>
                              <w:ind w:left="552"/>
                              <w:rPr>
                                <w:sz w:val="20"/>
                              </w:rPr>
                            </w:pPr>
                            <w:r>
                              <w:rPr>
                                <w:noProof/>
                                <w:sz w:val="20"/>
                                <w:lang w:bidi="ar-SA"/>
                              </w:rPr>
                              <w:drawing>
                                <wp:inline distT="0" distB="0" distL="0" distR="0" wp14:anchorId="5E0C0C21" wp14:editId="0F3A3E9C">
                                  <wp:extent cx="665227" cy="666750"/>
                                  <wp:effectExtent l="0" t="0" r="0" b="0"/>
                                  <wp:docPr id="69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1.jpeg"/>
                                          <pic:cNvPicPr/>
                                        </pic:nvPicPr>
                                        <pic:blipFill>
                                          <a:blip r:embed="rId18" cstate="print"/>
                                          <a:stretch>
                                            <a:fillRect/>
                                          </a:stretch>
                                        </pic:blipFill>
                                        <pic:spPr>
                                          <a:xfrm>
                                            <a:off x="0" y="0"/>
                                            <a:ext cx="665227" cy="666750"/>
                                          </a:xfrm>
                                          <a:prstGeom prst="rect">
                                            <a:avLst/>
                                          </a:prstGeom>
                                        </pic:spPr>
                                      </pic:pic>
                                    </a:graphicData>
                                  </a:graphic>
                                </wp:inline>
                              </w:drawing>
                            </w:r>
                          </w:p>
                          <w:p w:rsidR="00E84CC9" w:rsidRDefault="00E84CC9">
                            <w:pPr>
                              <w:pStyle w:val="TableParagraph"/>
                              <w:spacing w:before="8"/>
                              <w:ind w:left="422" w:right="406"/>
                              <w:jc w:val="center"/>
                              <w:rPr>
                                <w:sz w:val="24"/>
                              </w:rPr>
                            </w:pPr>
                            <w:r>
                              <w:rPr>
                                <w:sz w:val="24"/>
                              </w:rPr>
                              <w:t>Guanajuato</w:t>
                            </w:r>
                          </w:p>
                        </w:tc>
                      </w:tr>
                      <w:tr w:rsidR="00E84CC9" w:rsidTr="00D118FF">
                        <w:trPr>
                          <w:trHeight w:val="743"/>
                        </w:trPr>
                        <w:tc>
                          <w:tcPr>
                            <w:tcW w:w="3814" w:type="dxa"/>
                            <w:gridSpan w:val="2"/>
                            <w:tcBorders>
                              <w:bottom w:val="double" w:sz="4" w:space="0" w:color="000000"/>
                            </w:tcBorders>
                          </w:tcPr>
                          <w:p w:rsidR="00E84CC9" w:rsidRDefault="00E84CC9">
                            <w:pPr>
                              <w:pStyle w:val="TableParagraph"/>
                              <w:spacing w:line="273" w:lineRule="exact"/>
                              <w:ind w:left="88" w:right="66"/>
                              <w:jc w:val="center"/>
                              <w:rPr>
                                <w:sz w:val="24"/>
                              </w:rPr>
                            </w:pPr>
                            <w:r>
                              <w:rPr>
                                <w:sz w:val="24"/>
                              </w:rPr>
                              <w:t>Dip. María Olimpia Zapata Padilla</w:t>
                            </w:r>
                          </w:p>
                          <w:p w:rsidR="00E84CC9" w:rsidRDefault="00E84CC9">
                            <w:pPr>
                              <w:pStyle w:val="TableParagraph"/>
                              <w:ind w:left="147" w:right="123"/>
                              <w:jc w:val="center"/>
                              <w:rPr>
                                <w:b/>
                                <w:sz w:val="24"/>
                              </w:rPr>
                            </w:pPr>
                            <w:r>
                              <w:rPr>
                                <w:b/>
                                <w:sz w:val="24"/>
                              </w:rPr>
                              <w:t>Integrante</w:t>
                            </w:r>
                          </w:p>
                        </w:tc>
                      </w:tr>
                    </w:tbl>
                    <w:p w:rsidR="00E84CC9" w:rsidRDefault="00E84CC9">
                      <w:pPr>
                        <w:pStyle w:val="Textoindependiente"/>
                      </w:pPr>
                    </w:p>
                  </w:txbxContent>
                </v:textbox>
                <w10:wrap anchorx="page" anchory="page"/>
              </v:shape>
            </w:pict>
          </mc:Fallback>
        </mc:AlternateContent>
      </w:r>
      <w:r>
        <w:rPr>
          <w:noProof/>
          <w:position w:val="3"/>
          <w:sz w:val="20"/>
          <w:lang w:bidi="ar-SA"/>
        </w:rPr>
        <mc:AlternateContent>
          <mc:Choice Requires="wps">
            <w:drawing>
              <wp:anchor distT="0" distB="0" distL="114300" distR="114300" simplePos="0" relativeHeight="251663360" behindDoc="0" locked="0" layoutInCell="1" allowOverlap="1" wp14:anchorId="678A4B51" wp14:editId="3F7840B0">
                <wp:simplePos x="0" y="0"/>
                <wp:positionH relativeFrom="column">
                  <wp:posOffset>2705100</wp:posOffset>
                </wp:positionH>
                <wp:positionV relativeFrom="paragraph">
                  <wp:posOffset>1430655</wp:posOffset>
                </wp:positionV>
                <wp:extent cx="2449830" cy="1745615"/>
                <wp:effectExtent l="0" t="0" r="7620" b="6985"/>
                <wp:wrapNone/>
                <wp:docPr id="6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C9" w:rsidRDefault="00E84CC9">
                            <w:pPr>
                              <w:pStyle w:val="Textoindependiente"/>
                            </w:pPr>
                          </w:p>
                        </w:txbxContent>
                      </wps:txbx>
                      <wps:bodyPr rot="0" vert="horz" wrap="square" lIns="0" tIns="0" rIns="0" bIns="0" anchor="t" anchorCtr="0" upright="1">
                        <a:noAutofit/>
                      </wps:bodyPr>
                    </wps:wsp>
                  </a:graphicData>
                </a:graphic>
              </wp:anchor>
            </w:drawing>
          </mc:Choice>
          <mc:Fallback>
            <w:pict>
              <v:shape w14:anchorId="678A4B51" id="Text Box 22" o:spid="_x0000_s1039" type="#_x0000_t202" style="position:absolute;left:0;text-align:left;margin-left:213pt;margin-top:112.65pt;width:192.9pt;height:137.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72sgIAALQ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" filled="f" stroked="f">
                <v:textbox inset="0,0,0,0">
                  <w:txbxContent>
                    <w:p w:rsidR="00E84CC9" w:rsidRDefault="00E84CC9">
                      <w:pPr>
                        <w:pStyle w:val="Textoindependiente"/>
                      </w:pPr>
                    </w:p>
                  </w:txbxContent>
                </v:textbox>
              </v:shape>
            </w:pict>
          </mc:Fallback>
        </mc:AlternateContent>
      </w:r>
      <w:r w:rsidR="00A8256F">
        <w:rPr>
          <w:position w:val="3"/>
          <w:sz w:val="20"/>
        </w:rPr>
        <w:tab/>
      </w:r>
      <w:r w:rsidR="00D9581B">
        <w:rPr>
          <w:noProof/>
          <w:sz w:val="20"/>
          <w:lang w:bidi="ar-SA"/>
        </w:rPr>
        <mc:AlternateContent>
          <mc:Choice Requires="wps">
            <w:drawing>
              <wp:inline distT="0" distB="0" distL="0" distR="0">
                <wp:extent cx="2449830" cy="1772920"/>
                <wp:effectExtent l="1270" t="0" r="0" b="2540"/>
                <wp:docPr id="5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11"/>
                              <w:gridCol w:w="2204"/>
                            </w:tblGrid>
                            <w:tr w:rsidR="00E84CC9">
                              <w:trPr>
                                <w:trHeight w:val="1873"/>
                              </w:trPr>
                              <w:tc>
                                <w:tcPr>
                                  <w:tcW w:w="1611" w:type="dxa"/>
                                </w:tcPr>
                                <w:p w:rsidR="00E84CC9" w:rsidRDefault="00E84CC9">
                                  <w:pPr>
                                    <w:pStyle w:val="TableParagraph"/>
                                    <w:ind w:left="142"/>
                                    <w:rPr>
                                      <w:sz w:val="20"/>
                                    </w:rPr>
                                  </w:pPr>
                                  <w:r>
                                    <w:rPr>
                                      <w:noProof/>
                                      <w:sz w:val="20"/>
                                      <w:lang w:bidi="ar-SA"/>
                                    </w:rPr>
                                    <w:drawing>
                                      <wp:inline distT="0" distB="0" distL="0" distR="0">
                                        <wp:extent cx="841802" cy="1023937"/>
                                        <wp:effectExtent l="0" t="0" r="0" b="0"/>
                                        <wp:docPr id="664"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7.jpeg"/>
                                                <pic:cNvPicPr/>
                                              </pic:nvPicPr>
                                              <pic:blipFill>
                                                <a:blip r:embed="rId32" cstate="print"/>
                                                <a:stretch>
                                                  <a:fillRect/>
                                                </a:stretch>
                                              </pic:blipFill>
                                              <pic:spPr>
                                                <a:xfrm>
                                                  <a:off x="0" y="0"/>
                                                  <a:ext cx="841802" cy="1023937"/>
                                                </a:xfrm>
                                                <a:prstGeom prst="rect">
                                                  <a:avLst/>
                                                </a:prstGeom>
                                              </pic:spPr>
                                            </pic:pic>
                                          </a:graphicData>
                                        </a:graphic>
                                      </wp:inline>
                                    </w:drawing>
                                  </w:r>
                                </w:p>
                              </w:tc>
                              <w:tc>
                                <w:tcPr>
                                  <w:tcW w:w="2204" w:type="dxa"/>
                                </w:tcPr>
                                <w:p w:rsidR="00E84CC9" w:rsidRDefault="00E84CC9">
                                  <w:pPr>
                                    <w:pStyle w:val="TableParagraph"/>
                                    <w:ind w:left="573"/>
                                    <w:rPr>
                                      <w:sz w:val="20"/>
                                    </w:rPr>
                                  </w:pPr>
                                  <w:r>
                                    <w:rPr>
                                      <w:noProof/>
                                      <w:sz w:val="20"/>
                                      <w:lang w:bidi="ar-SA"/>
                                    </w:rPr>
                                    <w:drawing>
                                      <wp:inline distT="0" distB="0" distL="0" distR="0">
                                        <wp:extent cx="665227" cy="666750"/>
                                        <wp:effectExtent l="0" t="0" r="0" b="0"/>
                                        <wp:docPr id="66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1.jpeg"/>
                                                <pic:cNvPicPr/>
                                              </pic:nvPicPr>
                                              <pic:blipFill>
                                                <a:blip r:embed="rId18" cstate="print"/>
                                                <a:stretch>
                                                  <a:fillRect/>
                                                </a:stretch>
                                              </pic:blipFill>
                                              <pic:spPr>
                                                <a:xfrm>
                                                  <a:off x="0" y="0"/>
                                                  <a:ext cx="665227" cy="666750"/>
                                                </a:xfrm>
                                                <a:prstGeom prst="rect">
                                                  <a:avLst/>
                                                </a:prstGeom>
                                              </pic:spPr>
                                            </pic:pic>
                                          </a:graphicData>
                                        </a:graphic>
                                      </wp:inline>
                                    </w:drawing>
                                  </w:r>
                                </w:p>
                                <w:p w:rsidR="00E84CC9" w:rsidRDefault="00E84CC9">
                                  <w:pPr>
                                    <w:pStyle w:val="TableParagraph"/>
                                    <w:rPr>
                                      <w:b/>
                                      <w:sz w:val="23"/>
                                    </w:rPr>
                                  </w:pPr>
                                </w:p>
                                <w:p w:rsidR="00E84CC9" w:rsidRDefault="00E84CC9">
                                  <w:pPr>
                                    <w:pStyle w:val="TableParagraph"/>
                                    <w:ind w:left="731"/>
                                    <w:rPr>
                                      <w:sz w:val="24"/>
                                    </w:rPr>
                                  </w:pPr>
                                  <w:r>
                                    <w:rPr>
                                      <w:sz w:val="24"/>
                                    </w:rPr>
                                    <w:t>Jalisco</w:t>
                                  </w:r>
                                </w:p>
                              </w:tc>
                            </w:tr>
                            <w:tr w:rsidR="00E84CC9">
                              <w:trPr>
                                <w:trHeight w:val="829"/>
                              </w:trPr>
                              <w:tc>
                                <w:tcPr>
                                  <w:tcW w:w="3815" w:type="dxa"/>
                                  <w:gridSpan w:val="2"/>
                                </w:tcPr>
                                <w:p w:rsidR="00E84CC9" w:rsidRDefault="00E84CC9">
                                  <w:pPr>
                                    <w:pStyle w:val="TableParagraph"/>
                                    <w:spacing w:before="2" w:line="276" w:lineRule="exact"/>
                                    <w:ind w:left="1324" w:right="546" w:hanging="733"/>
                                    <w:rPr>
                                      <w:b/>
                                      <w:sz w:val="24"/>
                                    </w:rPr>
                                  </w:pPr>
                                  <w:r>
                                    <w:rPr>
                                      <w:sz w:val="24"/>
                                    </w:rPr>
                                    <w:t xml:space="preserve">Dip. José Hernán Cortés Berumen </w:t>
                                  </w:r>
                                  <w:r>
                                    <w:rPr>
                                      <w:b/>
                                      <w:sz w:val="24"/>
                                    </w:rPr>
                                    <w:t>Integrante</w:t>
                                  </w:r>
                                </w:p>
                              </w:tc>
                            </w:tr>
                          </w:tbl>
                          <w:p w:rsidR="00E84CC9" w:rsidRDefault="00E84CC9">
                            <w:pPr>
                              <w:pStyle w:val="Textoindependiente"/>
                            </w:pPr>
                          </w:p>
                        </w:txbxContent>
                      </wps:txbx>
                      <wps:bodyPr rot="0" vert="horz" wrap="square" lIns="0" tIns="0" rIns="0" bIns="0" anchor="t" anchorCtr="0" upright="1">
                        <a:noAutofit/>
                      </wps:bodyPr>
                    </wps:wsp>
                  </a:graphicData>
                </a:graphic>
              </wp:inline>
            </w:drawing>
          </mc:Choice>
          <mc:Fallback>
            <w:pict>
              <v:shape id="Text Box 21" o:spid="_x0000_s1040" type="#_x0000_t202" style="width:192.9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JtAIAALQ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11"/>
                        <w:gridCol w:w="2204"/>
                      </w:tblGrid>
                      <w:tr w:rsidR="00E84CC9">
                        <w:trPr>
                          <w:trHeight w:val="1873"/>
                        </w:trPr>
                        <w:tc>
                          <w:tcPr>
                            <w:tcW w:w="1611" w:type="dxa"/>
                          </w:tcPr>
                          <w:p w:rsidR="00E84CC9" w:rsidRDefault="00E84CC9">
                            <w:pPr>
                              <w:pStyle w:val="TableParagraph"/>
                              <w:ind w:left="142"/>
                              <w:rPr>
                                <w:sz w:val="20"/>
                              </w:rPr>
                            </w:pPr>
                            <w:r>
                              <w:rPr>
                                <w:noProof/>
                                <w:sz w:val="20"/>
                                <w:lang w:bidi="ar-SA"/>
                              </w:rPr>
                              <w:drawing>
                                <wp:inline distT="0" distB="0" distL="0" distR="0">
                                  <wp:extent cx="841802" cy="1023937"/>
                                  <wp:effectExtent l="0" t="0" r="0" b="0"/>
                                  <wp:docPr id="664"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7.jpeg"/>
                                          <pic:cNvPicPr/>
                                        </pic:nvPicPr>
                                        <pic:blipFill>
                                          <a:blip r:embed="rId32" cstate="print"/>
                                          <a:stretch>
                                            <a:fillRect/>
                                          </a:stretch>
                                        </pic:blipFill>
                                        <pic:spPr>
                                          <a:xfrm>
                                            <a:off x="0" y="0"/>
                                            <a:ext cx="841802" cy="1023937"/>
                                          </a:xfrm>
                                          <a:prstGeom prst="rect">
                                            <a:avLst/>
                                          </a:prstGeom>
                                        </pic:spPr>
                                      </pic:pic>
                                    </a:graphicData>
                                  </a:graphic>
                                </wp:inline>
                              </w:drawing>
                            </w:r>
                          </w:p>
                        </w:tc>
                        <w:tc>
                          <w:tcPr>
                            <w:tcW w:w="2204" w:type="dxa"/>
                          </w:tcPr>
                          <w:p w:rsidR="00E84CC9" w:rsidRDefault="00E84CC9">
                            <w:pPr>
                              <w:pStyle w:val="TableParagraph"/>
                              <w:ind w:left="573"/>
                              <w:rPr>
                                <w:sz w:val="20"/>
                              </w:rPr>
                            </w:pPr>
                            <w:r>
                              <w:rPr>
                                <w:noProof/>
                                <w:sz w:val="20"/>
                                <w:lang w:bidi="ar-SA"/>
                              </w:rPr>
                              <w:drawing>
                                <wp:inline distT="0" distB="0" distL="0" distR="0">
                                  <wp:extent cx="665227" cy="666750"/>
                                  <wp:effectExtent l="0" t="0" r="0" b="0"/>
                                  <wp:docPr id="66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1.jpeg"/>
                                          <pic:cNvPicPr/>
                                        </pic:nvPicPr>
                                        <pic:blipFill>
                                          <a:blip r:embed="rId18" cstate="print"/>
                                          <a:stretch>
                                            <a:fillRect/>
                                          </a:stretch>
                                        </pic:blipFill>
                                        <pic:spPr>
                                          <a:xfrm>
                                            <a:off x="0" y="0"/>
                                            <a:ext cx="665227" cy="666750"/>
                                          </a:xfrm>
                                          <a:prstGeom prst="rect">
                                            <a:avLst/>
                                          </a:prstGeom>
                                        </pic:spPr>
                                      </pic:pic>
                                    </a:graphicData>
                                  </a:graphic>
                                </wp:inline>
                              </w:drawing>
                            </w:r>
                          </w:p>
                          <w:p w:rsidR="00E84CC9" w:rsidRDefault="00E84CC9">
                            <w:pPr>
                              <w:pStyle w:val="TableParagraph"/>
                              <w:rPr>
                                <w:b/>
                                <w:sz w:val="23"/>
                              </w:rPr>
                            </w:pPr>
                          </w:p>
                          <w:p w:rsidR="00E84CC9" w:rsidRDefault="00E84CC9">
                            <w:pPr>
                              <w:pStyle w:val="TableParagraph"/>
                              <w:ind w:left="731"/>
                              <w:rPr>
                                <w:sz w:val="24"/>
                              </w:rPr>
                            </w:pPr>
                            <w:r>
                              <w:rPr>
                                <w:sz w:val="24"/>
                              </w:rPr>
                              <w:t>Jalisco</w:t>
                            </w:r>
                          </w:p>
                        </w:tc>
                      </w:tr>
                      <w:tr w:rsidR="00E84CC9">
                        <w:trPr>
                          <w:trHeight w:val="829"/>
                        </w:trPr>
                        <w:tc>
                          <w:tcPr>
                            <w:tcW w:w="3815" w:type="dxa"/>
                            <w:gridSpan w:val="2"/>
                          </w:tcPr>
                          <w:p w:rsidR="00E84CC9" w:rsidRDefault="00E84CC9">
                            <w:pPr>
                              <w:pStyle w:val="TableParagraph"/>
                              <w:spacing w:before="2" w:line="276" w:lineRule="exact"/>
                              <w:ind w:left="1324" w:right="546" w:hanging="733"/>
                              <w:rPr>
                                <w:b/>
                                <w:sz w:val="24"/>
                              </w:rPr>
                            </w:pPr>
                            <w:r>
                              <w:rPr>
                                <w:sz w:val="24"/>
                              </w:rPr>
                              <w:t xml:space="preserve">Dip. José Hernán Cortés Berumen </w:t>
                            </w:r>
                            <w:r>
                              <w:rPr>
                                <w:b/>
                                <w:sz w:val="24"/>
                              </w:rPr>
                              <w:t>Integrante</w:t>
                            </w:r>
                          </w:p>
                        </w:tc>
                      </w:tr>
                    </w:tbl>
                    <w:p w:rsidR="00E84CC9" w:rsidRDefault="00E84CC9">
                      <w:pPr>
                        <w:pStyle w:val="Textoindependiente"/>
                      </w:pPr>
                    </w:p>
                  </w:txbxContent>
                </v:textbox>
                <w10:anchorlock/>
              </v:shape>
            </w:pict>
          </mc:Fallback>
        </mc:AlternateContent>
      </w:r>
    </w:p>
    <w:p w:rsidR="0036071D" w:rsidRDefault="0036071D">
      <w:pPr>
        <w:rPr>
          <w:sz w:val="20"/>
        </w:rPr>
        <w:sectPr w:rsidR="0036071D">
          <w:pgSz w:w="12240" w:h="15840"/>
          <w:pgMar w:top="1600" w:right="640" w:bottom="940" w:left="600" w:header="146" w:footer="669" w:gutter="0"/>
          <w:cols w:space="720"/>
        </w:sectPr>
      </w:pPr>
    </w:p>
    <w:p w:rsidR="0036071D" w:rsidRDefault="0036071D">
      <w:pPr>
        <w:pStyle w:val="Textoindependiente"/>
        <w:rPr>
          <w:rFonts w:ascii="Times New Roman"/>
          <w:sz w:val="20"/>
        </w:rPr>
      </w:pPr>
    </w:p>
    <w:p w:rsidR="0036071D" w:rsidRDefault="009C0FC4">
      <w:pPr>
        <w:pStyle w:val="Textoindependiente"/>
        <w:spacing w:before="3"/>
        <w:rPr>
          <w:rFonts w:ascii="Times New Roman"/>
          <w:sz w:val="20"/>
        </w:rPr>
      </w:pPr>
      <w:r>
        <w:rPr>
          <w:rFonts w:ascii="Times New Roman"/>
          <w:noProof/>
          <w:sz w:val="20"/>
          <w:lang w:bidi="ar-SA"/>
        </w:rPr>
        <mc:AlternateContent>
          <mc:Choice Requires="wps">
            <w:drawing>
              <wp:anchor distT="0" distB="0" distL="114300" distR="114300" simplePos="0" relativeHeight="251668480" behindDoc="0" locked="0" layoutInCell="1" allowOverlap="1" wp14:anchorId="2377F35C" wp14:editId="4BBFDF9F">
                <wp:simplePos x="0" y="0"/>
                <wp:positionH relativeFrom="column">
                  <wp:posOffset>4000500</wp:posOffset>
                </wp:positionH>
                <wp:positionV relativeFrom="paragraph">
                  <wp:posOffset>152400</wp:posOffset>
                </wp:positionV>
                <wp:extent cx="2468880" cy="1881505"/>
                <wp:effectExtent l="0" t="0" r="7620" b="4445"/>
                <wp:wrapNone/>
                <wp:docPr id="5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88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34"/>
                              <w:gridCol w:w="2292"/>
                            </w:tblGrid>
                            <w:tr w:rsidR="00E84CC9" w:rsidTr="00815289">
                              <w:trPr>
                                <w:trHeight w:val="1870"/>
                              </w:trPr>
                              <w:tc>
                                <w:tcPr>
                                  <w:tcW w:w="1534" w:type="dxa"/>
                                </w:tcPr>
                                <w:p w:rsidR="00E84CC9" w:rsidRDefault="00E84CC9" w:rsidP="009C0FC4">
                                  <w:pPr>
                                    <w:pStyle w:val="TableParagraph"/>
                                    <w:ind w:left="113"/>
                                    <w:rPr>
                                      <w:sz w:val="20"/>
                                    </w:rPr>
                                  </w:pPr>
                                  <w:r>
                                    <w:rPr>
                                      <w:noProof/>
                                      <w:sz w:val="20"/>
                                      <w:lang w:bidi="ar-SA"/>
                                    </w:rPr>
                                    <w:drawing>
                                      <wp:inline distT="0" distB="0" distL="0" distR="0" wp14:anchorId="29F4381B" wp14:editId="19193735">
                                        <wp:extent cx="825572" cy="1003458"/>
                                        <wp:effectExtent l="0" t="0" r="0" b="0"/>
                                        <wp:docPr id="696"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5.jpeg"/>
                                                <pic:cNvPicPr/>
                                              </pic:nvPicPr>
                                              <pic:blipFill>
                                                <a:blip r:embed="rId33" cstate="print"/>
                                                <a:stretch>
                                                  <a:fillRect/>
                                                </a:stretch>
                                              </pic:blipFill>
                                              <pic:spPr>
                                                <a:xfrm>
                                                  <a:off x="0" y="0"/>
                                                  <a:ext cx="825572" cy="1003458"/>
                                                </a:xfrm>
                                                <a:prstGeom prst="rect">
                                                  <a:avLst/>
                                                </a:prstGeom>
                                              </pic:spPr>
                                            </pic:pic>
                                          </a:graphicData>
                                        </a:graphic>
                                      </wp:inline>
                                    </w:drawing>
                                  </w:r>
                                </w:p>
                              </w:tc>
                              <w:tc>
                                <w:tcPr>
                                  <w:tcW w:w="2292" w:type="dxa"/>
                                </w:tcPr>
                                <w:p w:rsidR="00E84CC9" w:rsidRDefault="00E84CC9" w:rsidP="009C0FC4">
                                  <w:pPr>
                                    <w:pStyle w:val="TableParagraph"/>
                                    <w:ind w:left="619"/>
                                    <w:rPr>
                                      <w:sz w:val="20"/>
                                    </w:rPr>
                                  </w:pPr>
                                  <w:r>
                                    <w:rPr>
                                      <w:noProof/>
                                      <w:sz w:val="20"/>
                                      <w:lang w:bidi="ar-SA"/>
                                    </w:rPr>
                                    <w:drawing>
                                      <wp:inline distT="0" distB="0" distL="0" distR="0" wp14:anchorId="7767A618" wp14:editId="5E5BEF9C">
                                        <wp:extent cx="668275" cy="666750"/>
                                        <wp:effectExtent l="0" t="0" r="0" b="0"/>
                                        <wp:docPr id="69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jpeg"/>
                                                <pic:cNvPicPr/>
                                              </pic:nvPicPr>
                                              <pic:blipFill>
                                                <a:blip r:embed="rId13" cstate="print"/>
                                                <a:stretch>
                                                  <a:fillRect/>
                                                </a:stretch>
                                              </pic:blipFill>
                                              <pic:spPr>
                                                <a:xfrm>
                                                  <a:off x="0" y="0"/>
                                                  <a:ext cx="668275" cy="666750"/>
                                                </a:xfrm>
                                                <a:prstGeom prst="rect">
                                                  <a:avLst/>
                                                </a:prstGeom>
                                              </pic:spPr>
                                            </pic:pic>
                                          </a:graphicData>
                                        </a:graphic>
                                      </wp:inline>
                                    </w:drawing>
                                  </w:r>
                                </w:p>
                                <w:p w:rsidR="00E84CC9" w:rsidRDefault="00E84CC9" w:rsidP="009C0FC4">
                                  <w:pPr>
                                    <w:pStyle w:val="TableParagraph"/>
                                    <w:spacing w:before="10"/>
                                    <w:rPr>
                                      <w:b/>
                                    </w:rPr>
                                  </w:pPr>
                                </w:p>
                                <w:p w:rsidR="00E84CC9" w:rsidRDefault="00E84CC9" w:rsidP="009C0FC4">
                                  <w:pPr>
                                    <w:pStyle w:val="TableParagraph"/>
                                    <w:ind w:left="592"/>
                                    <w:rPr>
                                      <w:sz w:val="24"/>
                                    </w:rPr>
                                  </w:pPr>
                                  <w:r>
                                    <w:rPr>
                                      <w:sz w:val="24"/>
                                    </w:rPr>
                                    <w:t>Zacatecas</w:t>
                                  </w:r>
                                </w:p>
                              </w:tc>
                            </w:tr>
                            <w:tr w:rsidR="00E84CC9" w:rsidTr="00815289">
                              <w:trPr>
                                <w:trHeight w:val="731"/>
                              </w:trPr>
                              <w:tc>
                                <w:tcPr>
                                  <w:tcW w:w="3826" w:type="dxa"/>
                                  <w:gridSpan w:val="2"/>
                                </w:tcPr>
                                <w:p w:rsidR="00E84CC9" w:rsidRDefault="00E84CC9" w:rsidP="009C0FC4">
                                  <w:pPr>
                                    <w:pStyle w:val="TableParagraph"/>
                                    <w:spacing w:line="273" w:lineRule="exact"/>
                                    <w:ind w:left="255" w:right="231"/>
                                    <w:jc w:val="center"/>
                                    <w:rPr>
                                      <w:sz w:val="24"/>
                                    </w:rPr>
                                  </w:pPr>
                                  <w:r>
                                    <w:rPr>
                                      <w:sz w:val="24"/>
                                    </w:rPr>
                                    <w:t>Dip. Claudia Edith Anaya Mota</w:t>
                                  </w:r>
                                </w:p>
                                <w:p w:rsidR="00E84CC9" w:rsidRDefault="00E84CC9" w:rsidP="009C0FC4">
                                  <w:pPr>
                                    <w:pStyle w:val="TableParagraph"/>
                                    <w:ind w:left="255" w:right="227"/>
                                    <w:jc w:val="center"/>
                                    <w:rPr>
                                      <w:b/>
                                      <w:sz w:val="24"/>
                                    </w:rPr>
                                  </w:pPr>
                                  <w:r>
                                    <w:rPr>
                                      <w:b/>
                                      <w:sz w:val="24"/>
                                    </w:rPr>
                                    <w:t>Integrante</w:t>
                                  </w:r>
                                </w:p>
                              </w:tc>
                            </w:tr>
                          </w:tbl>
                          <w:p w:rsidR="00E84CC9" w:rsidRDefault="00E84CC9">
                            <w:pPr>
                              <w:pStyle w:val="Textoindependiente"/>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377F35C" id="Text Box 19" o:spid="_x0000_s1041" type="#_x0000_t202" style="position:absolute;margin-left:315pt;margin-top:12pt;width:194.4pt;height:148.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QtsgIAALQ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34"/>
                        <w:gridCol w:w="2292"/>
                      </w:tblGrid>
                      <w:tr w:rsidR="00E84CC9" w:rsidTr="00815289">
                        <w:trPr>
                          <w:trHeight w:val="1870"/>
                        </w:trPr>
                        <w:tc>
                          <w:tcPr>
                            <w:tcW w:w="1534" w:type="dxa"/>
                          </w:tcPr>
                          <w:p w:rsidR="00E84CC9" w:rsidRDefault="00E84CC9" w:rsidP="009C0FC4">
                            <w:pPr>
                              <w:pStyle w:val="TableParagraph"/>
                              <w:ind w:left="113"/>
                              <w:rPr>
                                <w:sz w:val="20"/>
                              </w:rPr>
                            </w:pPr>
                            <w:r>
                              <w:rPr>
                                <w:noProof/>
                                <w:sz w:val="20"/>
                                <w:lang w:bidi="ar-SA"/>
                              </w:rPr>
                              <w:drawing>
                                <wp:inline distT="0" distB="0" distL="0" distR="0" wp14:anchorId="29F4381B" wp14:editId="19193735">
                                  <wp:extent cx="825572" cy="1003458"/>
                                  <wp:effectExtent l="0" t="0" r="0" b="0"/>
                                  <wp:docPr id="696"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5.jpeg"/>
                                          <pic:cNvPicPr/>
                                        </pic:nvPicPr>
                                        <pic:blipFill>
                                          <a:blip r:embed="rId33" cstate="print"/>
                                          <a:stretch>
                                            <a:fillRect/>
                                          </a:stretch>
                                        </pic:blipFill>
                                        <pic:spPr>
                                          <a:xfrm>
                                            <a:off x="0" y="0"/>
                                            <a:ext cx="825572" cy="1003458"/>
                                          </a:xfrm>
                                          <a:prstGeom prst="rect">
                                            <a:avLst/>
                                          </a:prstGeom>
                                        </pic:spPr>
                                      </pic:pic>
                                    </a:graphicData>
                                  </a:graphic>
                                </wp:inline>
                              </w:drawing>
                            </w:r>
                          </w:p>
                        </w:tc>
                        <w:tc>
                          <w:tcPr>
                            <w:tcW w:w="2292" w:type="dxa"/>
                          </w:tcPr>
                          <w:p w:rsidR="00E84CC9" w:rsidRDefault="00E84CC9" w:rsidP="009C0FC4">
                            <w:pPr>
                              <w:pStyle w:val="TableParagraph"/>
                              <w:ind w:left="619"/>
                              <w:rPr>
                                <w:sz w:val="20"/>
                              </w:rPr>
                            </w:pPr>
                            <w:r>
                              <w:rPr>
                                <w:noProof/>
                                <w:sz w:val="20"/>
                                <w:lang w:bidi="ar-SA"/>
                              </w:rPr>
                              <w:drawing>
                                <wp:inline distT="0" distB="0" distL="0" distR="0" wp14:anchorId="7767A618" wp14:editId="5E5BEF9C">
                                  <wp:extent cx="668275" cy="666750"/>
                                  <wp:effectExtent l="0" t="0" r="0" b="0"/>
                                  <wp:docPr id="69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jpeg"/>
                                          <pic:cNvPicPr/>
                                        </pic:nvPicPr>
                                        <pic:blipFill>
                                          <a:blip r:embed="rId13" cstate="print"/>
                                          <a:stretch>
                                            <a:fillRect/>
                                          </a:stretch>
                                        </pic:blipFill>
                                        <pic:spPr>
                                          <a:xfrm>
                                            <a:off x="0" y="0"/>
                                            <a:ext cx="668275" cy="666750"/>
                                          </a:xfrm>
                                          <a:prstGeom prst="rect">
                                            <a:avLst/>
                                          </a:prstGeom>
                                        </pic:spPr>
                                      </pic:pic>
                                    </a:graphicData>
                                  </a:graphic>
                                </wp:inline>
                              </w:drawing>
                            </w:r>
                          </w:p>
                          <w:p w:rsidR="00E84CC9" w:rsidRDefault="00E84CC9" w:rsidP="009C0FC4">
                            <w:pPr>
                              <w:pStyle w:val="TableParagraph"/>
                              <w:spacing w:before="10"/>
                              <w:rPr>
                                <w:b/>
                              </w:rPr>
                            </w:pPr>
                          </w:p>
                          <w:p w:rsidR="00E84CC9" w:rsidRDefault="00E84CC9" w:rsidP="009C0FC4">
                            <w:pPr>
                              <w:pStyle w:val="TableParagraph"/>
                              <w:ind w:left="592"/>
                              <w:rPr>
                                <w:sz w:val="24"/>
                              </w:rPr>
                            </w:pPr>
                            <w:r>
                              <w:rPr>
                                <w:sz w:val="24"/>
                              </w:rPr>
                              <w:t>Zacatecas</w:t>
                            </w:r>
                          </w:p>
                        </w:tc>
                      </w:tr>
                      <w:tr w:rsidR="00E84CC9" w:rsidTr="00815289">
                        <w:trPr>
                          <w:trHeight w:val="731"/>
                        </w:trPr>
                        <w:tc>
                          <w:tcPr>
                            <w:tcW w:w="3826" w:type="dxa"/>
                            <w:gridSpan w:val="2"/>
                          </w:tcPr>
                          <w:p w:rsidR="00E84CC9" w:rsidRDefault="00E84CC9" w:rsidP="009C0FC4">
                            <w:pPr>
                              <w:pStyle w:val="TableParagraph"/>
                              <w:spacing w:line="273" w:lineRule="exact"/>
                              <w:ind w:left="255" w:right="231"/>
                              <w:jc w:val="center"/>
                              <w:rPr>
                                <w:sz w:val="24"/>
                              </w:rPr>
                            </w:pPr>
                            <w:r>
                              <w:rPr>
                                <w:sz w:val="24"/>
                              </w:rPr>
                              <w:t>Dip. Claudia Edith Anaya Mota</w:t>
                            </w:r>
                          </w:p>
                          <w:p w:rsidR="00E84CC9" w:rsidRDefault="00E84CC9" w:rsidP="009C0FC4">
                            <w:pPr>
                              <w:pStyle w:val="TableParagraph"/>
                              <w:ind w:left="255" w:right="227"/>
                              <w:jc w:val="center"/>
                              <w:rPr>
                                <w:b/>
                                <w:sz w:val="24"/>
                              </w:rPr>
                            </w:pPr>
                            <w:r>
                              <w:rPr>
                                <w:b/>
                                <w:sz w:val="24"/>
                              </w:rPr>
                              <w:t>Integrante</w:t>
                            </w:r>
                          </w:p>
                        </w:tc>
                      </w:tr>
                    </w:tbl>
                    <w:p w:rsidR="00E84CC9" w:rsidRDefault="00E84CC9">
                      <w:pPr>
                        <w:pStyle w:val="Textoindependiente"/>
                      </w:pPr>
                    </w:p>
                  </w:txbxContent>
                </v:textbox>
              </v:shape>
            </w:pict>
          </mc:Fallback>
        </mc:AlternateContent>
      </w:r>
    </w:p>
    <w:p w:rsidR="0036071D" w:rsidRDefault="00D118FF">
      <w:pPr>
        <w:tabs>
          <w:tab w:val="left" w:pos="6378"/>
        </w:tabs>
        <w:ind w:left="818"/>
        <w:rPr>
          <w:rFonts w:ascii="Times New Roman"/>
          <w:sz w:val="20"/>
        </w:rPr>
      </w:pPr>
      <w:r>
        <w:rPr>
          <w:rFonts w:ascii="Times New Roman"/>
          <w:noProof/>
          <w:sz w:val="20"/>
          <w:lang w:bidi="ar-SA"/>
        </w:rPr>
        <mc:AlternateContent>
          <mc:Choice Requires="wps">
            <w:drawing>
              <wp:anchor distT="0" distB="0" distL="114300" distR="114300" simplePos="0" relativeHeight="251664384" behindDoc="0" locked="0" layoutInCell="1" allowOverlap="1" wp14:anchorId="231C307F" wp14:editId="0B7D3A14">
                <wp:simplePos x="0" y="0"/>
                <wp:positionH relativeFrom="column">
                  <wp:posOffset>628650</wp:posOffset>
                </wp:positionH>
                <wp:positionV relativeFrom="paragraph">
                  <wp:posOffset>23495</wp:posOffset>
                </wp:positionV>
                <wp:extent cx="2449830" cy="1802130"/>
                <wp:effectExtent l="0" t="0" r="7620" b="7620"/>
                <wp:wrapNone/>
                <wp:docPr id="5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80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27"/>
                              <w:gridCol w:w="2187"/>
                            </w:tblGrid>
                            <w:tr w:rsidR="00E84CC9">
                              <w:trPr>
                                <w:trHeight w:val="1918"/>
                              </w:trPr>
                              <w:tc>
                                <w:tcPr>
                                  <w:tcW w:w="1627" w:type="dxa"/>
                                </w:tcPr>
                                <w:p w:rsidR="00E84CC9" w:rsidRDefault="00E84CC9">
                                  <w:pPr>
                                    <w:pStyle w:val="TableParagraph"/>
                                    <w:ind w:left="138"/>
                                    <w:rPr>
                                      <w:rFonts w:ascii="Times New Roman"/>
                                      <w:sz w:val="20"/>
                                    </w:rPr>
                                  </w:pPr>
                                  <w:r>
                                    <w:rPr>
                                      <w:rFonts w:ascii="Times New Roman"/>
                                      <w:noProof/>
                                      <w:sz w:val="20"/>
                                      <w:lang w:bidi="ar-SA"/>
                                    </w:rPr>
                                    <w:drawing>
                                      <wp:inline distT="0" distB="0" distL="0" distR="0" wp14:anchorId="79D9B2AB" wp14:editId="2FA84BD3">
                                        <wp:extent cx="852647" cy="1036224"/>
                                        <wp:effectExtent l="0" t="0" r="0" b="0"/>
                                        <wp:docPr id="670"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0.jpeg"/>
                                                <pic:cNvPicPr/>
                                              </pic:nvPicPr>
                                              <pic:blipFill>
                                                <a:blip r:embed="rId34" cstate="print"/>
                                                <a:stretch>
                                                  <a:fillRect/>
                                                </a:stretch>
                                              </pic:blipFill>
                                              <pic:spPr>
                                                <a:xfrm>
                                                  <a:off x="0" y="0"/>
                                                  <a:ext cx="852647" cy="1036224"/>
                                                </a:xfrm>
                                                <a:prstGeom prst="rect">
                                                  <a:avLst/>
                                                </a:prstGeom>
                                              </pic:spPr>
                                            </pic:pic>
                                          </a:graphicData>
                                        </a:graphic>
                                      </wp:inline>
                                    </w:drawing>
                                  </w:r>
                                </w:p>
                              </w:tc>
                              <w:tc>
                                <w:tcPr>
                                  <w:tcW w:w="2187" w:type="dxa"/>
                                </w:tcPr>
                                <w:p w:rsidR="00E84CC9" w:rsidRDefault="00E84CC9">
                                  <w:pPr>
                                    <w:pStyle w:val="TableParagraph"/>
                                    <w:ind w:left="567"/>
                                    <w:rPr>
                                      <w:rFonts w:ascii="Times New Roman"/>
                                      <w:sz w:val="20"/>
                                    </w:rPr>
                                  </w:pPr>
                                  <w:r>
                                    <w:rPr>
                                      <w:rFonts w:ascii="Times New Roman"/>
                                      <w:noProof/>
                                      <w:sz w:val="20"/>
                                      <w:lang w:bidi="ar-SA"/>
                                    </w:rPr>
                                    <w:drawing>
                                      <wp:inline distT="0" distB="0" distL="0" distR="0" wp14:anchorId="6671A150" wp14:editId="304654BA">
                                        <wp:extent cx="665227" cy="666750"/>
                                        <wp:effectExtent l="0" t="0" r="0" b="0"/>
                                        <wp:docPr id="67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4.jpeg"/>
                                                <pic:cNvPicPr/>
                                              </pic:nvPicPr>
                                              <pic:blipFill>
                                                <a:blip r:embed="rId21" cstate="print"/>
                                                <a:stretch>
                                                  <a:fillRect/>
                                                </a:stretch>
                                              </pic:blipFill>
                                              <pic:spPr>
                                                <a:xfrm>
                                                  <a:off x="0" y="0"/>
                                                  <a:ext cx="665227" cy="666750"/>
                                                </a:xfrm>
                                                <a:prstGeom prst="rect">
                                                  <a:avLst/>
                                                </a:prstGeom>
                                              </pic:spPr>
                                            </pic:pic>
                                          </a:graphicData>
                                        </a:graphic>
                                      </wp:inline>
                                    </w:drawing>
                                  </w:r>
                                </w:p>
                                <w:p w:rsidR="00E84CC9" w:rsidRDefault="00E84CC9">
                                  <w:pPr>
                                    <w:pStyle w:val="TableParagraph"/>
                                    <w:rPr>
                                      <w:rFonts w:ascii="Times New Roman"/>
                                      <w:sz w:val="23"/>
                                    </w:rPr>
                                  </w:pPr>
                                </w:p>
                                <w:p w:rsidR="00E84CC9" w:rsidRDefault="00E84CC9">
                                  <w:pPr>
                                    <w:pStyle w:val="TableParagraph"/>
                                    <w:ind w:left="251"/>
                                    <w:rPr>
                                      <w:sz w:val="24"/>
                                    </w:rPr>
                                  </w:pPr>
                                  <w:r>
                                    <w:rPr>
                                      <w:sz w:val="24"/>
                                    </w:rPr>
                                    <w:t>San Luis Potosí</w:t>
                                  </w:r>
                                </w:p>
                              </w:tc>
                            </w:tr>
                            <w:tr w:rsidR="00E84CC9">
                              <w:trPr>
                                <w:trHeight w:val="829"/>
                              </w:trPr>
                              <w:tc>
                                <w:tcPr>
                                  <w:tcW w:w="3814" w:type="dxa"/>
                                  <w:gridSpan w:val="2"/>
                                </w:tcPr>
                                <w:p w:rsidR="00E84CC9" w:rsidRDefault="00E84CC9">
                                  <w:pPr>
                                    <w:pStyle w:val="TableParagraph"/>
                                    <w:ind w:left="152" w:right="123"/>
                                    <w:jc w:val="center"/>
                                    <w:rPr>
                                      <w:sz w:val="24"/>
                                    </w:rPr>
                                  </w:pPr>
                                  <w:r>
                                    <w:rPr>
                                      <w:sz w:val="24"/>
                                    </w:rPr>
                                    <w:t>Dip. Francisco Xavier Nava Palacios</w:t>
                                  </w:r>
                                </w:p>
                                <w:p w:rsidR="00E84CC9" w:rsidRDefault="00E84CC9">
                                  <w:pPr>
                                    <w:pStyle w:val="TableParagraph"/>
                                    <w:spacing w:line="262" w:lineRule="exact"/>
                                    <w:ind w:left="147" w:right="123"/>
                                    <w:jc w:val="center"/>
                                    <w:rPr>
                                      <w:b/>
                                      <w:sz w:val="24"/>
                                    </w:rPr>
                                  </w:pPr>
                                  <w:r>
                                    <w:rPr>
                                      <w:b/>
                                      <w:sz w:val="24"/>
                                    </w:rPr>
                                    <w:t>Integrante</w:t>
                                  </w:r>
                                </w:p>
                              </w:tc>
                            </w:tr>
                          </w:tbl>
                          <w:p w:rsidR="00E84CC9" w:rsidRDefault="00E84CC9">
                            <w:pPr>
                              <w:pStyle w:val="Textoindependiente"/>
                            </w:pPr>
                          </w:p>
                        </w:txbxContent>
                      </wps:txbx>
                      <wps:bodyPr rot="0" vert="horz" wrap="square" lIns="0" tIns="0" rIns="0" bIns="0" anchor="t" anchorCtr="0" upright="1">
                        <a:noAutofit/>
                      </wps:bodyPr>
                    </wps:wsp>
                  </a:graphicData>
                </a:graphic>
              </wp:anchor>
            </w:drawing>
          </mc:Choice>
          <mc:Fallback>
            <w:pict>
              <v:shape w14:anchorId="231C307F" id="Text Box 18" o:spid="_x0000_s1042" type="#_x0000_t202" style="position:absolute;left:0;text-align:left;margin-left:49.5pt;margin-top:1.85pt;width:192.9pt;height:141.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19sgIAALQ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27"/>
                        <w:gridCol w:w="2187"/>
                      </w:tblGrid>
                      <w:tr w:rsidR="00E84CC9">
                        <w:trPr>
                          <w:trHeight w:val="1918"/>
                        </w:trPr>
                        <w:tc>
                          <w:tcPr>
                            <w:tcW w:w="1627" w:type="dxa"/>
                          </w:tcPr>
                          <w:p w:rsidR="00E84CC9" w:rsidRDefault="00E84CC9">
                            <w:pPr>
                              <w:pStyle w:val="TableParagraph"/>
                              <w:ind w:left="138"/>
                              <w:rPr>
                                <w:rFonts w:ascii="Times New Roman"/>
                                <w:sz w:val="20"/>
                              </w:rPr>
                            </w:pPr>
                            <w:r>
                              <w:rPr>
                                <w:rFonts w:ascii="Times New Roman"/>
                                <w:noProof/>
                                <w:sz w:val="20"/>
                                <w:lang w:bidi="ar-SA"/>
                              </w:rPr>
                              <w:drawing>
                                <wp:inline distT="0" distB="0" distL="0" distR="0" wp14:anchorId="79D9B2AB" wp14:editId="2FA84BD3">
                                  <wp:extent cx="852647" cy="1036224"/>
                                  <wp:effectExtent l="0" t="0" r="0" b="0"/>
                                  <wp:docPr id="670"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0.jpeg"/>
                                          <pic:cNvPicPr/>
                                        </pic:nvPicPr>
                                        <pic:blipFill>
                                          <a:blip r:embed="rId34" cstate="print"/>
                                          <a:stretch>
                                            <a:fillRect/>
                                          </a:stretch>
                                        </pic:blipFill>
                                        <pic:spPr>
                                          <a:xfrm>
                                            <a:off x="0" y="0"/>
                                            <a:ext cx="852647" cy="1036224"/>
                                          </a:xfrm>
                                          <a:prstGeom prst="rect">
                                            <a:avLst/>
                                          </a:prstGeom>
                                        </pic:spPr>
                                      </pic:pic>
                                    </a:graphicData>
                                  </a:graphic>
                                </wp:inline>
                              </w:drawing>
                            </w:r>
                          </w:p>
                        </w:tc>
                        <w:tc>
                          <w:tcPr>
                            <w:tcW w:w="2187" w:type="dxa"/>
                          </w:tcPr>
                          <w:p w:rsidR="00E84CC9" w:rsidRDefault="00E84CC9">
                            <w:pPr>
                              <w:pStyle w:val="TableParagraph"/>
                              <w:ind w:left="567"/>
                              <w:rPr>
                                <w:rFonts w:ascii="Times New Roman"/>
                                <w:sz w:val="20"/>
                              </w:rPr>
                            </w:pPr>
                            <w:r>
                              <w:rPr>
                                <w:rFonts w:ascii="Times New Roman"/>
                                <w:noProof/>
                                <w:sz w:val="20"/>
                                <w:lang w:bidi="ar-SA"/>
                              </w:rPr>
                              <w:drawing>
                                <wp:inline distT="0" distB="0" distL="0" distR="0" wp14:anchorId="6671A150" wp14:editId="304654BA">
                                  <wp:extent cx="665227" cy="666750"/>
                                  <wp:effectExtent l="0" t="0" r="0" b="0"/>
                                  <wp:docPr id="67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4.jpeg"/>
                                          <pic:cNvPicPr/>
                                        </pic:nvPicPr>
                                        <pic:blipFill>
                                          <a:blip r:embed="rId21" cstate="print"/>
                                          <a:stretch>
                                            <a:fillRect/>
                                          </a:stretch>
                                        </pic:blipFill>
                                        <pic:spPr>
                                          <a:xfrm>
                                            <a:off x="0" y="0"/>
                                            <a:ext cx="665227" cy="666750"/>
                                          </a:xfrm>
                                          <a:prstGeom prst="rect">
                                            <a:avLst/>
                                          </a:prstGeom>
                                        </pic:spPr>
                                      </pic:pic>
                                    </a:graphicData>
                                  </a:graphic>
                                </wp:inline>
                              </w:drawing>
                            </w:r>
                          </w:p>
                          <w:p w:rsidR="00E84CC9" w:rsidRDefault="00E84CC9">
                            <w:pPr>
                              <w:pStyle w:val="TableParagraph"/>
                              <w:rPr>
                                <w:rFonts w:ascii="Times New Roman"/>
                                <w:sz w:val="23"/>
                              </w:rPr>
                            </w:pPr>
                          </w:p>
                          <w:p w:rsidR="00E84CC9" w:rsidRDefault="00E84CC9">
                            <w:pPr>
                              <w:pStyle w:val="TableParagraph"/>
                              <w:ind w:left="251"/>
                              <w:rPr>
                                <w:sz w:val="24"/>
                              </w:rPr>
                            </w:pPr>
                            <w:r>
                              <w:rPr>
                                <w:sz w:val="24"/>
                              </w:rPr>
                              <w:t>San Luis Potosí</w:t>
                            </w:r>
                          </w:p>
                        </w:tc>
                      </w:tr>
                      <w:tr w:rsidR="00E84CC9">
                        <w:trPr>
                          <w:trHeight w:val="829"/>
                        </w:trPr>
                        <w:tc>
                          <w:tcPr>
                            <w:tcW w:w="3814" w:type="dxa"/>
                            <w:gridSpan w:val="2"/>
                          </w:tcPr>
                          <w:p w:rsidR="00E84CC9" w:rsidRDefault="00E84CC9">
                            <w:pPr>
                              <w:pStyle w:val="TableParagraph"/>
                              <w:ind w:left="152" w:right="123"/>
                              <w:jc w:val="center"/>
                              <w:rPr>
                                <w:sz w:val="24"/>
                              </w:rPr>
                            </w:pPr>
                            <w:r>
                              <w:rPr>
                                <w:sz w:val="24"/>
                              </w:rPr>
                              <w:t>Dip. Francisco Xavier Nava Palacios</w:t>
                            </w:r>
                          </w:p>
                          <w:p w:rsidR="00E84CC9" w:rsidRDefault="00E84CC9">
                            <w:pPr>
                              <w:pStyle w:val="TableParagraph"/>
                              <w:spacing w:line="262" w:lineRule="exact"/>
                              <w:ind w:left="147" w:right="123"/>
                              <w:jc w:val="center"/>
                              <w:rPr>
                                <w:b/>
                                <w:sz w:val="24"/>
                              </w:rPr>
                            </w:pPr>
                            <w:r>
                              <w:rPr>
                                <w:b/>
                                <w:sz w:val="24"/>
                              </w:rPr>
                              <w:t>Integrante</w:t>
                            </w:r>
                          </w:p>
                        </w:tc>
                      </w:tr>
                    </w:tbl>
                    <w:p w:rsidR="00E84CC9" w:rsidRDefault="00E84CC9">
                      <w:pPr>
                        <w:pStyle w:val="Textoindependiente"/>
                      </w:pPr>
                    </w:p>
                  </w:txbxContent>
                </v:textbox>
              </v:shape>
            </w:pict>
          </mc:Fallback>
        </mc:AlternateContent>
      </w:r>
      <w:r w:rsidR="00D9581B">
        <w:rPr>
          <w:rFonts w:ascii="Times New Roman"/>
          <w:noProof/>
          <w:position w:val="5"/>
          <w:sz w:val="20"/>
          <w:lang w:bidi="ar-SA"/>
        </w:rPr>
        <mc:AlternateContent>
          <mc:Choice Requires="wps">
            <w:drawing>
              <wp:inline distT="0" distB="0" distL="0" distR="0" wp14:anchorId="5E29BEBF" wp14:editId="0287890C">
                <wp:extent cx="2449830" cy="1829435"/>
                <wp:effectExtent l="0" t="1270" r="2540" b="0"/>
                <wp:docPr id="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82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C9" w:rsidRDefault="00E84CC9">
                            <w:pPr>
                              <w:pStyle w:val="Textoindependiente"/>
                            </w:pPr>
                          </w:p>
                        </w:txbxContent>
                      </wps:txbx>
                      <wps:bodyPr rot="0" vert="horz" wrap="square" lIns="0" tIns="0" rIns="0" bIns="0" anchor="t" anchorCtr="0" upright="1">
                        <a:noAutofit/>
                      </wps:bodyPr>
                    </wps:wsp>
                  </a:graphicData>
                </a:graphic>
              </wp:inline>
            </w:drawing>
          </mc:Choice>
          <mc:Fallback>
            <w:pict>
              <v:shape w14:anchorId="5E29BEBF" id="Text Box 20" o:spid="_x0000_s1043" type="#_x0000_t202" style="width:192.9pt;height:1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R+tA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" filled="f" stroked="f">
                <v:textbox inset="0,0,0,0">
                  <w:txbxContent>
                    <w:p w:rsidR="00E84CC9" w:rsidRDefault="00E84CC9">
                      <w:pPr>
                        <w:pStyle w:val="Textoindependiente"/>
                      </w:pPr>
                    </w:p>
                  </w:txbxContent>
                </v:textbox>
                <w10:anchorlock/>
              </v:shape>
            </w:pict>
          </mc:Fallback>
        </mc:AlternateContent>
      </w:r>
      <w:r w:rsidR="00A8256F">
        <w:rPr>
          <w:rFonts w:ascii="Times New Roman"/>
          <w:position w:val="5"/>
          <w:sz w:val="20"/>
        </w:rPr>
        <w:tab/>
      </w:r>
    </w:p>
    <w:p w:rsidR="0036071D" w:rsidRDefault="0036071D">
      <w:pPr>
        <w:pStyle w:val="Textoindependiente"/>
        <w:spacing w:before="5"/>
        <w:rPr>
          <w:rFonts w:ascii="Times New Roman"/>
          <w:sz w:val="8"/>
        </w:rPr>
      </w:pPr>
    </w:p>
    <w:p w:rsidR="0036071D" w:rsidRDefault="00D118FF">
      <w:pPr>
        <w:tabs>
          <w:tab w:val="left" w:pos="6332"/>
        </w:tabs>
        <w:ind w:left="818"/>
        <w:rPr>
          <w:rFonts w:ascii="Times New Roman"/>
          <w:sz w:val="20"/>
        </w:rPr>
      </w:pPr>
      <w:r>
        <w:rPr>
          <w:noProof/>
          <w:lang w:bidi="ar-SA"/>
        </w:rPr>
        <mc:AlternateContent>
          <mc:Choice Requires="wps">
            <w:drawing>
              <wp:anchor distT="0" distB="0" distL="0" distR="0" simplePos="0" relativeHeight="251660288" behindDoc="0" locked="0" layoutInCell="1" allowOverlap="1" wp14:anchorId="5DD5C285" wp14:editId="6C944D05">
                <wp:simplePos x="0" y="0"/>
                <wp:positionH relativeFrom="page">
                  <wp:posOffset>1009650</wp:posOffset>
                </wp:positionH>
                <wp:positionV relativeFrom="paragraph">
                  <wp:posOffset>78105</wp:posOffset>
                </wp:positionV>
                <wp:extent cx="2449830" cy="1710055"/>
                <wp:effectExtent l="0" t="0" r="7620" b="4445"/>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71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63"/>
                              <w:gridCol w:w="2151"/>
                            </w:tblGrid>
                            <w:tr w:rsidR="00E84CC9">
                              <w:trPr>
                                <w:trHeight w:val="1868"/>
                              </w:trPr>
                              <w:tc>
                                <w:tcPr>
                                  <w:tcW w:w="1663" w:type="dxa"/>
                                </w:tcPr>
                                <w:p w:rsidR="00E84CC9" w:rsidRDefault="00E84CC9">
                                  <w:pPr>
                                    <w:pStyle w:val="TableParagraph"/>
                                    <w:ind w:left="171"/>
                                    <w:rPr>
                                      <w:rFonts w:ascii="Times New Roman"/>
                                      <w:sz w:val="20"/>
                                    </w:rPr>
                                  </w:pPr>
                                  <w:r>
                                    <w:rPr>
                                      <w:rFonts w:ascii="Times New Roman"/>
                                      <w:noProof/>
                                      <w:sz w:val="20"/>
                                      <w:lang w:bidi="ar-SA"/>
                                    </w:rPr>
                                    <w:drawing>
                                      <wp:inline distT="0" distB="0" distL="0" distR="0" wp14:anchorId="5D4F4EAA" wp14:editId="4689C086">
                                        <wp:extent cx="832854" cy="1011650"/>
                                        <wp:effectExtent l="0" t="0" r="0" b="0"/>
                                        <wp:docPr id="678"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4.jpeg"/>
                                                <pic:cNvPicPr/>
                                              </pic:nvPicPr>
                                              <pic:blipFill>
                                                <a:blip r:embed="rId35" cstate="print"/>
                                                <a:stretch>
                                                  <a:fillRect/>
                                                </a:stretch>
                                              </pic:blipFill>
                                              <pic:spPr>
                                                <a:xfrm>
                                                  <a:off x="0" y="0"/>
                                                  <a:ext cx="832854" cy="1011650"/>
                                                </a:xfrm>
                                                <a:prstGeom prst="rect">
                                                  <a:avLst/>
                                                </a:prstGeom>
                                              </pic:spPr>
                                            </pic:pic>
                                          </a:graphicData>
                                        </a:graphic>
                                      </wp:inline>
                                    </w:drawing>
                                  </w:r>
                                </w:p>
                              </w:tc>
                              <w:tc>
                                <w:tcPr>
                                  <w:tcW w:w="2151" w:type="dxa"/>
                                </w:tcPr>
                                <w:p w:rsidR="00E84CC9" w:rsidRDefault="00E84CC9">
                                  <w:pPr>
                                    <w:pStyle w:val="TableParagraph"/>
                                    <w:ind w:left="548"/>
                                    <w:rPr>
                                      <w:rFonts w:ascii="Times New Roman"/>
                                      <w:sz w:val="20"/>
                                    </w:rPr>
                                  </w:pPr>
                                  <w:r>
                                    <w:rPr>
                                      <w:rFonts w:ascii="Times New Roman"/>
                                      <w:noProof/>
                                      <w:sz w:val="20"/>
                                      <w:lang w:bidi="ar-SA"/>
                                    </w:rPr>
                                    <w:drawing>
                                      <wp:inline distT="0" distB="0" distL="0" distR="0" wp14:anchorId="2DABBCAE" wp14:editId="30723D8C">
                                        <wp:extent cx="666750" cy="666750"/>
                                        <wp:effectExtent l="0" t="0" r="0" b="0"/>
                                        <wp:docPr id="67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jpeg"/>
                                                <pic:cNvPicPr/>
                                              </pic:nvPicPr>
                                              <pic:blipFill>
                                                <a:blip r:embed="rId13" cstate="print"/>
                                                <a:stretch>
                                                  <a:fillRect/>
                                                </a:stretch>
                                              </pic:blipFill>
                                              <pic:spPr>
                                                <a:xfrm>
                                                  <a:off x="0" y="0"/>
                                                  <a:ext cx="666750" cy="666750"/>
                                                </a:xfrm>
                                                <a:prstGeom prst="rect">
                                                  <a:avLst/>
                                                </a:prstGeom>
                                              </pic:spPr>
                                            </pic:pic>
                                          </a:graphicData>
                                        </a:graphic>
                                      </wp:inline>
                                    </w:drawing>
                                  </w:r>
                                </w:p>
                                <w:p w:rsidR="00E84CC9" w:rsidRDefault="00E84CC9">
                                  <w:pPr>
                                    <w:pStyle w:val="TableParagraph"/>
                                    <w:spacing w:before="9"/>
                                    <w:rPr>
                                      <w:rFonts w:ascii="Times New Roman"/>
                                    </w:rPr>
                                  </w:pPr>
                                </w:p>
                                <w:p w:rsidR="00E84CC9" w:rsidRDefault="00E84CC9">
                                  <w:pPr>
                                    <w:pStyle w:val="TableParagraph"/>
                                    <w:ind w:left="494"/>
                                    <w:rPr>
                                      <w:sz w:val="24"/>
                                    </w:rPr>
                                  </w:pPr>
                                  <w:r>
                                    <w:rPr>
                                      <w:sz w:val="24"/>
                                    </w:rPr>
                                    <w:t>Campeche</w:t>
                                  </w:r>
                                </w:p>
                              </w:tc>
                            </w:tr>
                            <w:tr w:rsidR="00E84CC9">
                              <w:trPr>
                                <w:trHeight w:val="735"/>
                              </w:trPr>
                              <w:tc>
                                <w:tcPr>
                                  <w:tcW w:w="3814" w:type="dxa"/>
                                  <w:gridSpan w:val="2"/>
                                </w:tcPr>
                                <w:p w:rsidR="00E84CC9" w:rsidRDefault="00E84CC9">
                                  <w:pPr>
                                    <w:pStyle w:val="TableParagraph"/>
                                    <w:spacing w:line="273" w:lineRule="exact"/>
                                    <w:ind w:left="151" w:right="123"/>
                                    <w:jc w:val="center"/>
                                    <w:rPr>
                                      <w:sz w:val="24"/>
                                    </w:rPr>
                                  </w:pPr>
                                  <w:r>
                                    <w:rPr>
                                      <w:sz w:val="24"/>
                                    </w:rPr>
                                    <w:t>Dip. Miguel ángel Sulub Caamal</w:t>
                                  </w:r>
                                </w:p>
                                <w:p w:rsidR="00E84CC9" w:rsidRDefault="00E84CC9">
                                  <w:pPr>
                                    <w:pStyle w:val="TableParagraph"/>
                                    <w:ind w:left="147" w:right="123"/>
                                    <w:jc w:val="center"/>
                                    <w:rPr>
                                      <w:b/>
                                      <w:sz w:val="24"/>
                                    </w:rPr>
                                  </w:pPr>
                                  <w:r>
                                    <w:rPr>
                                      <w:b/>
                                      <w:sz w:val="24"/>
                                    </w:rPr>
                                    <w:t>Integrante</w:t>
                                  </w:r>
                                </w:p>
                              </w:tc>
                            </w:tr>
                          </w:tbl>
                          <w:p w:rsidR="00E84CC9" w:rsidRDefault="00E84CC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C285" id="Text Box 14" o:spid="_x0000_s1044" type="#_x0000_t202" style="position:absolute;left:0;text-align:left;margin-left:79.5pt;margin-top:6.15pt;width:192.9pt;height:134.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eHXsg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63"/>
                        <w:gridCol w:w="2151"/>
                      </w:tblGrid>
                      <w:tr w:rsidR="00E84CC9">
                        <w:trPr>
                          <w:trHeight w:val="1868"/>
                        </w:trPr>
                        <w:tc>
                          <w:tcPr>
                            <w:tcW w:w="1663" w:type="dxa"/>
                          </w:tcPr>
                          <w:p w:rsidR="00E84CC9" w:rsidRDefault="00E84CC9">
                            <w:pPr>
                              <w:pStyle w:val="TableParagraph"/>
                              <w:ind w:left="171"/>
                              <w:rPr>
                                <w:rFonts w:ascii="Times New Roman"/>
                                <w:sz w:val="20"/>
                              </w:rPr>
                            </w:pPr>
                            <w:r>
                              <w:rPr>
                                <w:rFonts w:ascii="Times New Roman"/>
                                <w:noProof/>
                                <w:sz w:val="20"/>
                                <w:lang w:bidi="ar-SA"/>
                              </w:rPr>
                              <w:drawing>
                                <wp:inline distT="0" distB="0" distL="0" distR="0" wp14:anchorId="5D4F4EAA" wp14:editId="4689C086">
                                  <wp:extent cx="832854" cy="1011650"/>
                                  <wp:effectExtent l="0" t="0" r="0" b="0"/>
                                  <wp:docPr id="678"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4.jpeg"/>
                                          <pic:cNvPicPr/>
                                        </pic:nvPicPr>
                                        <pic:blipFill>
                                          <a:blip r:embed="rId35" cstate="print"/>
                                          <a:stretch>
                                            <a:fillRect/>
                                          </a:stretch>
                                        </pic:blipFill>
                                        <pic:spPr>
                                          <a:xfrm>
                                            <a:off x="0" y="0"/>
                                            <a:ext cx="832854" cy="1011650"/>
                                          </a:xfrm>
                                          <a:prstGeom prst="rect">
                                            <a:avLst/>
                                          </a:prstGeom>
                                        </pic:spPr>
                                      </pic:pic>
                                    </a:graphicData>
                                  </a:graphic>
                                </wp:inline>
                              </w:drawing>
                            </w:r>
                          </w:p>
                        </w:tc>
                        <w:tc>
                          <w:tcPr>
                            <w:tcW w:w="2151" w:type="dxa"/>
                          </w:tcPr>
                          <w:p w:rsidR="00E84CC9" w:rsidRDefault="00E84CC9">
                            <w:pPr>
                              <w:pStyle w:val="TableParagraph"/>
                              <w:ind w:left="548"/>
                              <w:rPr>
                                <w:rFonts w:ascii="Times New Roman"/>
                                <w:sz w:val="20"/>
                              </w:rPr>
                            </w:pPr>
                            <w:r>
                              <w:rPr>
                                <w:rFonts w:ascii="Times New Roman"/>
                                <w:noProof/>
                                <w:sz w:val="20"/>
                                <w:lang w:bidi="ar-SA"/>
                              </w:rPr>
                              <w:drawing>
                                <wp:inline distT="0" distB="0" distL="0" distR="0" wp14:anchorId="2DABBCAE" wp14:editId="30723D8C">
                                  <wp:extent cx="666750" cy="666750"/>
                                  <wp:effectExtent l="0" t="0" r="0" b="0"/>
                                  <wp:docPr id="67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jpeg"/>
                                          <pic:cNvPicPr/>
                                        </pic:nvPicPr>
                                        <pic:blipFill>
                                          <a:blip r:embed="rId13" cstate="print"/>
                                          <a:stretch>
                                            <a:fillRect/>
                                          </a:stretch>
                                        </pic:blipFill>
                                        <pic:spPr>
                                          <a:xfrm>
                                            <a:off x="0" y="0"/>
                                            <a:ext cx="666750" cy="666750"/>
                                          </a:xfrm>
                                          <a:prstGeom prst="rect">
                                            <a:avLst/>
                                          </a:prstGeom>
                                        </pic:spPr>
                                      </pic:pic>
                                    </a:graphicData>
                                  </a:graphic>
                                </wp:inline>
                              </w:drawing>
                            </w:r>
                          </w:p>
                          <w:p w:rsidR="00E84CC9" w:rsidRDefault="00E84CC9">
                            <w:pPr>
                              <w:pStyle w:val="TableParagraph"/>
                              <w:spacing w:before="9"/>
                              <w:rPr>
                                <w:rFonts w:ascii="Times New Roman"/>
                              </w:rPr>
                            </w:pPr>
                          </w:p>
                          <w:p w:rsidR="00E84CC9" w:rsidRDefault="00E84CC9">
                            <w:pPr>
                              <w:pStyle w:val="TableParagraph"/>
                              <w:ind w:left="494"/>
                              <w:rPr>
                                <w:sz w:val="24"/>
                              </w:rPr>
                            </w:pPr>
                            <w:r>
                              <w:rPr>
                                <w:sz w:val="24"/>
                              </w:rPr>
                              <w:t>Campeche</w:t>
                            </w:r>
                          </w:p>
                        </w:tc>
                      </w:tr>
                      <w:tr w:rsidR="00E84CC9">
                        <w:trPr>
                          <w:trHeight w:val="735"/>
                        </w:trPr>
                        <w:tc>
                          <w:tcPr>
                            <w:tcW w:w="3814" w:type="dxa"/>
                            <w:gridSpan w:val="2"/>
                          </w:tcPr>
                          <w:p w:rsidR="00E84CC9" w:rsidRDefault="00E84CC9">
                            <w:pPr>
                              <w:pStyle w:val="TableParagraph"/>
                              <w:spacing w:line="273" w:lineRule="exact"/>
                              <w:ind w:left="151" w:right="123"/>
                              <w:jc w:val="center"/>
                              <w:rPr>
                                <w:sz w:val="24"/>
                              </w:rPr>
                            </w:pPr>
                            <w:r>
                              <w:rPr>
                                <w:sz w:val="24"/>
                              </w:rPr>
                              <w:t>Dip. Miguel ángel Sulub Caamal</w:t>
                            </w:r>
                          </w:p>
                          <w:p w:rsidR="00E84CC9" w:rsidRDefault="00E84CC9">
                            <w:pPr>
                              <w:pStyle w:val="TableParagraph"/>
                              <w:ind w:left="147" w:right="123"/>
                              <w:jc w:val="center"/>
                              <w:rPr>
                                <w:b/>
                                <w:sz w:val="24"/>
                              </w:rPr>
                            </w:pPr>
                            <w:r>
                              <w:rPr>
                                <w:b/>
                                <w:sz w:val="24"/>
                              </w:rPr>
                              <w:t>Integrante</w:t>
                            </w:r>
                          </w:p>
                        </w:tc>
                      </w:tr>
                    </w:tbl>
                    <w:p w:rsidR="00E84CC9" w:rsidRDefault="00E84CC9">
                      <w:pPr>
                        <w:pStyle w:val="Textoindependiente"/>
                      </w:pPr>
                    </w:p>
                  </w:txbxContent>
                </v:textbox>
                <w10:wrap anchorx="page"/>
              </v:shape>
            </w:pict>
          </mc:Fallback>
        </mc:AlternateContent>
      </w:r>
      <w:r w:rsidR="00A8256F">
        <w:rPr>
          <w:rFonts w:ascii="Times New Roman"/>
          <w:sz w:val="20"/>
        </w:rPr>
        <w:tab/>
      </w:r>
      <w:r w:rsidR="00D9581B">
        <w:rPr>
          <w:rFonts w:ascii="Times New Roman"/>
          <w:noProof/>
          <w:position w:val="6"/>
          <w:sz w:val="20"/>
          <w:lang w:bidi="ar-SA"/>
        </w:rPr>
        <mc:AlternateContent>
          <mc:Choice Requires="wps">
            <w:drawing>
              <wp:inline distT="0" distB="0" distL="0" distR="0" wp14:anchorId="22542F2A" wp14:editId="12A22751">
                <wp:extent cx="2449830" cy="1783715"/>
                <wp:effectExtent l="1270" t="0" r="0" b="0"/>
                <wp:docPr id="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78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18"/>
                              <w:gridCol w:w="2196"/>
                            </w:tblGrid>
                            <w:tr w:rsidR="00E84CC9">
                              <w:trPr>
                                <w:trHeight w:val="1890"/>
                              </w:trPr>
                              <w:tc>
                                <w:tcPr>
                                  <w:tcW w:w="1618" w:type="dxa"/>
                                </w:tcPr>
                                <w:p w:rsidR="00E84CC9" w:rsidRDefault="00E84CC9">
                                  <w:pPr>
                                    <w:pStyle w:val="TableParagraph"/>
                                    <w:ind w:left="139"/>
                                    <w:rPr>
                                      <w:rFonts w:ascii="Times New Roman"/>
                                      <w:sz w:val="20"/>
                                    </w:rPr>
                                  </w:pPr>
                                  <w:r>
                                    <w:rPr>
                                      <w:rFonts w:ascii="Times New Roman"/>
                                      <w:noProof/>
                                      <w:sz w:val="20"/>
                                      <w:lang w:bidi="ar-SA"/>
                                    </w:rPr>
                                    <w:drawing>
                                      <wp:inline distT="0" distB="0" distL="0" distR="0" wp14:anchorId="106C300C" wp14:editId="217BEF17">
                                        <wp:extent cx="843421" cy="1023937"/>
                                        <wp:effectExtent l="0" t="0" r="0" b="0"/>
                                        <wp:docPr id="672"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1.jpeg"/>
                                                <pic:cNvPicPr/>
                                              </pic:nvPicPr>
                                              <pic:blipFill>
                                                <a:blip r:embed="rId36" cstate="print"/>
                                                <a:stretch>
                                                  <a:fillRect/>
                                                </a:stretch>
                                              </pic:blipFill>
                                              <pic:spPr>
                                                <a:xfrm>
                                                  <a:off x="0" y="0"/>
                                                  <a:ext cx="843421" cy="1023937"/>
                                                </a:xfrm>
                                                <a:prstGeom prst="rect">
                                                  <a:avLst/>
                                                </a:prstGeom>
                                              </pic:spPr>
                                            </pic:pic>
                                          </a:graphicData>
                                        </a:graphic>
                                      </wp:inline>
                                    </w:drawing>
                                  </w:r>
                                </w:p>
                              </w:tc>
                              <w:tc>
                                <w:tcPr>
                                  <w:tcW w:w="2196" w:type="dxa"/>
                                </w:tcPr>
                                <w:p w:rsidR="00E84CC9" w:rsidRDefault="00E84CC9">
                                  <w:pPr>
                                    <w:pStyle w:val="TableParagraph"/>
                                    <w:ind w:left="571"/>
                                    <w:rPr>
                                      <w:rFonts w:ascii="Times New Roman"/>
                                      <w:sz w:val="20"/>
                                    </w:rPr>
                                  </w:pPr>
                                  <w:r>
                                    <w:rPr>
                                      <w:rFonts w:ascii="Times New Roman"/>
                                      <w:noProof/>
                                      <w:sz w:val="20"/>
                                      <w:lang w:bidi="ar-SA"/>
                                    </w:rPr>
                                    <w:drawing>
                                      <wp:inline distT="0" distB="0" distL="0" distR="0" wp14:anchorId="2A8FF7B5" wp14:editId="701EB6FD">
                                        <wp:extent cx="666750" cy="666750"/>
                                        <wp:effectExtent l="0" t="0" r="0" b="0"/>
                                        <wp:docPr id="67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jpeg"/>
                                                <pic:cNvPicPr/>
                                              </pic:nvPicPr>
                                              <pic:blipFill>
                                                <a:blip r:embed="rId13" cstate="print"/>
                                                <a:stretch>
                                                  <a:fillRect/>
                                                </a:stretch>
                                              </pic:blipFill>
                                              <pic:spPr>
                                                <a:xfrm>
                                                  <a:off x="0" y="0"/>
                                                  <a:ext cx="666750" cy="666750"/>
                                                </a:xfrm>
                                                <a:prstGeom prst="rect">
                                                  <a:avLst/>
                                                </a:prstGeom>
                                              </pic:spPr>
                                            </pic:pic>
                                          </a:graphicData>
                                        </a:graphic>
                                      </wp:inline>
                                    </w:drawing>
                                  </w:r>
                                </w:p>
                                <w:p w:rsidR="00E84CC9" w:rsidRDefault="00E84CC9">
                                  <w:pPr>
                                    <w:pStyle w:val="TableParagraph"/>
                                    <w:spacing w:before="11"/>
                                    <w:rPr>
                                      <w:rFonts w:ascii="Times New Roman"/>
                                    </w:rPr>
                                  </w:pPr>
                                </w:p>
                                <w:p w:rsidR="00E84CC9" w:rsidRDefault="00E84CC9">
                                  <w:pPr>
                                    <w:pStyle w:val="TableParagraph"/>
                                    <w:ind w:left="690"/>
                                    <w:rPr>
                                      <w:sz w:val="24"/>
                                    </w:rPr>
                                  </w:pPr>
                                  <w:r>
                                    <w:rPr>
                                      <w:sz w:val="24"/>
                                    </w:rPr>
                                    <w:t>Hidalgo</w:t>
                                  </w:r>
                                </w:p>
                              </w:tc>
                            </w:tr>
                            <w:tr w:rsidR="00E84CC9">
                              <w:trPr>
                                <w:trHeight w:val="829"/>
                              </w:trPr>
                              <w:tc>
                                <w:tcPr>
                                  <w:tcW w:w="3814" w:type="dxa"/>
                                  <w:gridSpan w:val="2"/>
                                </w:tcPr>
                                <w:p w:rsidR="00E84CC9" w:rsidRDefault="00E84CC9">
                                  <w:pPr>
                                    <w:pStyle w:val="TableParagraph"/>
                                    <w:ind w:left="148" w:right="123"/>
                                    <w:jc w:val="center"/>
                                    <w:rPr>
                                      <w:sz w:val="24"/>
                                    </w:rPr>
                                  </w:pPr>
                                  <w:r>
                                    <w:rPr>
                                      <w:sz w:val="24"/>
                                    </w:rPr>
                                    <w:t>Dip. Pedro Luis Noble Monterrubio</w:t>
                                  </w:r>
                                </w:p>
                                <w:p w:rsidR="00E84CC9" w:rsidRDefault="00E84CC9">
                                  <w:pPr>
                                    <w:pStyle w:val="TableParagraph"/>
                                    <w:spacing w:line="260" w:lineRule="exact"/>
                                    <w:ind w:left="149" w:right="123"/>
                                    <w:jc w:val="center"/>
                                    <w:rPr>
                                      <w:b/>
                                      <w:sz w:val="24"/>
                                    </w:rPr>
                                  </w:pPr>
                                  <w:r>
                                    <w:rPr>
                                      <w:b/>
                                      <w:sz w:val="24"/>
                                    </w:rPr>
                                    <w:t>Integrante</w:t>
                                  </w:r>
                                </w:p>
                              </w:tc>
                            </w:tr>
                          </w:tbl>
                          <w:p w:rsidR="00E84CC9" w:rsidRDefault="00E84CC9">
                            <w:pPr>
                              <w:pStyle w:val="Textoindependiente"/>
                            </w:pPr>
                          </w:p>
                        </w:txbxContent>
                      </wps:txbx>
                      <wps:bodyPr rot="0" vert="horz" wrap="square" lIns="0" tIns="0" rIns="0" bIns="0" anchor="t" anchorCtr="0" upright="1">
                        <a:noAutofit/>
                      </wps:bodyPr>
                    </wps:wsp>
                  </a:graphicData>
                </a:graphic>
              </wp:inline>
            </w:drawing>
          </mc:Choice>
          <mc:Fallback>
            <w:pict>
              <v:shape w14:anchorId="22542F2A" id="Text Box 17" o:spid="_x0000_s1045" type="#_x0000_t202" style="width:192.9pt;height:14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R8swIAALQ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18"/>
                        <w:gridCol w:w="2196"/>
                      </w:tblGrid>
                      <w:tr w:rsidR="00E84CC9">
                        <w:trPr>
                          <w:trHeight w:val="1890"/>
                        </w:trPr>
                        <w:tc>
                          <w:tcPr>
                            <w:tcW w:w="1618" w:type="dxa"/>
                          </w:tcPr>
                          <w:p w:rsidR="00E84CC9" w:rsidRDefault="00E84CC9">
                            <w:pPr>
                              <w:pStyle w:val="TableParagraph"/>
                              <w:ind w:left="139"/>
                              <w:rPr>
                                <w:rFonts w:ascii="Times New Roman"/>
                                <w:sz w:val="20"/>
                              </w:rPr>
                            </w:pPr>
                            <w:r>
                              <w:rPr>
                                <w:rFonts w:ascii="Times New Roman"/>
                                <w:noProof/>
                                <w:sz w:val="20"/>
                                <w:lang w:bidi="ar-SA"/>
                              </w:rPr>
                              <w:drawing>
                                <wp:inline distT="0" distB="0" distL="0" distR="0" wp14:anchorId="106C300C" wp14:editId="217BEF17">
                                  <wp:extent cx="843421" cy="1023937"/>
                                  <wp:effectExtent l="0" t="0" r="0" b="0"/>
                                  <wp:docPr id="672"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1.jpeg"/>
                                          <pic:cNvPicPr/>
                                        </pic:nvPicPr>
                                        <pic:blipFill>
                                          <a:blip r:embed="rId36" cstate="print"/>
                                          <a:stretch>
                                            <a:fillRect/>
                                          </a:stretch>
                                        </pic:blipFill>
                                        <pic:spPr>
                                          <a:xfrm>
                                            <a:off x="0" y="0"/>
                                            <a:ext cx="843421" cy="1023937"/>
                                          </a:xfrm>
                                          <a:prstGeom prst="rect">
                                            <a:avLst/>
                                          </a:prstGeom>
                                        </pic:spPr>
                                      </pic:pic>
                                    </a:graphicData>
                                  </a:graphic>
                                </wp:inline>
                              </w:drawing>
                            </w:r>
                          </w:p>
                        </w:tc>
                        <w:tc>
                          <w:tcPr>
                            <w:tcW w:w="2196" w:type="dxa"/>
                          </w:tcPr>
                          <w:p w:rsidR="00E84CC9" w:rsidRDefault="00E84CC9">
                            <w:pPr>
                              <w:pStyle w:val="TableParagraph"/>
                              <w:ind w:left="571"/>
                              <w:rPr>
                                <w:rFonts w:ascii="Times New Roman"/>
                                <w:sz w:val="20"/>
                              </w:rPr>
                            </w:pPr>
                            <w:r>
                              <w:rPr>
                                <w:rFonts w:ascii="Times New Roman"/>
                                <w:noProof/>
                                <w:sz w:val="20"/>
                                <w:lang w:bidi="ar-SA"/>
                              </w:rPr>
                              <w:drawing>
                                <wp:inline distT="0" distB="0" distL="0" distR="0" wp14:anchorId="2A8FF7B5" wp14:editId="701EB6FD">
                                  <wp:extent cx="666750" cy="666750"/>
                                  <wp:effectExtent l="0" t="0" r="0" b="0"/>
                                  <wp:docPr id="67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jpeg"/>
                                          <pic:cNvPicPr/>
                                        </pic:nvPicPr>
                                        <pic:blipFill>
                                          <a:blip r:embed="rId13" cstate="print"/>
                                          <a:stretch>
                                            <a:fillRect/>
                                          </a:stretch>
                                        </pic:blipFill>
                                        <pic:spPr>
                                          <a:xfrm>
                                            <a:off x="0" y="0"/>
                                            <a:ext cx="666750" cy="666750"/>
                                          </a:xfrm>
                                          <a:prstGeom prst="rect">
                                            <a:avLst/>
                                          </a:prstGeom>
                                        </pic:spPr>
                                      </pic:pic>
                                    </a:graphicData>
                                  </a:graphic>
                                </wp:inline>
                              </w:drawing>
                            </w:r>
                          </w:p>
                          <w:p w:rsidR="00E84CC9" w:rsidRDefault="00E84CC9">
                            <w:pPr>
                              <w:pStyle w:val="TableParagraph"/>
                              <w:spacing w:before="11"/>
                              <w:rPr>
                                <w:rFonts w:ascii="Times New Roman"/>
                              </w:rPr>
                            </w:pPr>
                          </w:p>
                          <w:p w:rsidR="00E84CC9" w:rsidRDefault="00E84CC9">
                            <w:pPr>
                              <w:pStyle w:val="TableParagraph"/>
                              <w:ind w:left="690"/>
                              <w:rPr>
                                <w:sz w:val="24"/>
                              </w:rPr>
                            </w:pPr>
                            <w:r>
                              <w:rPr>
                                <w:sz w:val="24"/>
                              </w:rPr>
                              <w:t>Hidalgo</w:t>
                            </w:r>
                          </w:p>
                        </w:tc>
                      </w:tr>
                      <w:tr w:rsidR="00E84CC9">
                        <w:trPr>
                          <w:trHeight w:val="829"/>
                        </w:trPr>
                        <w:tc>
                          <w:tcPr>
                            <w:tcW w:w="3814" w:type="dxa"/>
                            <w:gridSpan w:val="2"/>
                          </w:tcPr>
                          <w:p w:rsidR="00E84CC9" w:rsidRDefault="00E84CC9">
                            <w:pPr>
                              <w:pStyle w:val="TableParagraph"/>
                              <w:ind w:left="148" w:right="123"/>
                              <w:jc w:val="center"/>
                              <w:rPr>
                                <w:sz w:val="24"/>
                              </w:rPr>
                            </w:pPr>
                            <w:r>
                              <w:rPr>
                                <w:sz w:val="24"/>
                              </w:rPr>
                              <w:t>Dip. Pedro Luis Noble Monterrubio</w:t>
                            </w:r>
                          </w:p>
                          <w:p w:rsidR="00E84CC9" w:rsidRDefault="00E84CC9">
                            <w:pPr>
                              <w:pStyle w:val="TableParagraph"/>
                              <w:spacing w:line="260" w:lineRule="exact"/>
                              <w:ind w:left="149" w:right="123"/>
                              <w:jc w:val="center"/>
                              <w:rPr>
                                <w:b/>
                                <w:sz w:val="24"/>
                              </w:rPr>
                            </w:pPr>
                            <w:r>
                              <w:rPr>
                                <w:b/>
                                <w:sz w:val="24"/>
                              </w:rPr>
                              <w:t>Integrante</w:t>
                            </w:r>
                          </w:p>
                        </w:tc>
                      </w:tr>
                    </w:tbl>
                    <w:p w:rsidR="00E84CC9" w:rsidRDefault="00E84CC9">
                      <w:pPr>
                        <w:pStyle w:val="Textoindependiente"/>
                      </w:pPr>
                    </w:p>
                  </w:txbxContent>
                </v:textbox>
                <w10:anchorlock/>
              </v:shape>
            </w:pict>
          </mc:Fallback>
        </mc:AlternateContent>
      </w:r>
    </w:p>
    <w:p w:rsidR="0036071D" w:rsidRDefault="00D118FF">
      <w:pPr>
        <w:pStyle w:val="Textoindependiente"/>
        <w:spacing w:before="9"/>
        <w:rPr>
          <w:rFonts w:ascii="Times New Roman"/>
          <w:sz w:val="6"/>
        </w:rPr>
      </w:pPr>
      <w:r>
        <w:rPr>
          <w:noProof/>
          <w:lang w:bidi="ar-SA"/>
        </w:rPr>
        <mc:AlternateContent>
          <mc:Choice Requires="wps">
            <w:drawing>
              <wp:anchor distT="0" distB="0" distL="0" distR="0" simplePos="0" relativeHeight="251659264" behindDoc="0" locked="0" layoutInCell="1" allowOverlap="1" wp14:anchorId="3366104E" wp14:editId="6D8C6171">
                <wp:simplePos x="0" y="0"/>
                <wp:positionH relativeFrom="page">
                  <wp:posOffset>4398645</wp:posOffset>
                </wp:positionH>
                <wp:positionV relativeFrom="paragraph">
                  <wp:posOffset>157480</wp:posOffset>
                </wp:positionV>
                <wp:extent cx="2449830" cy="1710690"/>
                <wp:effectExtent l="0" t="0" r="7620" b="381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71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64"/>
                              <w:gridCol w:w="2151"/>
                            </w:tblGrid>
                            <w:tr w:rsidR="00E84CC9">
                              <w:trPr>
                                <w:trHeight w:val="1870"/>
                              </w:trPr>
                              <w:tc>
                                <w:tcPr>
                                  <w:tcW w:w="1664" w:type="dxa"/>
                                </w:tcPr>
                                <w:p w:rsidR="00E84CC9" w:rsidRDefault="00E84CC9">
                                  <w:pPr>
                                    <w:pStyle w:val="TableParagraph"/>
                                    <w:ind w:left="168"/>
                                    <w:rPr>
                                      <w:rFonts w:ascii="Times New Roman"/>
                                      <w:sz w:val="20"/>
                                    </w:rPr>
                                  </w:pPr>
                                  <w:r>
                                    <w:rPr>
                                      <w:rFonts w:ascii="Times New Roman"/>
                                      <w:noProof/>
                                      <w:sz w:val="20"/>
                                      <w:lang w:bidi="ar-SA"/>
                                    </w:rPr>
                                    <w:drawing>
                                      <wp:inline distT="0" distB="0" distL="0" distR="0" wp14:anchorId="5539EB62" wp14:editId="2A07ED63">
                                        <wp:extent cx="843062" cy="1023937"/>
                                        <wp:effectExtent l="0" t="0" r="0" b="0"/>
                                        <wp:docPr id="676"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3.jpeg"/>
                                                <pic:cNvPicPr/>
                                              </pic:nvPicPr>
                                              <pic:blipFill>
                                                <a:blip r:embed="rId37" cstate="print"/>
                                                <a:stretch>
                                                  <a:fillRect/>
                                                </a:stretch>
                                              </pic:blipFill>
                                              <pic:spPr>
                                                <a:xfrm>
                                                  <a:off x="0" y="0"/>
                                                  <a:ext cx="843062" cy="1023937"/>
                                                </a:xfrm>
                                                <a:prstGeom prst="rect">
                                                  <a:avLst/>
                                                </a:prstGeom>
                                              </pic:spPr>
                                            </pic:pic>
                                          </a:graphicData>
                                        </a:graphic>
                                      </wp:inline>
                                    </w:drawing>
                                  </w:r>
                                </w:p>
                              </w:tc>
                              <w:tc>
                                <w:tcPr>
                                  <w:tcW w:w="2151" w:type="dxa"/>
                                </w:tcPr>
                                <w:p w:rsidR="00E84CC9" w:rsidRDefault="00E84CC9">
                                  <w:pPr>
                                    <w:pStyle w:val="TableParagraph"/>
                                    <w:ind w:left="546"/>
                                    <w:rPr>
                                      <w:rFonts w:ascii="Times New Roman"/>
                                      <w:sz w:val="20"/>
                                    </w:rPr>
                                  </w:pPr>
                                  <w:r>
                                    <w:rPr>
                                      <w:rFonts w:ascii="Times New Roman"/>
                                      <w:noProof/>
                                      <w:sz w:val="20"/>
                                      <w:lang w:bidi="ar-SA"/>
                                    </w:rPr>
                                    <w:drawing>
                                      <wp:inline distT="0" distB="0" distL="0" distR="0" wp14:anchorId="0D2AC031" wp14:editId="3C1BC761">
                                        <wp:extent cx="666750" cy="666750"/>
                                        <wp:effectExtent l="0" t="0" r="0" b="0"/>
                                        <wp:docPr id="67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6.jpeg"/>
                                                <pic:cNvPicPr/>
                                              </pic:nvPicPr>
                                              <pic:blipFill>
                                                <a:blip r:embed="rId13" cstate="print"/>
                                                <a:stretch>
                                                  <a:fillRect/>
                                                </a:stretch>
                                              </pic:blipFill>
                                              <pic:spPr>
                                                <a:xfrm>
                                                  <a:off x="0" y="0"/>
                                                  <a:ext cx="666750" cy="666750"/>
                                                </a:xfrm>
                                                <a:prstGeom prst="rect">
                                                  <a:avLst/>
                                                </a:prstGeom>
                                              </pic:spPr>
                                            </pic:pic>
                                          </a:graphicData>
                                        </a:graphic>
                                      </wp:inline>
                                    </w:drawing>
                                  </w:r>
                                </w:p>
                                <w:p w:rsidR="00E84CC9" w:rsidRDefault="00E84CC9">
                                  <w:pPr>
                                    <w:pStyle w:val="TableParagraph"/>
                                    <w:rPr>
                                      <w:rFonts w:ascii="Times New Roman"/>
                                      <w:sz w:val="23"/>
                                    </w:rPr>
                                  </w:pPr>
                                </w:p>
                                <w:p w:rsidR="00E84CC9" w:rsidRDefault="00E84CC9">
                                  <w:pPr>
                                    <w:pStyle w:val="TableParagraph"/>
                                    <w:ind w:left="452"/>
                                    <w:rPr>
                                      <w:sz w:val="24"/>
                                    </w:rPr>
                                  </w:pPr>
                                  <w:r>
                                    <w:rPr>
                                      <w:sz w:val="24"/>
                                    </w:rPr>
                                    <w:t>Guanajuato</w:t>
                                  </w:r>
                                </w:p>
                              </w:tc>
                            </w:tr>
                            <w:tr w:rsidR="00E84CC9">
                              <w:trPr>
                                <w:trHeight w:val="733"/>
                              </w:trPr>
                              <w:tc>
                                <w:tcPr>
                                  <w:tcW w:w="3815" w:type="dxa"/>
                                  <w:gridSpan w:val="2"/>
                                </w:tcPr>
                                <w:p w:rsidR="00E84CC9" w:rsidRDefault="00E84CC9">
                                  <w:pPr>
                                    <w:pStyle w:val="TableParagraph"/>
                                    <w:spacing w:line="271" w:lineRule="exact"/>
                                    <w:ind w:left="224" w:right="199"/>
                                    <w:jc w:val="center"/>
                                    <w:rPr>
                                      <w:sz w:val="24"/>
                                    </w:rPr>
                                  </w:pPr>
                                  <w:r>
                                    <w:rPr>
                                      <w:sz w:val="24"/>
                                    </w:rPr>
                                    <w:t>Dip. Yulma Rocha Aguilar</w:t>
                                  </w:r>
                                </w:p>
                                <w:p w:rsidR="00E84CC9" w:rsidRDefault="00E84CC9">
                                  <w:pPr>
                                    <w:pStyle w:val="TableParagraph"/>
                                    <w:ind w:left="224" w:right="199"/>
                                    <w:jc w:val="center"/>
                                    <w:rPr>
                                      <w:b/>
                                      <w:sz w:val="24"/>
                                    </w:rPr>
                                  </w:pPr>
                                  <w:r>
                                    <w:rPr>
                                      <w:b/>
                                      <w:sz w:val="24"/>
                                    </w:rPr>
                                    <w:t>Integrante</w:t>
                                  </w:r>
                                </w:p>
                              </w:tc>
                            </w:tr>
                          </w:tbl>
                          <w:p w:rsidR="00E84CC9" w:rsidRDefault="00E84CC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6104E" id="Text Box 15" o:spid="_x0000_s1046" type="#_x0000_t202" style="position:absolute;margin-left:346.35pt;margin-top:12.4pt;width:192.9pt;height:134.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GLtA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64"/>
                        <w:gridCol w:w="2151"/>
                      </w:tblGrid>
                      <w:tr w:rsidR="00E84CC9">
                        <w:trPr>
                          <w:trHeight w:val="1870"/>
                        </w:trPr>
                        <w:tc>
                          <w:tcPr>
                            <w:tcW w:w="1664" w:type="dxa"/>
                          </w:tcPr>
                          <w:p w:rsidR="00E84CC9" w:rsidRDefault="00E84CC9">
                            <w:pPr>
                              <w:pStyle w:val="TableParagraph"/>
                              <w:ind w:left="168"/>
                              <w:rPr>
                                <w:rFonts w:ascii="Times New Roman"/>
                                <w:sz w:val="20"/>
                              </w:rPr>
                            </w:pPr>
                            <w:r>
                              <w:rPr>
                                <w:rFonts w:ascii="Times New Roman"/>
                                <w:noProof/>
                                <w:sz w:val="20"/>
                                <w:lang w:bidi="ar-SA"/>
                              </w:rPr>
                              <w:drawing>
                                <wp:inline distT="0" distB="0" distL="0" distR="0" wp14:anchorId="5539EB62" wp14:editId="2A07ED63">
                                  <wp:extent cx="843062" cy="1023937"/>
                                  <wp:effectExtent l="0" t="0" r="0" b="0"/>
                                  <wp:docPr id="676"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3.jpeg"/>
                                          <pic:cNvPicPr/>
                                        </pic:nvPicPr>
                                        <pic:blipFill>
                                          <a:blip r:embed="rId37" cstate="print"/>
                                          <a:stretch>
                                            <a:fillRect/>
                                          </a:stretch>
                                        </pic:blipFill>
                                        <pic:spPr>
                                          <a:xfrm>
                                            <a:off x="0" y="0"/>
                                            <a:ext cx="843062" cy="1023937"/>
                                          </a:xfrm>
                                          <a:prstGeom prst="rect">
                                            <a:avLst/>
                                          </a:prstGeom>
                                        </pic:spPr>
                                      </pic:pic>
                                    </a:graphicData>
                                  </a:graphic>
                                </wp:inline>
                              </w:drawing>
                            </w:r>
                          </w:p>
                        </w:tc>
                        <w:tc>
                          <w:tcPr>
                            <w:tcW w:w="2151" w:type="dxa"/>
                          </w:tcPr>
                          <w:p w:rsidR="00E84CC9" w:rsidRDefault="00E84CC9">
                            <w:pPr>
                              <w:pStyle w:val="TableParagraph"/>
                              <w:ind w:left="546"/>
                              <w:rPr>
                                <w:rFonts w:ascii="Times New Roman"/>
                                <w:sz w:val="20"/>
                              </w:rPr>
                            </w:pPr>
                            <w:r>
                              <w:rPr>
                                <w:rFonts w:ascii="Times New Roman"/>
                                <w:noProof/>
                                <w:sz w:val="20"/>
                                <w:lang w:bidi="ar-SA"/>
                              </w:rPr>
                              <w:drawing>
                                <wp:inline distT="0" distB="0" distL="0" distR="0" wp14:anchorId="0D2AC031" wp14:editId="3C1BC761">
                                  <wp:extent cx="666750" cy="666750"/>
                                  <wp:effectExtent l="0" t="0" r="0" b="0"/>
                                  <wp:docPr id="67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6.jpeg"/>
                                          <pic:cNvPicPr/>
                                        </pic:nvPicPr>
                                        <pic:blipFill>
                                          <a:blip r:embed="rId13" cstate="print"/>
                                          <a:stretch>
                                            <a:fillRect/>
                                          </a:stretch>
                                        </pic:blipFill>
                                        <pic:spPr>
                                          <a:xfrm>
                                            <a:off x="0" y="0"/>
                                            <a:ext cx="666750" cy="666750"/>
                                          </a:xfrm>
                                          <a:prstGeom prst="rect">
                                            <a:avLst/>
                                          </a:prstGeom>
                                        </pic:spPr>
                                      </pic:pic>
                                    </a:graphicData>
                                  </a:graphic>
                                </wp:inline>
                              </w:drawing>
                            </w:r>
                          </w:p>
                          <w:p w:rsidR="00E84CC9" w:rsidRDefault="00E84CC9">
                            <w:pPr>
                              <w:pStyle w:val="TableParagraph"/>
                              <w:rPr>
                                <w:rFonts w:ascii="Times New Roman"/>
                                <w:sz w:val="23"/>
                              </w:rPr>
                            </w:pPr>
                          </w:p>
                          <w:p w:rsidR="00E84CC9" w:rsidRDefault="00E84CC9">
                            <w:pPr>
                              <w:pStyle w:val="TableParagraph"/>
                              <w:ind w:left="452"/>
                              <w:rPr>
                                <w:sz w:val="24"/>
                              </w:rPr>
                            </w:pPr>
                            <w:r>
                              <w:rPr>
                                <w:sz w:val="24"/>
                              </w:rPr>
                              <w:t>Guanajuato</w:t>
                            </w:r>
                          </w:p>
                        </w:tc>
                      </w:tr>
                      <w:tr w:rsidR="00E84CC9">
                        <w:trPr>
                          <w:trHeight w:val="733"/>
                        </w:trPr>
                        <w:tc>
                          <w:tcPr>
                            <w:tcW w:w="3815" w:type="dxa"/>
                            <w:gridSpan w:val="2"/>
                          </w:tcPr>
                          <w:p w:rsidR="00E84CC9" w:rsidRDefault="00E84CC9">
                            <w:pPr>
                              <w:pStyle w:val="TableParagraph"/>
                              <w:spacing w:line="271" w:lineRule="exact"/>
                              <w:ind w:left="224" w:right="199"/>
                              <w:jc w:val="center"/>
                              <w:rPr>
                                <w:sz w:val="24"/>
                              </w:rPr>
                            </w:pPr>
                            <w:r>
                              <w:rPr>
                                <w:sz w:val="24"/>
                              </w:rPr>
                              <w:t>Dip. Yulma Rocha Aguilar</w:t>
                            </w:r>
                          </w:p>
                          <w:p w:rsidR="00E84CC9" w:rsidRDefault="00E84CC9">
                            <w:pPr>
                              <w:pStyle w:val="TableParagraph"/>
                              <w:ind w:left="224" w:right="199"/>
                              <w:jc w:val="center"/>
                              <w:rPr>
                                <w:b/>
                                <w:sz w:val="24"/>
                              </w:rPr>
                            </w:pPr>
                            <w:r>
                              <w:rPr>
                                <w:b/>
                                <w:sz w:val="24"/>
                              </w:rPr>
                              <w:t>Integrante</w:t>
                            </w:r>
                          </w:p>
                        </w:tc>
                      </w:tr>
                    </w:tbl>
                    <w:p w:rsidR="00E84CC9" w:rsidRDefault="00E84CC9">
                      <w:pPr>
                        <w:pStyle w:val="Textoindependiente"/>
                      </w:pPr>
                    </w:p>
                  </w:txbxContent>
                </v:textbox>
                <w10:wrap anchorx="page"/>
              </v:shape>
            </w:pict>
          </mc:Fallback>
        </mc:AlternateContent>
      </w:r>
      <w:r>
        <w:rPr>
          <w:noProof/>
          <w:lang w:bidi="ar-SA"/>
        </w:rPr>
        <mc:AlternateContent>
          <mc:Choice Requires="wps">
            <w:drawing>
              <wp:anchor distT="0" distB="0" distL="0" distR="0" simplePos="0" relativeHeight="251661312" behindDoc="0" locked="0" layoutInCell="1" allowOverlap="1" wp14:anchorId="0FEDB29D" wp14:editId="2CE9DAEC">
                <wp:simplePos x="0" y="0"/>
                <wp:positionH relativeFrom="page">
                  <wp:posOffset>1009650</wp:posOffset>
                </wp:positionH>
                <wp:positionV relativeFrom="paragraph">
                  <wp:posOffset>97155</wp:posOffset>
                </wp:positionV>
                <wp:extent cx="2449830" cy="1771015"/>
                <wp:effectExtent l="0" t="0" r="7620" b="635"/>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77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68"/>
                              <w:gridCol w:w="2247"/>
                            </w:tblGrid>
                            <w:tr w:rsidR="00E84CC9" w:rsidTr="00D118FF">
                              <w:trPr>
                                <w:trHeight w:val="1870"/>
                              </w:trPr>
                              <w:tc>
                                <w:tcPr>
                                  <w:tcW w:w="1568" w:type="dxa"/>
                                </w:tcPr>
                                <w:p w:rsidR="00E84CC9" w:rsidRDefault="00E84CC9">
                                  <w:pPr>
                                    <w:pStyle w:val="TableParagraph"/>
                                    <w:ind w:left="197"/>
                                    <w:rPr>
                                      <w:rFonts w:ascii="Times New Roman"/>
                                      <w:sz w:val="20"/>
                                    </w:rPr>
                                  </w:pPr>
                                  <w:r>
                                    <w:rPr>
                                      <w:rFonts w:ascii="Times New Roman"/>
                                      <w:noProof/>
                                      <w:sz w:val="20"/>
                                      <w:lang w:bidi="ar-SA"/>
                                    </w:rPr>
                                    <w:drawing>
                                      <wp:inline distT="0" distB="0" distL="0" distR="0" wp14:anchorId="6522B026" wp14:editId="7ECC97BD">
                                        <wp:extent cx="743023" cy="1016126"/>
                                        <wp:effectExtent l="0" t="0" r="0" b="0"/>
                                        <wp:docPr id="680"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5.jpeg"/>
                                                <pic:cNvPicPr/>
                                              </pic:nvPicPr>
                                              <pic:blipFill>
                                                <a:blip r:embed="rId38" cstate="print"/>
                                                <a:stretch>
                                                  <a:fillRect/>
                                                </a:stretch>
                                              </pic:blipFill>
                                              <pic:spPr>
                                                <a:xfrm>
                                                  <a:off x="0" y="0"/>
                                                  <a:ext cx="743023" cy="1016126"/>
                                                </a:xfrm>
                                                <a:prstGeom prst="rect">
                                                  <a:avLst/>
                                                </a:prstGeom>
                                              </pic:spPr>
                                            </pic:pic>
                                          </a:graphicData>
                                        </a:graphic>
                                      </wp:inline>
                                    </w:drawing>
                                  </w:r>
                                </w:p>
                              </w:tc>
                              <w:tc>
                                <w:tcPr>
                                  <w:tcW w:w="2247" w:type="dxa"/>
                                </w:tcPr>
                                <w:p w:rsidR="00E84CC9" w:rsidRDefault="00E84CC9">
                                  <w:pPr>
                                    <w:pStyle w:val="TableParagraph"/>
                                    <w:ind w:left="594"/>
                                    <w:rPr>
                                      <w:rFonts w:ascii="Times New Roman"/>
                                      <w:sz w:val="20"/>
                                    </w:rPr>
                                  </w:pPr>
                                  <w:r>
                                    <w:rPr>
                                      <w:rFonts w:ascii="Times New Roman"/>
                                      <w:noProof/>
                                      <w:sz w:val="20"/>
                                      <w:lang w:bidi="ar-SA"/>
                                    </w:rPr>
                                    <w:drawing>
                                      <wp:inline distT="0" distB="0" distL="0" distR="0" wp14:anchorId="09E62A1F" wp14:editId="5DEA8F7F">
                                        <wp:extent cx="668275" cy="666750"/>
                                        <wp:effectExtent l="0" t="0" r="0" b="0"/>
                                        <wp:docPr id="68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jpeg"/>
                                                <pic:cNvPicPr/>
                                              </pic:nvPicPr>
                                              <pic:blipFill>
                                                <a:blip r:embed="rId13" cstate="print"/>
                                                <a:stretch>
                                                  <a:fillRect/>
                                                </a:stretch>
                                              </pic:blipFill>
                                              <pic:spPr>
                                                <a:xfrm>
                                                  <a:off x="0" y="0"/>
                                                  <a:ext cx="668275" cy="666750"/>
                                                </a:xfrm>
                                                <a:prstGeom prst="rect">
                                                  <a:avLst/>
                                                </a:prstGeom>
                                              </pic:spPr>
                                            </pic:pic>
                                          </a:graphicData>
                                        </a:graphic>
                                      </wp:inline>
                                    </w:drawing>
                                  </w:r>
                                </w:p>
                                <w:p w:rsidR="00E84CC9" w:rsidRDefault="00E84CC9">
                                  <w:pPr>
                                    <w:pStyle w:val="TableParagraph"/>
                                    <w:rPr>
                                      <w:rFonts w:ascii="Times New Roman"/>
                                      <w:sz w:val="23"/>
                                    </w:rPr>
                                  </w:pPr>
                                </w:p>
                                <w:p w:rsidR="00E84CC9" w:rsidRDefault="00E84CC9">
                                  <w:pPr>
                                    <w:pStyle w:val="TableParagraph"/>
                                    <w:ind w:left="282"/>
                                    <w:rPr>
                                      <w:sz w:val="24"/>
                                    </w:rPr>
                                  </w:pPr>
                                  <w:r>
                                    <w:rPr>
                                      <w:sz w:val="24"/>
                                    </w:rPr>
                                    <w:t>San Luis Potosí</w:t>
                                  </w:r>
                                </w:p>
                              </w:tc>
                            </w:tr>
                            <w:tr w:rsidR="00E84CC9" w:rsidTr="00D118FF">
                              <w:trPr>
                                <w:trHeight w:val="829"/>
                              </w:trPr>
                              <w:tc>
                                <w:tcPr>
                                  <w:tcW w:w="3815" w:type="dxa"/>
                                  <w:gridSpan w:val="2"/>
                                </w:tcPr>
                                <w:p w:rsidR="00E84CC9" w:rsidRDefault="00E84CC9">
                                  <w:pPr>
                                    <w:pStyle w:val="TableParagraph"/>
                                    <w:ind w:left="224" w:right="197"/>
                                    <w:jc w:val="center"/>
                                    <w:rPr>
                                      <w:sz w:val="24"/>
                                    </w:rPr>
                                  </w:pPr>
                                  <w:r>
                                    <w:rPr>
                                      <w:sz w:val="24"/>
                                    </w:rPr>
                                    <w:t>Dip. Ruth Noemí Tiscareño Agoitia</w:t>
                                  </w:r>
                                </w:p>
                                <w:p w:rsidR="00E84CC9" w:rsidRDefault="00E84CC9">
                                  <w:pPr>
                                    <w:pStyle w:val="TableParagraph"/>
                                    <w:spacing w:line="262" w:lineRule="exact"/>
                                    <w:ind w:left="224" w:right="199"/>
                                    <w:jc w:val="center"/>
                                    <w:rPr>
                                      <w:b/>
                                      <w:sz w:val="24"/>
                                    </w:rPr>
                                  </w:pPr>
                                  <w:r>
                                    <w:rPr>
                                      <w:b/>
                                      <w:sz w:val="24"/>
                                    </w:rPr>
                                    <w:t>Integrante</w:t>
                                  </w:r>
                                </w:p>
                              </w:tc>
                            </w:tr>
                          </w:tbl>
                          <w:p w:rsidR="00E84CC9" w:rsidRDefault="00E84CC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DB29D" id="Text Box 13" o:spid="_x0000_s1047" type="#_x0000_t202" style="position:absolute;margin-left:79.5pt;margin-top:7.65pt;width:192.9pt;height:139.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jssg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68"/>
                        <w:gridCol w:w="2247"/>
                      </w:tblGrid>
                      <w:tr w:rsidR="00E84CC9" w:rsidTr="00D118FF">
                        <w:trPr>
                          <w:trHeight w:val="1870"/>
                        </w:trPr>
                        <w:tc>
                          <w:tcPr>
                            <w:tcW w:w="1568" w:type="dxa"/>
                          </w:tcPr>
                          <w:p w:rsidR="00E84CC9" w:rsidRDefault="00E84CC9">
                            <w:pPr>
                              <w:pStyle w:val="TableParagraph"/>
                              <w:ind w:left="197"/>
                              <w:rPr>
                                <w:rFonts w:ascii="Times New Roman"/>
                                <w:sz w:val="20"/>
                              </w:rPr>
                            </w:pPr>
                            <w:r>
                              <w:rPr>
                                <w:rFonts w:ascii="Times New Roman"/>
                                <w:noProof/>
                                <w:sz w:val="20"/>
                                <w:lang w:bidi="ar-SA"/>
                              </w:rPr>
                              <w:drawing>
                                <wp:inline distT="0" distB="0" distL="0" distR="0" wp14:anchorId="6522B026" wp14:editId="7ECC97BD">
                                  <wp:extent cx="743023" cy="1016126"/>
                                  <wp:effectExtent l="0" t="0" r="0" b="0"/>
                                  <wp:docPr id="680"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5.jpeg"/>
                                          <pic:cNvPicPr/>
                                        </pic:nvPicPr>
                                        <pic:blipFill>
                                          <a:blip r:embed="rId38" cstate="print"/>
                                          <a:stretch>
                                            <a:fillRect/>
                                          </a:stretch>
                                        </pic:blipFill>
                                        <pic:spPr>
                                          <a:xfrm>
                                            <a:off x="0" y="0"/>
                                            <a:ext cx="743023" cy="1016126"/>
                                          </a:xfrm>
                                          <a:prstGeom prst="rect">
                                            <a:avLst/>
                                          </a:prstGeom>
                                        </pic:spPr>
                                      </pic:pic>
                                    </a:graphicData>
                                  </a:graphic>
                                </wp:inline>
                              </w:drawing>
                            </w:r>
                          </w:p>
                        </w:tc>
                        <w:tc>
                          <w:tcPr>
                            <w:tcW w:w="2247" w:type="dxa"/>
                          </w:tcPr>
                          <w:p w:rsidR="00E84CC9" w:rsidRDefault="00E84CC9">
                            <w:pPr>
                              <w:pStyle w:val="TableParagraph"/>
                              <w:ind w:left="594"/>
                              <w:rPr>
                                <w:rFonts w:ascii="Times New Roman"/>
                                <w:sz w:val="20"/>
                              </w:rPr>
                            </w:pPr>
                            <w:r>
                              <w:rPr>
                                <w:rFonts w:ascii="Times New Roman"/>
                                <w:noProof/>
                                <w:sz w:val="20"/>
                                <w:lang w:bidi="ar-SA"/>
                              </w:rPr>
                              <w:drawing>
                                <wp:inline distT="0" distB="0" distL="0" distR="0" wp14:anchorId="09E62A1F" wp14:editId="5DEA8F7F">
                                  <wp:extent cx="668275" cy="666750"/>
                                  <wp:effectExtent l="0" t="0" r="0" b="0"/>
                                  <wp:docPr id="68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jpeg"/>
                                          <pic:cNvPicPr/>
                                        </pic:nvPicPr>
                                        <pic:blipFill>
                                          <a:blip r:embed="rId13" cstate="print"/>
                                          <a:stretch>
                                            <a:fillRect/>
                                          </a:stretch>
                                        </pic:blipFill>
                                        <pic:spPr>
                                          <a:xfrm>
                                            <a:off x="0" y="0"/>
                                            <a:ext cx="668275" cy="666750"/>
                                          </a:xfrm>
                                          <a:prstGeom prst="rect">
                                            <a:avLst/>
                                          </a:prstGeom>
                                        </pic:spPr>
                                      </pic:pic>
                                    </a:graphicData>
                                  </a:graphic>
                                </wp:inline>
                              </w:drawing>
                            </w:r>
                          </w:p>
                          <w:p w:rsidR="00E84CC9" w:rsidRDefault="00E84CC9">
                            <w:pPr>
                              <w:pStyle w:val="TableParagraph"/>
                              <w:rPr>
                                <w:rFonts w:ascii="Times New Roman"/>
                                <w:sz w:val="23"/>
                              </w:rPr>
                            </w:pPr>
                          </w:p>
                          <w:p w:rsidR="00E84CC9" w:rsidRDefault="00E84CC9">
                            <w:pPr>
                              <w:pStyle w:val="TableParagraph"/>
                              <w:ind w:left="282"/>
                              <w:rPr>
                                <w:sz w:val="24"/>
                              </w:rPr>
                            </w:pPr>
                            <w:r>
                              <w:rPr>
                                <w:sz w:val="24"/>
                              </w:rPr>
                              <w:t>San Luis Potosí</w:t>
                            </w:r>
                          </w:p>
                        </w:tc>
                      </w:tr>
                      <w:tr w:rsidR="00E84CC9" w:rsidTr="00D118FF">
                        <w:trPr>
                          <w:trHeight w:val="829"/>
                        </w:trPr>
                        <w:tc>
                          <w:tcPr>
                            <w:tcW w:w="3815" w:type="dxa"/>
                            <w:gridSpan w:val="2"/>
                          </w:tcPr>
                          <w:p w:rsidR="00E84CC9" w:rsidRDefault="00E84CC9">
                            <w:pPr>
                              <w:pStyle w:val="TableParagraph"/>
                              <w:ind w:left="224" w:right="197"/>
                              <w:jc w:val="center"/>
                              <w:rPr>
                                <w:sz w:val="24"/>
                              </w:rPr>
                            </w:pPr>
                            <w:r>
                              <w:rPr>
                                <w:sz w:val="24"/>
                              </w:rPr>
                              <w:t>Dip. Ruth Noemí Tiscareño Agoitia</w:t>
                            </w:r>
                          </w:p>
                          <w:p w:rsidR="00E84CC9" w:rsidRDefault="00E84CC9">
                            <w:pPr>
                              <w:pStyle w:val="TableParagraph"/>
                              <w:spacing w:line="262" w:lineRule="exact"/>
                              <w:ind w:left="224" w:right="199"/>
                              <w:jc w:val="center"/>
                              <w:rPr>
                                <w:b/>
                                <w:sz w:val="24"/>
                              </w:rPr>
                            </w:pPr>
                            <w:r>
                              <w:rPr>
                                <w:b/>
                                <w:sz w:val="24"/>
                              </w:rPr>
                              <w:t>Integrante</w:t>
                            </w:r>
                          </w:p>
                        </w:tc>
                      </w:tr>
                    </w:tbl>
                    <w:p w:rsidR="00E84CC9" w:rsidRDefault="00E84CC9">
                      <w:pPr>
                        <w:pStyle w:val="Textoindependiente"/>
                      </w:pPr>
                    </w:p>
                  </w:txbxContent>
                </v:textbox>
                <w10:wrap anchorx="page"/>
              </v:shape>
            </w:pict>
          </mc:Fallback>
        </mc:AlternateContent>
      </w:r>
      <w:r w:rsidR="00D9581B">
        <w:rPr>
          <w:noProof/>
          <w:lang w:bidi="ar-SA"/>
        </w:rPr>
        <mc:AlternateContent>
          <mc:Choice Requires="wps">
            <w:drawing>
              <wp:anchor distT="0" distB="0" distL="0" distR="0" simplePos="0" relativeHeight="251658240" behindDoc="1" locked="0" layoutInCell="1" allowOverlap="1" wp14:anchorId="228057D1" wp14:editId="30B5BCBA">
                <wp:simplePos x="0" y="0"/>
                <wp:positionH relativeFrom="page">
                  <wp:posOffset>901065</wp:posOffset>
                </wp:positionH>
                <wp:positionV relativeFrom="paragraph">
                  <wp:posOffset>74930</wp:posOffset>
                </wp:positionV>
                <wp:extent cx="2449830" cy="1710690"/>
                <wp:effectExtent l="0" t="1270" r="1905" b="2540"/>
                <wp:wrapTopAndBottom/>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71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C9" w:rsidRDefault="00E84CC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057D1" id="Text Box 16" o:spid="_x0000_s1048" type="#_x0000_t202" style="position:absolute;margin-left:70.95pt;margin-top:5.9pt;width:192.9pt;height:134.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06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" filled="f" stroked="f">
                <v:textbox inset="0,0,0,0">
                  <w:txbxContent>
                    <w:p w:rsidR="00E84CC9" w:rsidRDefault="00E84CC9">
                      <w:pPr>
                        <w:pStyle w:val="Textoindependiente"/>
                      </w:pPr>
                    </w:p>
                  </w:txbxContent>
                </v:textbox>
                <w10:wrap type="topAndBottom" anchorx="page"/>
              </v:shape>
            </w:pict>
          </mc:Fallback>
        </mc:AlternateContent>
      </w:r>
    </w:p>
    <w:p w:rsidR="0036071D" w:rsidRDefault="0036071D">
      <w:pPr>
        <w:pStyle w:val="Textoindependiente"/>
        <w:spacing w:before="3"/>
        <w:rPr>
          <w:rFonts w:ascii="Times New Roman"/>
          <w:sz w:val="10"/>
        </w:rPr>
      </w:pPr>
    </w:p>
    <w:p w:rsidR="0036071D" w:rsidRDefault="0036071D">
      <w:pPr>
        <w:rPr>
          <w:rFonts w:ascii="Times New Roman"/>
          <w:sz w:val="10"/>
        </w:rPr>
      </w:pPr>
    </w:p>
    <w:p w:rsidR="00D118FF" w:rsidRDefault="00D118FF">
      <w:pPr>
        <w:rPr>
          <w:rFonts w:ascii="Times New Roman"/>
          <w:sz w:val="10"/>
        </w:rPr>
      </w:pPr>
    </w:p>
    <w:p w:rsidR="00D118FF" w:rsidRDefault="00D118FF">
      <w:pPr>
        <w:rPr>
          <w:rFonts w:ascii="Times New Roman"/>
          <w:sz w:val="10"/>
        </w:rPr>
      </w:pPr>
    </w:p>
    <w:p w:rsidR="00D118FF" w:rsidRDefault="00D118FF">
      <w:pPr>
        <w:rPr>
          <w:rFonts w:ascii="Times New Roman"/>
          <w:sz w:val="10"/>
        </w:rPr>
      </w:pPr>
    </w:p>
    <w:p w:rsidR="00D118FF" w:rsidRDefault="00D118FF">
      <w:pPr>
        <w:rPr>
          <w:rFonts w:ascii="Times New Roman"/>
          <w:sz w:val="10"/>
        </w:rPr>
      </w:pPr>
    </w:p>
    <w:tbl>
      <w:tblPr>
        <w:tblStyle w:val="TableNormal"/>
        <w:tblW w:w="0" w:type="auto"/>
        <w:tblInd w:w="36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64"/>
        <w:gridCol w:w="2151"/>
      </w:tblGrid>
      <w:tr w:rsidR="009C0FC4" w:rsidTr="009C0FC4">
        <w:trPr>
          <w:trHeight w:val="1870"/>
        </w:trPr>
        <w:tc>
          <w:tcPr>
            <w:tcW w:w="1664" w:type="dxa"/>
          </w:tcPr>
          <w:p w:rsidR="009C0FC4" w:rsidRDefault="009C0FC4" w:rsidP="00815289">
            <w:pPr>
              <w:pStyle w:val="TableParagraph"/>
              <w:ind w:left="168"/>
              <w:rPr>
                <w:rFonts w:ascii="Times New Roman"/>
                <w:sz w:val="20"/>
              </w:rPr>
            </w:pPr>
            <w:r>
              <w:rPr>
                <w:noProof/>
                <w:lang w:bidi="ar-SA"/>
              </w:rPr>
              <w:drawing>
                <wp:anchor distT="0" distB="0" distL="114300" distR="114300" simplePos="0" relativeHeight="251667456" behindDoc="0" locked="0" layoutInCell="1" allowOverlap="1" wp14:anchorId="46DD92DF" wp14:editId="3D584E7A">
                  <wp:simplePos x="0" y="0"/>
                  <wp:positionH relativeFrom="column">
                    <wp:posOffset>62230</wp:posOffset>
                  </wp:positionH>
                  <wp:positionV relativeFrom="paragraph">
                    <wp:posOffset>109220</wp:posOffset>
                  </wp:positionV>
                  <wp:extent cx="776568" cy="942975"/>
                  <wp:effectExtent l="0" t="0" r="5080" b="0"/>
                  <wp:wrapNone/>
                  <wp:docPr id="704" name="Imagen 704" descr="http://sitl.diputados.gob.mx/LXIII_leg/fotos_lxiiiconfondo/037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tl.diputados.gob.mx/LXIII_leg/fotos_lxiiiconfondo/037_FOTO_CHICA.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76568"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51" w:type="dxa"/>
          </w:tcPr>
          <w:p w:rsidR="009C0FC4" w:rsidRDefault="009C0FC4" w:rsidP="00815289">
            <w:pPr>
              <w:pStyle w:val="TableParagraph"/>
              <w:ind w:left="546"/>
              <w:rPr>
                <w:rFonts w:ascii="Times New Roman"/>
                <w:sz w:val="20"/>
              </w:rPr>
            </w:pPr>
            <w:r>
              <w:rPr>
                <w:rFonts w:ascii="Times New Roman"/>
                <w:noProof/>
                <w:sz w:val="20"/>
                <w:lang w:bidi="ar-SA"/>
              </w:rPr>
              <w:drawing>
                <wp:inline distT="0" distB="0" distL="0" distR="0" wp14:anchorId="39C53818" wp14:editId="5E05CCCE">
                  <wp:extent cx="666750" cy="666750"/>
                  <wp:effectExtent l="0" t="0" r="0" b="0"/>
                  <wp:docPr id="70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6.jpeg"/>
                          <pic:cNvPicPr/>
                        </pic:nvPicPr>
                        <pic:blipFill>
                          <a:blip r:embed="rId13" cstate="print"/>
                          <a:stretch>
                            <a:fillRect/>
                          </a:stretch>
                        </pic:blipFill>
                        <pic:spPr>
                          <a:xfrm>
                            <a:off x="0" y="0"/>
                            <a:ext cx="666750" cy="666750"/>
                          </a:xfrm>
                          <a:prstGeom prst="rect">
                            <a:avLst/>
                          </a:prstGeom>
                        </pic:spPr>
                      </pic:pic>
                    </a:graphicData>
                  </a:graphic>
                </wp:inline>
              </w:drawing>
            </w:r>
          </w:p>
          <w:p w:rsidR="009C0FC4" w:rsidRDefault="009C0FC4" w:rsidP="00815289">
            <w:pPr>
              <w:pStyle w:val="TableParagraph"/>
              <w:rPr>
                <w:rFonts w:ascii="Times New Roman"/>
                <w:sz w:val="23"/>
              </w:rPr>
            </w:pPr>
          </w:p>
          <w:p w:rsidR="009C0FC4" w:rsidRDefault="009C0FC4" w:rsidP="00815289">
            <w:pPr>
              <w:pStyle w:val="TableParagraph"/>
              <w:ind w:left="452"/>
              <w:rPr>
                <w:sz w:val="24"/>
              </w:rPr>
            </w:pPr>
            <w:r>
              <w:rPr>
                <w:sz w:val="24"/>
              </w:rPr>
              <w:t>México</w:t>
            </w:r>
          </w:p>
        </w:tc>
      </w:tr>
      <w:tr w:rsidR="009C0FC4" w:rsidTr="009C0FC4">
        <w:trPr>
          <w:trHeight w:val="733"/>
        </w:trPr>
        <w:tc>
          <w:tcPr>
            <w:tcW w:w="3815" w:type="dxa"/>
            <w:gridSpan w:val="2"/>
          </w:tcPr>
          <w:p w:rsidR="009C0FC4" w:rsidRDefault="009C0FC4" w:rsidP="009C0FC4">
            <w:pPr>
              <w:pStyle w:val="TableParagraph"/>
              <w:ind w:left="151" w:right="123"/>
              <w:jc w:val="center"/>
              <w:rPr>
                <w:sz w:val="24"/>
              </w:rPr>
            </w:pPr>
            <w:r>
              <w:rPr>
                <w:sz w:val="24"/>
              </w:rPr>
              <w:t>Dip. Olga María Esquivel Hernández</w:t>
            </w:r>
          </w:p>
          <w:p w:rsidR="009C0FC4" w:rsidRDefault="009C0FC4" w:rsidP="00815289">
            <w:pPr>
              <w:pStyle w:val="TableParagraph"/>
              <w:ind w:left="224" w:right="199"/>
              <w:jc w:val="center"/>
              <w:rPr>
                <w:b/>
                <w:sz w:val="24"/>
              </w:rPr>
            </w:pPr>
            <w:r>
              <w:rPr>
                <w:b/>
                <w:sz w:val="24"/>
              </w:rPr>
              <w:t>Integrante</w:t>
            </w:r>
          </w:p>
        </w:tc>
      </w:tr>
    </w:tbl>
    <w:p w:rsidR="00D118FF" w:rsidRDefault="00D118FF">
      <w:pPr>
        <w:rPr>
          <w:rFonts w:ascii="Times New Roman"/>
          <w:sz w:val="10"/>
        </w:rPr>
        <w:sectPr w:rsidR="00D118FF">
          <w:pgSz w:w="12240" w:h="15840"/>
          <w:pgMar w:top="1600" w:right="640" w:bottom="940" w:left="600" w:header="146" w:footer="669" w:gutter="0"/>
          <w:cols w:space="720"/>
        </w:sectPr>
      </w:pPr>
    </w:p>
    <w:p w:rsidR="0036071D" w:rsidRDefault="0036071D">
      <w:pPr>
        <w:pStyle w:val="Textoindependiente"/>
        <w:rPr>
          <w:rFonts w:ascii="Times New Roman"/>
          <w:sz w:val="20"/>
        </w:rPr>
      </w:pPr>
    </w:p>
    <w:p w:rsidR="0036071D" w:rsidRDefault="0036071D">
      <w:pPr>
        <w:pStyle w:val="Textoindependiente"/>
        <w:rPr>
          <w:rFonts w:ascii="Times New Roman"/>
          <w:sz w:val="20"/>
        </w:rPr>
      </w:pPr>
    </w:p>
    <w:p w:rsidR="0036071D" w:rsidRDefault="0036071D">
      <w:pPr>
        <w:pStyle w:val="Textoindependiente"/>
        <w:spacing w:before="8"/>
        <w:rPr>
          <w:rFonts w:ascii="Times New Roman"/>
          <w:sz w:val="19"/>
        </w:rPr>
      </w:pPr>
    </w:p>
    <w:p w:rsidR="0036071D" w:rsidRDefault="00D9581B">
      <w:pPr>
        <w:tabs>
          <w:tab w:val="left" w:pos="6332"/>
        </w:tabs>
        <w:ind w:left="818"/>
        <w:rPr>
          <w:rFonts w:ascii="Times New Roman"/>
          <w:sz w:val="20"/>
        </w:rPr>
      </w:pPr>
      <w:r>
        <w:rPr>
          <w:rFonts w:ascii="Times New Roman"/>
          <w:noProof/>
          <w:sz w:val="20"/>
          <w:lang w:bidi="ar-SA"/>
        </w:rPr>
        <mc:AlternateContent>
          <mc:Choice Requires="wps">
            <w:drawing>
              <wp:inline distT="0" distB="0" distL="0" distR="0">
                <wp:extent cx="2449830" cy="1710690"/>
                <wp:effectExtent l="0" t="0" r="2540" b="0"/>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71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36"/>
                              <w:gridCol w:w="2278"/>
                            </w:tblGrid>
                            <w:tr w:rsidR="00E84CC9">
                              <w:trPr>
                                <w:trHeight w:val="1870"/>
                              </w:trPr>
                              <w:tc>
                                <w:tcPr>
                                  <w:tcW w:w="1536" w:type="dxa"/>
                                </w:tcPr>
                                <w:p w:rsidR="00E84CC9" w:rsidRDefault="00E84CC9">
                                  <w:pPr>
                                    <w:pStyle w:val="TableParagraph"/>
                                    <w:ind w:left="128"/>
                                    <w:rPr>
                                      <w:rFonts w:ascii="Times New Roman"/>
                                      <w:sz w:val="20"/>
                                    </w:rPr>
                                  </w:pPr>
                                  <w:r>
                                    <w:rPr>
                                      <w:rFonts w:ascii="Times New Roman"/>
                                      <w:noProof/>
                                      <w:sz w:val="20"/>
                                      <w:lang w:bidi="ar-SA"/>
                                    </w:rPr>
                                    <w:drawing>
                                      <wp:inline distT="0" distB="0" distL="0" distR="0">
                                        <wp:extent cx="814146" cy="987075"/>
                                        <wp:effectExtent l="0" t="0" r="0" b="0"/>
                                        <wp:docPr id="682"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6.jpeg"/>
                                                <pic:cNvPicPr/>
                                              </pic:nvPicPr>
                                              <pic:blipFill>
                                                <a:blip r:embed="rId40" cstate="print"/>
                                                <a:stretch>
                                                  <a:fillRect/>
                                                </a:stretch>
                                              </pic:blipFill>
                                              <pic:spPr>
                                                <a:xfrm>
                                                  <a:off x="0" y="0"/>
                                                  <a:ext cx="814146" cy="987075"/>
                                                </a:xfrm>
                                                <a:prstGeom prst="rect">
                                                  <a:avLst/>
                                                </a:prstGeom>
                                              </pic:spPr>
                                            </pic:pic>
                                          </a:graphicData>
                                        </a:graphic>
                                      </wp:inline>
                                    </w:drawing>
                                  </w:r>
                                </w:p>
                              </w:tc>
                              <w:tc>
                                <w:tcPr>
                                  <w:tcW w:w="2278" w:type="dxa"/>
                                </w:tcPr>
                                <w:p w:rsidR="00E84CC9" w:rsidRDefault="00E84CC9">
                                  <w:pPr>
                                    <w:pStyle w:val="TableParagraph"/>
                                    <w:ind w:left="613"/>
                                    <w:rPr>
                                      <w:rFonts w:ascii="Times New Roman"/>
                                      <w:sz w:val="20"/>
                                    </w:rPr>
                                  </w:pPr>
                                  <w:r>
                                    <w:rPr>
                                      <w:rFonts w:ascii="Times New Roman"/>
                                      <w:noProof/>
                                      <w:sz w:val="20"/>
                                      <w:lang w:bidi="ar-SA"/>
                                    </w:rPr>
                                    <w:drawing>
                                      <wp:inline distT="0" distB="0" distL="0" distR="0">
                                        <wp:extent cx="666750" cy="666750"/>
                                        <wp:effectExtent l="0" t="0" r="0" b="0"/>
                                        <wp:docPr id="68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jpeg"/>
                                                <pic:cNvPicPr/>
                                              </pic:nvPicPr>
                                              <pic:blipFill>
                                                <a:blip r:embed="rId13" cstate="print"/>
                                                <a:stretch>
                                                  <a:fillRect/>
                                                </a:stretch>
                                              </pic:blipFill>
                                              <pic:spPr>
                                                <a:xfrm>
                                                  <a:off x="0" y="0"/>
                                                  <a:ext cx="666750" cy="666750"/>
                                                </a:xfrm>
                                                <a:prstGeom prst="rect">
                                                  <a:avLst/>
                                                </a:prstGeom>
                                              </pic:spPr>
                                            </pic:pic>
                                          </a:graphicData>
                                        </a:graphic>
                                      </wp:inline>
                                    </w:drawing>
                                  </w:r>
                                </w:p>
                                <w:p w:rsidR="00E84CC9" w:rsidRDefault="00E84CC9">
                                  <w:pPr>
                                    <w:pStyle w:val="TableParagraph"/>
                                    <w:spacing w:before="10"/>
                                    <w:rPr>
                                      <w:rFonts w:ascii="Times New Roman"/>
                                    </w:rPr>
                                  </w:pPr>
                                </w:p>
                                <w:p w:rsidR="00E84CC9" w:rsidRDefault="00E84CC9">
                                  <w:pPr>
                                    <w:pStyle w:val="TableParagraph"/>
                                    <w:ind w:left="679"/>
                                    <w:rPr>
                                      <w:sz w:val="24"/>
                                    </w:rPr>
                                  </w:pPr>
                                  <w:r>
                                    <w:rPr>
                                      <w:sz w:val="24"/>
                                    </w:rPr>
                                    <w:t>Tabasco</w:t>
                                  </w:r>
                                </w:p>
                              </w:tc>
                            </w:tr>
                            <w:tr w:rsidR="00E84CC9">
                              <w:trPr>
                                <w:trHeight w:val="733"/>
                              </w:trPr>
                              <w:tc>
                                <w:tcPr>
                                  <w:tcW w:w="3814" w:type="dxa"/>
                                  <w:gridSpan w:val="2"/>
                                </w:tcPr>
                                <w:p w:rsidR="00E84CC9" w:rsidRDefault="00E84CC9">
                                  <w:pPr>
                                    <w:pStyle w:val="TableParagraph"/>
                                    <w:spacing w:line="273" w:lineRule="exact"/>
                                    <w:ind w:left="150" w:right="123"/>
                                    <w:jc w:val="center"/>
                                    <w:rPr>
                                      <w:sz w:val="24"/>
                                    </w:rPr>
                                  </w:pPr>
                                  <w:r>
                                    <w:rPr>
                                      <w:sz w:val="24"/>
                                    </w:rPr>
                                    <w:t>Dip. Georgina Trujillo Zentella</w:t>
                                  </w:r>
                                </w:p>
                                <w:p w:rsidR="00E84CC9" w:rsidRDefault="00E84CC9">
                                  <w:pPr>
                                    <w:pStyle w:val="TableParagraph"/>
                                    <w:ind w:left="147" w:right="123"/>
                                    <w:jc w:val="center"/>
                                    <w:rPr>
                                      <w:b/>
                                      <w:sz w:val="24"/>
                                    </w:rPr>
                                  </w:pPr>
                                  <w:r>
                                    <w:rPr>
                                      <w:b/>
                                      <w:sz w:val="24"/>
                                    </w:rPr>
                                    <w:t>Integrante</w:t>
                                  </w:r>
                                </w:p>
                              </w:tc>
                            </w:tr>
                          </w:tbl>
                          <w:p w:rsidR="00E84CC9" w:rsidRDefault="00E84CC9">
                            <w:pPr>
                              <w:pStyle w:val="Textoindependiente"/>
                            </w:pPr>
                          </w:p>
                        </w:txbxContent>
                      </wps:txbx>
                      <wps:bodyPr rot="0" vert="horz" wrap="square" lIns="0" tIns="0" rIns="0" bIns="0" anchor="t" anchorCtr="0" upright="1">
                        <a:noAutofit/>
                      </wps:bodyPr>
                    </wps:wsp>
                  </a:graphicData>
                </a:graphic>
              </wp:inline>
            </w:drawing>
          </mc:Choice>
          <mc:Fallback>
            <w:pict>
              <v:shape id="Text Box 12" o:spid="_x0000_s1049" type="#_x0000_t202" style="width:192.9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N7utQIAALQ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36"/>
                        <w:gridCol w:w="2278"/>
                      </w:tblGrid>
                      <w:tr w:rsidR="00E84CC9">
                        <w:trPr>
                          <w:trHeight w:val="1870"/>
                        </w:trPr>
                        <w:tc>
                          <w:tcPr>
                            <w:tcW w:w="1536" w:type="dxa"/>
                          </w:tcPr>
                          <w:p w:rsidR="00E84CC9" w:rsidRDefault="00E84CC9">
                            <w:pPr>
                              <w:pStyle w:val="TableParagraph"/>
                              <w:ind w:left="128"/>
                              <w:rPr>
                                <w:rFonts w:ascii="Times New Roman"/>
                                <w:sz w:val="20"/>
                              </w:rPr>
                            </w:pPr>
                            <w:r>
                              <w:rPr>
                                <w:rFonts w:ascii="Times New Roman"/>
                                <w:noProof/>
                                <w:sz w:val="20"/>
                                <w:lang w:bidi="ar-SA"/>
                              </w:rPr>
                              <w:drawing>
                                <wp:inline distT="0" distB="0" distL="0" distR="0">
                                  <wp:extent cx="814146" cy="987075"/>
                                  <wp:effectExtent l="0" t="0" r="0" b="0"/>
                                  <wp:docPr id="682"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6.jpeg"/>
                                          <pic:cNvPicPr/>
                                        </pic:nvPicPr>
                                        <pic:blipFill>
                                          <a:blip r:embed="rId40" cstate="print"/>
                                          <a:stretch>
                                            <a:fillRect/>
                                          </a:stretch>
                                        </pic:blipFill>
                                        <pic:spPr>
                                          <a:xfrm>
                                            <a:off x="0" y="0"/>
                                            <a:ext cx="814146" cy="987075"/>
                                          </a:xfrm>
                                          <a:prstGeom prst="rect">
                                            <a:avLst/>
                                          </a:prstGeom>
                                        </pic:spPr>
                                      </pic:pic>
                                    </a:graphicData>
                                  </a:graphic>
                                </wp:inline>
                              </w:drawing>
                            </w:r>
                          </w:p>
                        </w:tc>
                        <w:tc>
                          <w:tcPr>
                            <w:tcW w:w="2278" w:type="dxa"/>
                          </w:tcPr>
                          <w:p w:rsidR="00E84CC9" w:rsidRDefault="00E84CC9">
                            <w:pPr>
                              <w:pStyle w:val="TableParagraph"/>
                              <w:ind w:left="613"/>
                              <w:rPr>
                                <w:rFonts w:ascii="Times New Roman"/>
                                <w:sz w:val="20"/>
                              </w:rPr>
                            </w:pPr>
                            <w:r>
                              <w:rPr>
                                <w:rFonts w:ascii="Times New Roman"/>
                                <w:noProof/>
                                <w:sz w:val="20"/>
                                <w:lang w:bidi="ar-SA"/>
                              </w:rPr>
                              <w:drawing>
                                <wp:inline distT="0" distB="0" distL="0" distR="0">
                                  <wp:extent cx="666750" cy="666750"/>
                                  <wp:effectExtent l="0" t="0" r="0" b="0"/>
                                  <wp:docPr id="68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jpeg"/>
                                          <pic:cNvPicPr/>
                                        </pic:nvPicPr>
                                        <pic:blipFill>
                                          <a:blip r:embed="rId13" cstate="print"/>
                                          <a:stretch>
                                            <a:fillRect/>
                                          </a:stretch>
                                        </pic:blipFill>
                                        <pic:spPr>
                                          <a:xfrm>
                                            <a:off x="0" y="0"/>
                                            <a:ext cx="666750" cy="666750"/>
                                          </a:xfrm>
                                          <a:prstGeom prst="rect">
                                            <a:avLst/>
                                          </a:prstGeom>
                                        </pic:spPr>
                                      </pic:pic>
                                    </a:graphicData>
                                  </a:graphic>
                                </wp:inline>
                              </w:drawing>
                            </w:r>
                          </w:p>
                          <w:p w:rsidR="00E84CC9" w:rsidRDefault="00E84CC9">
                            <w:pPr>
                              <w:pStyle w:val="TableParagraph"/>
                              <w:spacing w:before="10"/>
                              <w:rPr>
                                <w:rFonts w:ascii="Times New Roman"/>
                              </w:rPr>
                            </w:pPr>
                          </w:p>
                          <w:p w:rsidR="00E84CC9" w:rsidRDefault="00E84CC9">
                            <w:pPr>
                              <w:pStyle w:val="TableParagraph"/>
                              <w:ind w:left="679"/>
                              <w:rPr>
                                <w:sz w:val="24"/>
                              </w:rPr>
                            </w:pPr>
                            <w:r>
                              <w:rPr>
                                <w:sz w:val="24"/>
                              </w:rPr>
                              <w:t>Tabasco</w:t>
                            </w:r>
                          </w:p>
                        </w:tc>
                      </w:tr>
                      <w:tr w:rsidR="00E84CC9">
                        <w:trPr>
                          <w:trHeight w:val="733"/>
                        </w:trPr>
                        <w:tc>
                          <w:tcPr>
                            <w:tcW w:w="3814" w:type="dxa"/>
                            <w:gridSpan w:val="2"/>
                          </w:tcPr>
                          <w:p w:rsidR="00E84CC9" w:rsidRDefault="00E84CC9">
                            <w:pPr>
                              <w:pStyle w:val="TableParagraph"/>
                              <w:spacing w:line="273" w:lineRule="exact"/>
                              <w:ind w:left="150" w:right="123"/>
                              <w:jc w:val="center"/>
                              <w:rPr>
                                <w:sz w:val="24"/>
                              </w:rPr>
                            </w:pPr>
                            <w:r>
                              <w:rPr>
                                <w:sz w:val="24"/>
                              </w:rPr>
                              <w:t>Dip. Georgina Trujillo Zentella</w:t>
                            </w:r>
                          </w:p>
                          <w:p w:rsidR="00E84CC9" w:rsidRDefault="00E84CC9">
                            <w:pPr>
                              <w:pStyle w:val="TableParagraph"/>
                              <w:ind w:left="147" w:right="123"/>
                              <w:jc w:val="center"/>
                              <w:rPr>
                                <w:b/>
                                <w:sz w:val="24"/>
                              </w:rPr>
                            </w:pPr>
                            <w:r>
                              <w:rPr>
                                <w:b/>
                                <w:sz w:val="24"/>
                              </w:rPr>
                              <w:t>Integrante</w:t>
                            </w:r>
                          </w:p>
                        </w:tc>
                      </w:tr>
                    </w:tbl>
                    <w:p w:rsidR="00E84CC9" w:rsidRDefault="00E84CC9">
                      <w:pPr>
                        <w:pStyle w:val="Textoindependiente"/>
                      </w:pPr>
                    </w:p>
                  </w:txbxContent>
                </v:textbox>
                <w10:anchorlock/>
              </v:shape>
            </w:pict>
          </mc:Fallback>
        </mc:AlternateContent>
      </w:r>
      <w:r w:rsidR="00A8256F">
        <w:rPr>
          <w:rFonts w:ascii="Times New Roman"/>
          <w:sz w:val="20"/>
        </w:rPr>
        <w:tab/>
      </w:r>
      <w:r>
        <w:rPr>
          <w:rFonts w:ascii="Times New Roman"/>
          <w:noProof/>
          <w:position w:val="5"/>
          <w:sz w:val="20"/>
          <w:lang w:bidi="ar-SA"/>
        </w:rPr>
        <mc:AlternateContent>
          <mc:Choice Requires="wps">
            <w:drawing>
              <wp:inline distT="0" distB="0" distL="0" distR="0">
                <wp:extent cx="2449830" cy="1772920"/>
                <wp:effectExtent l="1270" t="3810" r="0" b="4445"/>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51"/>
                              <w:gridCol w:w="2264"/>
                            </w:tblGrid>
                            <w:tr w:rsidR="00E84CC9">
                              <w:trPr>
                                <w:trHeight w:val="1873"/>
                              </w:trPr>
                              <w:tc>
                                <w:tcPr>
                                  <w:tcW w:w="1551" w:type="dxa"/>
                                </w:tcPr>
                                <w:p w:rsidR="00E84CC9" w:rsidRDefault="00E84CC9">
                                  <w:pPr>
                                    <w:pStyle w:val="TableParagraph"/>
                                    <w:ind w:left="110"/>
                                    <w:rPr>
                                      <w:rFonts w:ascii="Times New Roman"/>
                                      <w:sz w:val="20"/>
                                    </w:rPr>
                                  </w:pPr>
                                  <w:r>
                                    <w:rPr>
                                      <w:rFonts w:ascii="Times New Roman"/>
                                      <w:noProof/>
                                      <w:sz w:val="20"/>
                                      <w:lang w:bidi="ar-SA"/>
                                    </w:rPr>
                                    <w:drawing>
                                      <wp:inline distT="0" distB="0" distL="0" distR="0">
                                        <wp:extent cx="836586" cy="1015746"/>
                                        <wp:effectExtent l="0" t="0" r="0" b="0"/>
                                        <wp:docPr id="684"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7.jpeg"/>
                                                <pic:cNvPicPr/>
                                              </pic:nvPicPr>
                                              <pic:blipFill>
                                                <a:blip r:embed="rId41" cstate="print"/>
                                                <a:stretch>
                                                  <a:fillRect/>
                                                </a:stretch>
                                              </pic:blipFill>
                                              <pic:spPr>
                                                <a:xfrm>
                                                  <a:off x="0" y="0"/>
                                                  <a:ext cx="836586" cy="1015746"/>
                                                </a:xfrm>
                                                <a:prstGeom prst="rect">
                                                  <a:avLst/>
                                                </a:prstGeom>
                                              </pic:spPr>
                                            </pic:pic>
                                          </a:graphicData>
                                        </a:graphic>
                                      </wp:inline>
                                    </w:drawing>
                                  </w:r>
                                </w:p>
                              </w:tc>
                              <w:tc>
                                <w:tcPr>
                                  <w:tcW w:w="2264" w:type="dxa"/>
                                </w:tcPr>
                                <w:p w:rsidR="00E84CC9" w:rsidRDefault="00E84CC9">
                                  <w:pPr>
                                    <w:pStyle w:val="TableParagraph"/>
                                    <w:ind w:left="602"/>
                                    <w:rPr>
                                      <w:rFonts w:ascii="Times New Roman"/>
                                      <w:sz w:val="20"/>
                                    </w:rPr>
                                  </w:pPr>
                                  <w:r>
                                    <w:rPr>
                                      <w:rFonts w:ascii="Times New Roman"/>
                                      <w:noProof/>
                                      <w:sz w:val="20"/>
                                      <w:lang w:bidi="ar-SA"/>
                                    </w:rPr>
                                    <w:drawing>
                                      <wp:inline distT="0" distB="0" distL="0" distR="0">
                                        <wp:extent cx="666749" cy="666750"/>
                                        <wp:effectExtent l="0" t="0" r="0" b="0"/>
                                        <wp:docPr id="68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jpeg"/>
                                                <pic:cNvPicPr/>
                                              </pic:nvPicPr>
                                              <pic:blipFill>
                                                <a:blip r:embed="rId13" cstate="print"/>
                                                <a:stretch>
                                                  <a:fillRect/>
                                                </a:stretch>
                                              </pic:blipFill>
                                              <pic:spPr>
                                                <a:xfrm>
                                                  <a:off x="0" y="0"/>
                                                  <a:ext cx="666749" cy="666750"/>
                                                </a:xfrm>
                                                <a:prstGeom prst="rect">
                                                  <a:avLst/>
                                                </a:prstGeom>
                                              </pic:spPr>
                                            </pic:pic>
                                          </a:graphicData>
                                        </a:graphic>
                                      </wp:inline>
                                    </w:drawing>
                                  </w:r>
                                </w:p>
                                <w:p w:rsidR="00E84CC9" w:rsidRDefault="00E84CC9">
                                  <w:pPr>
                                    <w:pStyle w:val="TableParagraph"/>
                                    <w:rPr>
                                      <w:rFonts w:ascii="Times New Roman"/>
                                      <w:sz w:val="23"/>
                                    </w:rPr>
                                  </w:pPr>
                                </w:p>
                                <w:p w:rsidR="00E84CC9" w:rsidRDefault="00E84CC9">
                                  <w:pPr>
                                    <w:pStyle w:val="TableParagraph"/>
                                    <w:ind w:left="748"/>
                                    <w:rPr>
                                      <w:sz w:val="24"/>
                                    </w:rPr>
                                  </w:pPr>
                                  <w:r>
                                    <w:rPr>
                                      <w:sz w:val="24"/>
                                    </w:rPr>
                                    <w:t>México</w:t>
                                  </w:r>
                                </w:p>
                              </w:tc>
                            </w:tr>
                            <w:tr w:rsidR="00E84CC9">
                              <w:trPr>
                                <w:trHeight w:val="829"/>
                              </w:trPr>
                              <w:tc>
                                <w:tcPr>
                                  <w:tcW w:w="3815" w:type="dxa"/>
                                  <w:gridSpan w:val="2"/>
                                </w:tcPr>
                                <w:p w:rsidR="00E84CC9" w:rsidRDefault="00E84CC9">
                                  <w:pPr>
                                    <w:pStyle w:val="TableParagraph"/>
                                    <w:ind w:left="224" w:right="197"/>
                                    <w:jc w:val="center"/>
                                    <w:rPr>
                                      <w:sz w:val="24"/>
                                    </w:rPr>
                                  </w:pPr>
                                  <w:r>
                                    <w:rPr>
                                      <w:sz w:val="24"/>
                                    </w:rPr>
                                    <w:t>Dip. Luis Felipe Vázquez Guerrero</w:t>
                                  </w:r>
                                </w:p>
                                <w:p w:rsidR="00E84CC9" w:rsidRDefault="00E84CC9">
                                  <w:pPr>
                                    <w:pStyle w:val="TableParagraph"/>
                                    <w:spacing w:line="262" w:lineRule="exact"/>
                                    <w:ind w:left="224" w:right="199"/>
                                    <w:jc w:val="center"/>
                                    <w:rPr>
                                      <w:b/>
                                      <w:sz w:val="24"/>
                                    </w:rPr>
                                  </w:pPr>
                                  <w:r>
                                    <w:rPr>
                                      <w:b/>
                                      <w:sz w:val="24"/>
                                    </w:rPr>
                                    <w:t>Integrante</w:t>
                                  </w:r>
                                </w:p>
                              </w:tc>
                            </w:tr>
                          </w:tbl>
                          <w:p w:rsidR="00E84CC9" w:rsidRDefault="00E84CC9">
                            <w:pPr>
                              <w:pStyle w:val="Textoindependiente"/>
                            </w:pPr>
                          </w:p>
                        </w:txbxContent>
                      </wps:txbx>
                      <wps:bodyPr rot="0" vert="horz" wrap="square" lIns="0" tIns="0" rIns="0" bIns="0" anchor="t" anchorCtr="0" upright="1">
                        <a:noAutofit/>
                      </wps:bodyPr>
                    </wps:wsp>
                  </a:graphicData>
                </a:graphic>
              </wp:inline>
            </w:drawing>
          </mc:Choice>
          <mc:Fallback>
            <w:pict>
              <v:shape id="Text Box 11" o:spid="_x0000_s1050" type="#_x0000_t202" style="width:192.9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g7tQIAALQ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51"/>
                        <w:gridCol w:w="2264"/>
                      </w:tblGrid>
                      <w:tr w:rsidR="00E84CC9">
                        <w:trPr>
                          <w:trHeight w:val="1873"/>
                        </w:trPr>
                        <w:tc>
                          <w:tcPr>
                            <w:tcW w:w="1551" w:type="dxa"/>
                          </w:tcPr>
                          <w:p w:rsidR="00E84CC9" w:rsidRDefault="00E84CC9">
                            <w:pPr>
                              <w:pStyle w:val="TableParagraph"/>
                              <w:ind w:left="110"/>
                              <w:rPr>
                                <w:rFonts w:ascii="Times New Roman"/>
                                <w:sz w:val="20"/>
                              </w:rPr>
                            </w:pPr>
                            <w:r>
                              <w:rPr>
                                <w:rFonts w:ascii="Times New Roman"/>
                                <w:noProof/>
                                <w:sz w:val="20"/>
                                <w:lang w:bidi="ar-SA"/>
                              </w:rPr>
                              <w:drawing>
                                <wp:inline distT="0" distB="0" distL="0" distR="0">
                                  <wp:extent cx="836586" cy="1015746"/>
                                  <wp:effectExtent l="0" t="0" r="0" b="0"/>
                                  <wp:docPr id="684"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7.jpeg"/>
                                          <pic:cNvPicPr/>
                                        </pic:nvPicPr>
                                        <pic:blipFill>
                                          <a:blip r:embed="rId41" cstate="print"/>
                                          <a:stretch>
                                            <a:fillRect/>
                                          </a:stretch>
                                        </pic:blipFill>
                                        <pic:spPr>
                                          <a:xfrm>
                                            <a:off x="0" y="0"/>
                                            <a:ext cx="836586" cy="1015746"/>
                                          </a:xfrm>
                                          <a:prstGeom prst="rect">
                                            <a:avLst/>
                                          </a:prstGeom>
                                        </pic:spPr>
                                      </pic:pic>
                                    </a:graphicData>
                                  </a:graphic>
                                </wp:inline>
                              </w:drawing>
                            </w:r>
                          </w:p>
                        </w:tc>
                        <w:tc>
                          <w:tcPr>
                            <w:tcW w:w="2264" w:type="dxa"/>
                          </w:tcPr>
                          <w:p w:rsidR="00E84CC9" w:rsidRDefault="00E84CC9">
                            <w:pPr>
                              <w:pStyle w:val="TableParagraph"/>
                              <w:ind w:left="602"/>
                              <w:rPr>
                                <w:rFonts w:ascii="Times New Roman"/>
                                <w:sz w:val="20"/>
                              </w:rPr>
                            </w:pPr>
                            <w:r>
                              <w:rPr>
                                <w:rFonts w:ascii="Times New Roman"/>
                                <w:noProof/>
                                <w:sz w:val="20"/>
                                <w:lang w:bidi="ar-SA"/>
                              </w:rPr>
                              <w:drawing>
                                <wp:inline distT="0" distB="0" distL="0" distR="0">
                                  <wp:extent cx="666749" cy="666750"/>
                                  <wp:effectExtent l="0" t="0" r="0" b="0"/>
                                  <wp:docPr id="68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jpeg"/>
                                          <pic:cNvPicPr/>
                                        </pic:nvPicPr>
                                        <pic:blipFill>
                                          <a:blip r:embed="rId13" cstate="print"/>
                                          <a:stretch>
                                            <a:fillRect/>
                                          </a:stretch>
                                        </pic:blipFill>
                                        <pic:spPr>
                                          <a:xfrm>
                                            <a:off x="0" y="0"/>
                                            <a:ext cx="666749" cy="666750"/>
                                          </a:xfrm>
                                          <a:prstGeom prst="rect">
                                            <a:avLst/>
                                          </a:prstGeom>
                                        </pic:spPr>
                                      </pic:pic>
                                    </a:graphicData>
                                  </a:graphic>
                                </wp:inline>
                              </w:drawing>
                            </w:r>
                          </w:p>
                          <w:p w:rsidR="00E84CC9" w:rsidRDefault="00E84CC9">
                            <w:pPr>
                              <w:pStyle w:val="TableParagraph"/>
                              <w:rPr>
                                <w:rFonts w:ascii="Times New Roman"/>
                                <w:sz w:val="23"/>
                              </w:rPr>
                            </w:pPr>
                          </w:p>
                          <w:p w:rsidR="00E84CC9" w:rsidRDefault="00E84CC9">
                            <w:pPr>
                              <w:pStyle w:val="TableParagraph"/>
                              <w:ind w:left="748"/>
                              <w:rPr>
                                <w:sz w:val="24"/>
                              </w:rPr>
                            </w:pPr>
                            <w:r>
                              <w:rPr>
                                <w:sz w:val="24"/>
                              </w:rPr>
                              <w:t>México</w:t>
                            </w:r>
                          </w:p>
                        </w:tc>
                      </w:tr>
                      <w:tr w:rsidR="00E84CC9">
                        <w:trPr>
                          <w:trHeight w:val="829"/>
                        </w:trPr>
                        <w:tc>
                          <w:tcPr>
                            <w:tcW w:w="3815" w:type="dxa"/>
                            <w:gridSpan w:val="2"/>
                          </w:tcPr>
                          <w:p w:rsidR="00E84CC9" w:rsidRDefault="00E84CC9">
                            <w:pPr>
                              <w:pStyle w:val="TableParagraph"/>
                              <w:ind w:left="224" w:right="197"/>
                              <w:jc w:val="center"/>
                              <w:rPr>
                                <w:sz w:val="24"/>
                              </w:rPr>
                            </w:pPr>
                            <w:r>
                              <w:rPr>
                                <w:sz w:val="24"/>
                              </w:rPr>
                              <w:t>Dip. Luis Felipe Vázquez Guerrero</w:t>
                            </w:r>
                          </w:p>
                          <w:p w:rsidR="00E84CC9" w:rsidRDefault="00E84CC9">
                            <w:pPr>
                              <w:pStyle w:val="TableParagraph"/>
                              <w:spacing w:line="262" w:lineRule="exact"/>
                              <w:ind w:left="224" w:right="199"/>
                              <w:jc w:val="center"/>
                              <w:rPr>
                                <w:b/>
                                <w:sz w:val="24"/>
                              </w:rPr>
                            </w:pPr>
                            <w:r>
                              <w:rPr>
                                <w:b/>
                                <w:sz w:val="24"/>
                              </w:rPr>
                              <w:t>Integrante</w:t>
                            </w:r>
                          </w:p>
                        </w:tc>
                      </w:tr>
                    </w:tbl>
                    <w:p w:rsidR="00E84CC9" w:rsidRDefault="00E84CC9">
                      <w:pPr>
                        <w:pStyle w:val="Textoindependiente"/>
                      </w:pPr>
                    </w:p>
                  </w:txbxContent>
                </v:textbox>
                <w10:anchorlock/>
              </v:shape>
            </w:pict>
          </mc:Fallback>
        </mc:AlternateContent>
      </w:r>
    </w:p>
    <w:p w:rsidR="0036071D" w:rsidRDefault="0036071D">
      <w:pPr>
        <w:pStyle w:val="Textoindependiente"/>
        <w:rPr>
          <w:rFonts w:ascii="Times New Roman"/>
          <w:sz w:val="20"/>
        </w:rPr>
      </w:pPr>
    </w:p>
    <w:p w:rsidR="0036071D" w:rsidRDefault="0036071D">
      <w:pPr>
        <w:pStyle w:val="Textoindependiente"/>
        <w:rPr>
          <w:rFonts w:ascii="Times New Roman"/>
          <w:sz w:val="20"/>
        </w:rPr>
      </w:pPr>
    </w:p>
    <w:p w:rsidR="0036071D" w:rsidRDefault="0036071D">
      <w:pPr>
        <w:pStyle w:val="Textoindependiente"/>
        <w:rPr>
          <w:rFonts w:ascii="Times New Roman"/>
          <w:sz w:val="20"/>
        </w:rPr>
      </w:pPr>
    </w:p>
    <w:p w:rsidR="0036071D" w:rsidRDefault="0036071D">
      <w:pPr>
        <w:pStyle w:val="Textoindependiente"/>
        <w:rPr>
          <w:rFonts w:ascii="Times New Roman"/>
          <w:sz w:val="23"/>
        </w:rPr>
      </w:pPr>
    </w:p>
    <w:p w:rsidR="0036071D" w:rsidRDefault="00A8256F">
      <w:pPr>
        <w:pStyle w:val="Ttulo1"/>
        <w:spacing w:line="256" w:lineRule="auto"/>
        <w:ind w:left="1747" w:right="1759"/>
        <w:jc w:val="center"/>
      </w:pPr>
      <w:r>
        <w:t>DISTRIBUCIÓN DE LOS DIPUTADOS INTEGRANTES POR GRUPO PARLAMENTARIO</w:t>
      </w:r>
    </w:p>
    <w:p w:rsidR="0036071D" w:rsidRDefault="0036071D">
      <w:pPr>
        <w:pStyle w:val="Textoindependiente"/>
        <w:spacing w:before="7"/>
        <w:rPr>
          <w:b/>
          <w:sz w:val="14"/>
        </w:rPr>
      </w:pPr>
    </w:p>
    <w:tbl>
      <w:tblPr>
        <w:tblStyle w:val="TableNormal"/>
        <w:tblW w:w="0" w:type="auto"/>
        <w:tblInd w:w="8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18"/>
        <w:gridCol w:w="903"/>
        <w:gridCol w:w="936"/>
        <w:gridCol w:w="936"/>
        <w:gridCol w:w="1444"/>
        <w:gridCol w:w="745"/>
        <w:gridCol w:w="956"/>
        <w:gridCol w:w="922"/>
        <w:gridCol w:w="1033"/>
      </w:tblGrid>
      <w:tr w:rsidR="0036071D" w:rsidTr="00D118FF">
        <w:trPr>
          <w:trHeight w:val="277"/>
        </w:trPr>
        <w:tc>
          <w:tcPr>
            <w:tcW w:w="1418" w:type="dxa"/>
            <w:shd w:val="clear" w:color="auto" w:fill="990000"/>
          </w:tcPr>
          <w:p w:rsidR="0036071D" w:rsidRDefault="00A8256F">
            <w:pPr>
              <w:pStyle w:val="TableParagraph"/>
              <w:spacing w:line="257" w:lineRule="exact"/>
              <w:ind w:left="87" w:right="59"/>
              <w:jc w:val="center"/>
              <w:rPr>
                <w:b/>
                <w:sz w:val="24"/>
              </w:rPr>
            </w:pPr>
            <w:r>
              <w:rPr>
                <w:b/>
                <w:color w:val="FFFFFF"/>
                <w:sz w:val="24"/>
              </w:rPr>
              <w:t>G.P</w:t>
            </w:r>
          </w:p>
        </w:tc>
        <w:tc>
          <w:tcPr>
            <w:tcW w:w="903" w:type="dxa"/>
            <w:shd w:val="clear" w:color="auto" w:fill="990000"/>
          </w:tcPr>
          <w:p w:rsidR="0036071D" w:rsidRDefault="00A8256F">
            <w:pPr>
              <w:pStyle w:val="TableParagraph"/>
              <w:spacing w:line="257" w:lineRule="exact"/>
              <w:ind w:left="226" w:right="205"/>
              <w:jc w:val="center"/>
              <w:rPr>
                <w:b/>
                <w:sz w:val="24"/>
              </w:rPr>
            </w:pPr>
            <w:r>
              <w:rPr>
                <w:b/>
                <w:color w:val="FFFFFF"/>
                <w:sz w:val="24"/>
              </w:rPr>
              <w:t>PRI</w:t>
            </w:r>
          </w:p>
        </w:tc>
        <w:tc>
          <w:tcPr>
            <w:tcW w:w="936" w:type="dxa"/>
            <w:shd w:val="clear" w:color="auto" w:fill="990000"/>
          </w:tcPr>
          <w:p w:rsidR="0036071D" w:rsidRDefault="00A8256F">
            <w:pPr>
              <w:pStyle w:val="TableParagraph"/>
              <w:spacing w:line="257" w:lineRule="exact"/>
              <w:ind w:left="186" w:right="166"/>
              <w:jc w:val="center"/>
              <w:rPr>
                <w:b/>
                <w:sz w:val="24"/>
              </w:rPr>
            </w:pPr>
            <w:r>
              <w:rPr>
                <w:b/>
                <w:color w:val="FFFFFF"/>
                <w:sz w:val="24"/>
              </w:rPr>
              <w:t>PAN</w:t>
            </w:r>
          </w:p>
        </w:tc>
        <w:tc>
          <w:tcPr>
            <w:tcW w:w="936" w:type="dxa"/>
            <w:shd w:val="clear" w:color="auto" w:fill="990000"/>
          </w:tcPr>
          <w:p w:rsidR="0036071D" w:rsidRDefault="00A8256F">
            <w:pPr>
              <w:pStyle w:val="TableParagraph"/>
              <w:spacing w:line="257" w:lineRule="exact"/>
              <w:ind w:left="189" w:right="162"/>
              <w:jc w:val="center"/>
              <w:rPr>
                <w:b/>
                <w:sz w:val="24"/>
              </w:rPr>
            </w:pPr>
            <w:r>
              <w:rPr>
                <w:b/>
                <w:color w:val="FFFFFF"/>
                <w:sz w:val="24"/>
              </w:rPr>
              <w:t>PRD</w:t>
            </w:r>
          </w:p>
        </w:tc>
        <w:tc>
          <w:tcPr>
            <w:tcW w:w="1444" w:type="dxa"/>
            <w:shd w:val="clear" w:color="auto" w:fill="990000"/>
          </w:tcPr>
          <w:p w:rsidR="0036071D" w:rsidRDefault="00D118FF">
            <w:pPr>
              <w:pStyle w:val="TableParagraph"/>
              <w:spacing w:line="257" w:lineRule="exact"/>
              <w:ind w:left="137" w:right="106"/>
              <w:jc w:val="center"/>
              <w:rPr>
                <w:b/>
                <w:sz w:val="24"/>
              </w:rPr>
            </w:pPr>
            <w:r>
              <w:rPr>
                <w:b/>
                <w:color w:val="FFFFFF"/>
                <w:sz w:val="24"/>
              </w:rPr>
              <w:t>MORENA</w:t>
            </w:r>
          </w:p>
        </w:tc>
        <w:tc>
          <w:tcPr>
            <w:tcW w:w="745" w:type="dxa"/>
            <w:shd w:val="clear" w:color="auto" w:fill="990000"/>
          </w:tcPr>
          <w:p w:rsidR="0036071D" w:rsidRDefault="00D118FF">
            <w:pPr>
              <w:pStyle w:val="TableParagraph"/>
              <w:spacing w:line="257" w:lineRule="exact"/>
              <w:ind w:left="88" w:right="59"/>
              <w:jc w:val="center"/>
              <w:rPr>
                <w:b/>
                <w:sz w:val="24"/>
              </w:rPr>
            </w:pPr>
            <w:r>
              <w:rPr>
                <w:b/>
                <w:color w:val="FFFFFF"/>
                <w:sz w:val="24"/>
              </w:rPr>
              <w:t>PVM</w:t>
            </w:r>
          </w:p>
        </w:tc>
        <w:tc>
          <w:tcPr>
            <w:tcW w:w="956" w:type="dxa"/>
            <w:shd w:val="clear" w:color="auto" w:fill="990000"/>
          </w:tcPr>
          <w:p w:rsidR="0036071D" w:rsidRDefault="00A8256F">
            <w:pPr>
              <w:pStyle w:val="TableParagraph"/>
              <w:spacing w:line="257" w:lineRule="exact"/>
              <w:ind w:left="236" w:right="216"/>
              <w:jc w:val="center"/>
              <w:rPr>
                <w:b/>
                <w:sz w:val="24"/>
              </w:rPr>
            </w:pPr>
            <w:r>
              <w:rPr>
                <w:b/>
                <w:color w:val="FFFFFF"/>
                <w:sz w:val="24"/>
              </w:rPr>
              <w:t>MC</w:t>
            </w:r>
          </w:p>
        </w:tc>
        <w:tc>
          <w:tcPr>
            <w:tcW w:w="922" w:type="dxa"/>
            <w:shd w:val="clear" w:color="auto" w:fill="990000"/>
          </w:tcPr>
          <w:p w:rsidR="0036071D" w:rsidRDefault="00A8256F">
            <w:pPr>
              <w:pStyle w:val="TableParagraph"/>
              <w:spacing w:line="257" w:lineRule="exact"/>
              <w:ind w:left="201" w:right="177"/>
              <w:jc w:val="center"/>
              <w:rPr>
                <w:b/>
                <w:sz w:val="24"/>
              </w:rPr>
            </w:pPr>
            <w:r>
              <w:rPr>
                <w:b/>
                <w:color w:val="FFFFFF"/>
                <w:sz w:val="24"/>
              </w:rPr>
              <w:t>PES</w:t>
            </w:r>
          </w:p>
        </w:tc>
        <w:tc>
          <w:tcPr>
            <w:tcW w:w="1033" w:type="dxa"/>
            <w:shd w:val="clear" w:color="auto" w:fill="990000"/>
          </w:tcPr>
          <w:p w:rsidR="0036071D" w:rsidRDefault="00A8256F">
            <w:pPr>
              <w:pStyle w:val="TableParagraph"/>
              <w:spacing w:line="257" w:lineRule="exact"/>
              <w:ind w:left="90" w:right="73"/>
              <w:jc w:val="center"/>
              <w:rPr>
                <w:b/>
                <w:sz w:val="24"/>
              </w:rPr>
            </w:pPr>
            <w:r>
              <w:rPr>
                <w:b/>
                <w:color w:val="FFFFFF"/>
                <w:sz w:val="24"/>
              </w:rPr>
              <w:t>TOTAL</w:t>
            </w:r>
          </w:p>
        </w:tc>
      </w:tr>
      <w:tr w:rsidR="0036071D" w:rsidTr="00D118FF">
        <w:trPr>
          <w:trHeight w:val="551"/>
        </w:trPr>
        <w:tc>
          <w:tcPr>
            <w:tcW w:w="1418" w:type="dxa"/>
          </w:tcPr>
          <w:p w:rsidR="0036071D" w:rsidRDefault="00A8256F">
            <w:pPr>
              <w:pStyle w:val="TableParagraph"/>
              <w:spacing w:line="271" w:lineRule="exact"/>
              <w:ind w:left="84" w:right="59"/>
              <w:jc w:val="center"/>
              <w:rPr>
                <w:sz w:val="24"/>
              </w:rPr>
            </w:pPr>
            <w:r>
              <w:rPr>
                <w:sz w:val="24"/>
              </w:rPr>
              <w:t>No. de</w:t>
            </w:r>
          </w:p>
          <w:p w:rsidR="0036071D" w:rsidRDefault="00A8256F">
            <w:pPr>
              <w:pStyle w:val="TableParagraph"/>
              <w:spacing w:line="260" w:lineRule="exact"/>
              <w:ind w:left="87" w:right="59"/>
              <w:jc w:val="center"/>
              <w:rPr>
                <w:sz w:val="24"/>
              </w:rPr>
            </w:pPr>
            <w:r>
              <w:rPr>
                <w:sz w:val="24"/>
              </w:rPr>
              <w:t>Integrantes</w:t>
            </w:r>
          </w:p>
        </w:tc>
        <w:tc>
          <w:tcPr>
            <w:tcW w:w="903" w:type="dxa"/>
          </w:tcPr>
          <w:p w:rsidR="0036071D" w:rsidRDefault="00A8256F">
            <w:pPr>
              <w:pStyle w:val="TableParagraph"/>
              <w:spacing w:line="271" w:lineRule="exact"/>
              <w:ind w:left="226" w:right="202"/>
              <w:jc w:val="center"/>
              <w:rPr>
                <w:sz w:val="24"/>
              </w:rPr>
            </w:pPr>
            <w:r>
              <w:rPr>
                <w:sz w:val="24"/>
              </w:rPr>
              <w:t>12</w:t>
            </w:r>
          </w:p>
        </w:tc>
        <w:tc>
          <w:tcPr>
            <w:tcW w:w="936" w:type="dxa"/>
          </w:tcPr>
          <w:p w:rsidR="0036071D" w:rsidRDefault="00A8256F">
            <w:pPr>
              <w:pStyle w:val="TableParagraph"/>
              <w:spacing w:line="271" w:lineRule="exact"/>
              <w:ind w:left="23"/>
              <w:jc w:val="center"/>
              <w:rPr>
                <w:sz w:val="24"/>
              </w:rPr>
            </w:pPr>
            <w:r>
              <w:rPr>
                <w:w w:val="99"/>
                <w:sz w:val="24"/>
              </w:rPr>
              <w:t>6</w:t>
            </w:r>
          </w:p>
        </w:tc>
        <w:tc>
          <w:tcPr>
            <w:tcW w:w="936" w:type="dxa"/>
          </w:tcPr>
          <w:p w:rsidR="0036071D" w:rsidRDefault="00D118FF">
            <w:pPr>
              <w:pStyle w:val="TableParagraph"/>
              <w:spacing w:line="271" w:lineRule="exact"/>
              <w:ind w:left="28"/>
              <w:jc w:val="center"/>
              <w:rPr>
                <w:sz w:val="24"/>
              </w:rPr>
            </w:pPr>
            <w:r>
              <w:rPr>
                <w:w w:val="99"/>
                <w:sz w:val="24"/>
              </w:rPr>
              <w:t>2</w:t>
            </w:r>
          </w:p>
        </w:tc>
        <w:tc>
          <w:tcPr>
            <w:tcW w:w="1444" w:type="dxa"/>
          </w:tcPr>
          <w:p w:rsidR="0036071D" w:rsidRDefault="00D118FF">
            <w:pPr>
              <w:pStyle w:val="TableParagraph"/>
              <w:spacing w:line="271" w:lineRule="exact"/>
              <w:ind w:left="28"/>
              <w:jc w:val="center"/>
              <w:rPr>
                <w:sz w:val="24"/>
              </w:rPr>
            </w:pPr>
            <w:r>
              <w:rPr>
                <w:w w:val="99"/>
                <w:sz w:val="24"/>
              </w:rPr>
              <w:t>2</w:t>
            </w:r>
          </w:p>
        </w:tc>
        <w:tc>
          <w:tcPr>
            <w:tcW w:w="745" w:type="dxa"/>
          </w:tcPr>
          <w:p w:rsidR="0036071D" w:rsidRDefault="00D118FF">
            <w:pPr>
              <w:pStyle w:val="TableParagraph"/>
              <w:spacing w:line="271" w:lineRule="exact"/>
              <w:ind w:left="26"/>
              <w:jc w:val="center"/>
              <w:rPr>
                <w:sz w:val="24"/>
              </w:rPr>
            </w:pPr>
            <w:r>
              <w:rPr>
                <w:w w:val="99"/>
                <w:sz w:val="24"/>
              </w:rPr>
              <w:t>1</w:t>
            </w:r>
          </w:p>
        </w:tc>
        <w:tc>
          <w:tcPr>
            <w:tcW w:w="956" w:type="dxa"/>
          </w:tcPr>
          <w:p w:rsidR="0036071D" w:rsidRDefault="00A8256F">
            <w:pPr>
              <w:pStyle w:val="TableParagraph"/>
              <w:spacing w:line="271" w:lineRule="exact"/>
              <w:ind w:left="21"/>
              <w:jc w:val="center"/>
              <w:rPr>
                <w:sz w:val="24"/>
              </w:rPr>
            </w:pPr>
            <w:r>
              <w:rPr>
                <w:w w:val="99"/>
                <w:sz w:val="24"/>
              </w:rPr>
              <w:t>1</w:t>
            </w:r>
          </w:p>
        </w:tc>
        <w:tc>
          <w:tcPr>
            <w:tcW w:w="922" w:type="dxa"/>
          </w:tcPr>
          <w:p w:rsidR="0036071D" w:rsidRDefault="00A8256F">
            <w:pPr>
              <w:pStyle w:val="TableParagraph"/>
              <w:spacing w:line="271" w:lineRule="exact"/>
              <w:ind w:left="20"/>
              <w:jc w:val="center"/>
              <w:rPr>
                <w:sz w:val="24"/>
              </w:rPr>
            </w:pPr>
            <w:r>
              <w:rPr>
                <w:w w:val="99"/>
                <w:sz w:val="24"/>
              </w:rPr>
              <w:t>1</w:t>
            </w:r>
          </w:p>
        </w:tc>
        <w:tc>
          <w:tcPr>
            <w:tcW w:w="1033" w:type="dxa"/>
          </w:tcPr>
          <w:p w:rsidR="0036071D" w:rsidRDefault="00D118FF">
            <w:pPr>
              <w:pStyle w:val="TableParagraph"/>
              <w:spacing w:line="271" w:lineRule="exact"/>
              <w:ind w:left="90" w:right="68"/>
              <w:jc w:val="center"/>
              <w:rPr>
                <w:sz w:val="24"/>
              </w:rPr>
            </w:pPr>
            <w:r>
              <w:rPr>
                <w:sz w:val="24"/>
              </w:rPr>
              <w:t>25</w:t>
            </w:r>
          </w:p>
        </w:tc>
      </w:tr>
    </w:tbl>
    <w:p w:rsidR="0036071D" w:rsidRDefault="0036071D">
      <w:pPr>
        <w:pStyle w:val="Textoindependiente"/>
        <w:rPr>
          <w:b/>
          <w:sz w:val="26"/>
        </w:rPr>
      </w:pPr>
    </w:p>
    <w:p w:rsidR="0036071D" w:rsidRDefault="0036071D">
      <w:pPr>
        <w:pStyle w:val="Textoindependiente"/>
        <w:rPr>
          <w:b/>
          <w:sz w:val="26"/>
        </w:rPr>
      </w:pPr>
    </w:p>
    <w:p w:rsidR="0036071D" w:rsidRDefault="00A8256F">
      <w:pPr>
        <w:pStyle w:val="Prrafodelista"/>
        <w:numPr>
          <w:ilvl w:val="0"/>
          <w:numId w:val="8"/>
        </w:numPr>
        <w:tabs>
          <w:tab w:val="left" w:pos="1101"/>
          <w:tab w:val="left" w:pos="1103"/>
        </w:tabs>
        <w:spacing w:before="158" w:line="256" w:lineRule="auto"/>
        <w:ind w:right="544" w:hanging="483"/>
        <w:jc w:val="left"/>
        <w:rPr>
          <w:b/>
          <w:sz w:val="24"/>
        </w:rPr>
      </w:pPr>
      <w:r>
        <w:rPr>
          <w:b/>
          <w:sz w:val="24"/>
        </w:rPr>
        <w:t>RELACIÓN DE INICIATIVAS Y PROPOSICIONES CON PUNTO DE ACUERDO TURNADOS A ESTA</w:t>
      </w:r>
      <w:r>
        <w:rPr>
          <w:b/>
          <w:spacing w:val="-7"/>
          <w:sz w:val="24"/>
        </w:rPr>
        <w:t xml:space="preserve"> </w:t>
      </w:r>
      <w:r>
        <w:rPr>
          <w:b/>
          <w:sz w:val="24"/>
        </w:rPr>
        <w:t>COMISION.</w:t>
      </w:r>
    </w:p>
    <w:p w:rsidR="0036071D" w:rsidRDefault="0036071D">
      <w:pPr>
        <w:pStyle w:val="Textoindependiente"/>
        <w:rPr>
          <w:b/>
          <w:sz w:val="26"/>
        </w:rPr>
      </w:pPr>
    </w:p>
    <w:p w:rsidR="0036071D" w:rsidRDefault="0036071D">
      <w:pPr>
        <w:pStyle w:val="Textoindependiente"/>
        <w:spacing w:before="10"/>
        <w:rPr>
          <w:b/>
          <w:sz w:val="27"/>
        </w:rPr>
      </w:pPr>
    </w:p>
    <w:p w:rsidR="0036071D" w:rsidRDefault="00A8256F">
      <w:pPr>
        <w:ind w:left="1747" w:right="1757"/>
        <w:jc w:val="center"/>
        <w:rPr>
          <w:b/>
          <w:sz w:val="24"/>
        </w:rPr>
      </w:pPr>
      <w:r>
        <w:rPr>
          <w:b/>
          <w:sz w:val="24"/>
        </w:rPr>
        <w:t>INICIATIVAS</w:t>
      </w:r>
    </w:p>
    <w:p w:rsidR="0036071D" w:rsidRDefault="0036071D">
      <w:pPr>
        <w:pStyle w:val="Textoindependiente"/>
        <w:spacing w:before="2" w:after="1"/>
        <w:rPr>
          <w:b/>
          <w:sz w:val="16"/>
        </w:rPr>
      </w:pPr>
    </w:p>
    <w:p w:rsidR="0036071D" w:rsidRDefault="0036071D">
      <w:pPr>
        <w:rPr>
          <w:rFonts w:ascii="Times New Roman"/>
          <w:sz w:val="18"/>
        </w:rPr>
      </w:pPr>
    </w:p>
    <w:tbl>
      <w:tblPr>
        <w:tblStyle w:val="Tablaconcuadrcula"/>
        <w:tblW w:w="0" w:type="auto"/>
        <w:jc w:val="center"/>
        <w:tblLook w:val="04A0" w:firstRow="1" w:lastRow="0" w:firstColumn="1" w:lastColumn="0" w:noHBand="0" w:noVBand="1"/>
      </w:tblPr>
      <w:tblGrid>
        <w:gridCol w:w="456"/>
        <w:gridCol w:w="3086"/>
        <w:gridCol w:w="2286"/>
        <w:gridCol w:w="1684"/>
        <w:gridCol w:w="1316"/>
      </w:tblGrid>
      <w:tr w:rsidR="00AE5BB9" w:rsidRPr="007B5526" w:rsidTr="00E84CC9">
        <w:trPr>
          <w:jc w:val="center"/>
        </w:trPr>
        <w:tc>
          <w:tcPr>
            <w:tcW w:w="456" w:type="dxa"/>
            <w:shd w:val="clear" w:color="auto" w:fill="740000"/>
          </w:tcPr>
          <w:p w:rsidR="00AE5BB9" w:rsidRPr="008C18C9" w:rsidRDefault="00AE5BB9" w:rsidP="00E84CC9">
            <w:pPr>
              <w:jc w:val="center"/>
              <w:rPr>
                <w:b/>
                <w:sz w:val="18"/>
                <w:szCs w:val="18"/>
              </w:rPr>
            </w:pPr>
            <w:r w:rsidRPr="008C18C9">
              <w:rPr>
                <w:b/>
                <w:sz w:val="18"/>
                <w:szCs w:val="18"/>
              </w:rPr>
              <w:t>#</w:t>
            </w:r>
          </w:p>
        </w:tc>
        <w:tc>
          <w:tcPr>
            <w:tcW w:w="3086" w:type="dxa"/>
            <w:shd w:val="clear" w:color="auto" w:fill="740000"/>
          </w:tcPr>
          <w:p w:rsidR="00AE5BB9" w:rsidRPr="008C18C9" w:rsidRDefault="00AE5BB9" w:rsidP="00E84CC9">
            <w:pPr>
              <w:jc w:val="center"/>
              <w:rPr>
                <w:b/>
                <w:sz w:val="18"/>
                <w:szCs w:val="18"/>
              </w:rPr>
            </w:pPr>
            <w:r>
              <w:rPr>
                <w:b/>
                <w:sz w:val="18"/>
                <w:szCs w:val="18"/>
              </w:rPr>
              <w:t>INICIATIVA</w:t>
            </w:r>
          </w:p>
        </w:tc>
        <w:tc>
          <w:tcPr>
            <w:tcW w:w="2286" w:type="dxa"/>
            <w:shd w:val="clear" w:color="auto" w:fill="740000"/>
          </w:tcPr>
          <w:p w:rsidR="00AE5BB9" w:rsidRPr="008C18C9" w:rsidRDefault="00AE5BB9" w:rsidP="00E84CC9">
            <w:pPr>
              <w:jc w:val="center"/>
              <w:rPr>
                <w:b/>
                <w:sz w:val="18"/>
                <w:szCs w:val="18"/>
              </w:rPr>
            </w:pPr>
            <w:r w:rsidRPr="008C18C9">
              <w:rPr>
                <w:b/>
                <w:sz w:val="18"/>
                <w:szCs w:val="18"/>
              </w:rPr>
              <w:t>FECHA</w:t>
            </w:r>
          </w:p>
        </w:tc>
        <w:tc>
          <w:tcPr>
            <w:tcW w:w="1684" w:type="dxa"/>
            <w:shd w:val="clear" w:color="auto" w:fill="740000"/>
          </w:tcPr>
          <w:p w:rsidR="00AE5BB9" w:rsidRPr="008C18C9" w:rsidRDefault="00AE5BB9" w:rsidP="00E84CC9">
            <w:pPr>
              <w:jc w:val="center"/>
              <w:rPr>
                <w:b/>
                <w:sz w:val="18"/>
                <w:szCs w:val="18"/>
              </w:rPr>
            </w:pPr>
            <w:r w:rsidRPr="008C18C9">
              <w:rPr>
                <w:b/>
                <w:sz w:val="18"/>
                <w:szCs w:val="18"/>
              </w:rPr>
              <w:t>TURNO A COMISIÓN</w:t>
            </w:r>
          </w:p>
        </w:tc>
        <w:tc>
          <w:tcPr>
            <w:tcW w:w="1316" w:type="dxa"/>
            <w:shd w:val="clear" w:color="auto" w:fill="740000"/>
          </w:tcPr>
          <w:p w:rsidR="00AE5BB9" w:rsidRPr="008C18C9" w:rsidRDefault="00AE5BB9" w:rsidP="00E84CC9">
            <w:pPr>
              <w:jc w:val="center"/>
              <w:rPr>
                <w:b/>
                <w:sz w:val="18"/>
                <w:szCs w:val="18"/>
              </w:rPr>
            </w:pPr>
            <w:r w:rsidRPr="008C18C9">
              <w:rPr>
                <w:b/>
                <w:sz w:val="18"/>
                <w:szCs w:val="18"/>
              </w:rPr>
              <w:t>ESTADO</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1</w:t>
            </w:r>
          </w:p>
        </w:tc>
        <w:tc>
          <w:tcPr>
            <w:tcW w:w="3086" w:type="dxa"/>
          </w:tcPr>
          <w:p w:rsidR="00AE5BB9" w:rsidRPr="008C18C9" w:rsidRDefault="00AE5BB9" w:rsidP="00E84CC9">
            <w:pPr>
              <w:pStyle w:val="versales"/>
              <w:shd w:val="clear" w:color="auto" w:fill="FFFFFF"/>
              <w:spacing w:line="20" w:lineRule="atLeast"/>
              <w:jc w:val="both"/>
              <w:rPr>
                <w:rFonts w:ascii="Arial" w:hAnsi="Arial" w:cs="Arial"/>
                <w:sz w:val="18"/>
                <w:szCs w:val="18"/>
              </w:rPr>
            </w:pPr>
            <w:r w:rsidRPr="008C18C9">
              <w:rPr>
                <w:rFonts w:ascii="Arial" w:hAnsi="Arial" w:cs="Arial"/>
                <w:sz w:val="18"/>
                <w:szCs w:val="18"/>
              </w:rPr>
              <w:t xml:space="preserve">Que reforma y adiciona la Ley General de Transparencia y Acceso a la Información Pública. </w:t>
            </w:r>
          </w:p>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Dip. Vidal Llerenas Morales (Morena)</w:t>
            </w:r>
          </w:p>
        </w:tc>
        <w:tc>
          <w:tcPr>
            <w:tcW w:w="2286" w:type="dxa"/>
          </w:tcPr>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Gaceta Parlamentaria, año XX, número 4823, lunes 17 de julio de 2017</w:t>
            </w:r>
          </w:p>
          <w:p w:rsidR="00AE5BB9" w:rsidRPr="008C18C9" w:rsidRDefault="00AE5BB9" w:rsidP="00E84CC9">
            <w:pPr>
              <w:pStyle w:val="versales"/>
              <w:shd w:val="clear" w:color="auto" w:fill="FFFFFF"/>
              <w:spacing w:line="20" w:lineRule="atLeast"/>
              <w:jc w:val="center"/>
              <w:rPr>
                <w:rFonts w:ascii="Arial" w:hAnsi="Arial" w:cs="Arial"/>
                <w:sz w:val="18"/>
                <w:szCs w:val="18"/>
              </w:rPr>
            </w:pP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353327" w:rsidRDefault="00353327" w:rsidP="00E84CC9">
            <w:pPr>
              <w:jc w:val="center"/>
              <w:rPr>
                <w:sz w:val="18"/>
                <w:szCs w:val="18"/>
              </w:rPr>
            </w:pPr>
          </w:p>
          <w:p w:rsidR="00AE5BB9" w:rsidRPr="008C18C9" w:rsidRDefault="00AE5BB9" w:rsidP="00E84CC9">
            <w:pPr>
              <w:jc w:val="center"/>
              <w:rPr>
                <w:sz w:val="18"/>
                <w:szCs w:val="18"/>
              </w:rPr>
            </w:pPr>
            <w:r w:rsidRPr="008C18C9">
              <w:rPr>
                <w:sz w:val="18"/>
                <w:szCs w:val="18"/>
              </w:rPr>
              <w:t>14-07-17</w:t>
            </w:r>
          </w:p>
        </w:tc>
        <w:tc>
          <w:tcPr>
            <w:tcW w:w="1316" w:type="dxa"/>
          </w:tcPr>
          <w:p w:rsidR="00AE5BB9" w:rsidRDefault="00AE5BB9" w:rsidP="00E84CC9">
            <w:r w:rsidRPr="00505561">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p>
        </w:tc>
        <w:tc>
          <w:tcPr>
            <w:tcW w:w="3086" w:type="dxa"/>
          </w:tcPr>
          <w:p w:rsidR="00AE5BB9" w:rsidRPr="00F07ED3" w:rsidRDefault="00AE5BB9" w:rsidP="00E84CC9">
            <w:pPr>
              <w:pStyle w:val="versales"/>
              <w:shd w:val="clear" w:color="auto" w:fill="FFFFFF"/>
              <w:spacing w:line="20" w:lineRule="atLeast"/>
              <w:jc w:val="both"/>
              <w:rPr>
                <w:rFonts w:ascii="Arial" w:hAnsi="Arial" w:cs="Arial"/>
                <w:sz w:val="18"/>
                <w:szCs w:val="18"/>
              </w:rPr>
            </w:pPr>
            <w:r w:rsidRPr="00F07ED3">
              <w:rPr>
                <w:rFonts w:ascii="Arial" w:hAnsi="Arial" w:cs="Arial"/>
                <w:sz w:val="18"/>
                <w:szCs w:val="18"/>
              </w:rPr>
              <w:t>Proyecto de decreto por el que se reforma el artículo 11 de la Ley Federal de Responsabi</w:t>
            </w:r>
            <w:r>
              <w:rPr>
                <w:rFonts w:ascii="Arial" w:hAnsi="Arial" w:cs="Arial"/>
                <w:sz w:val="18"/>
                <w:szCs w:val="18"/>
              </w:rPr>
              <w:t>lidades de Servidores Públicos.</w:t>
            </w:r>
          </w:p>
          <w:p w:rsidR="00AE5BB9" w:rsidRPr="008C18C9" w:rsidRDefault="00AE5BB9" w:rsidP="00E84CC9">
            <w:pPr>
              <w:pStyle w:val="versales"/>
              <w:shd w:val="clear" w:color="auto" w:fill="FFFFFF"/>
              <w:spacing w:line="20" w:lineRule="atLeast"/>
              <w:jc w:val="both"/>
              <w:rPr>
                <w:rFonts w:ascii="Arial" w:hAnsi="Arial" w:cs="Arial"/>
                <w:sz w:val="18"/>
                <w:szCs w:val="18"/>
              </w:rPr>
            </w:pPr>
            <w:r>
              <w:rPr>
                <w:rFonts w:ascii="Arial" w:hAnsi="Arial" w:cs="Arial"/>
                <w:sz w:val="18"/>
                <w:szCs w:val="18"/>
              </w:rPr>
              <w:t xml:space="preserve">Dip. </w:t>
            </w:r>
            <w:r w:rsidRPr="00F07ED3">
              <w:rPr>
                <w:rFonts w:ascii="Arial" w:hAnsi="Arial" w:cs="Arial"/>
                <w:sz w:val="18"/>
                <w:szCs w:val="18"/>
              </w:rPr>
              <w:t>Juan Pablo Piña Kurczyn (PAN) Presentada por el Dip. Javier Antonio Neblina Vega (PAN)</w:t>
            </w:r>
          </w:p>
        </w:tc>
        <w:tc>
          <w:tcPr>
            <w:tcW w:w="2286" w:type="dxa"/>
          </w:tcPr>
          <w:p w:rsidR="00AE5BB9" w:rsidRPr="008C18C9" w:rsidRDefault="00AE5BB9" w:rsidP="00E84CC9">
            <w:pPr>
              <w:pStyle w:val="versales"/>
              <w:shd w:val="clear" w:color="auto" w:fill="FFFFFF"/>
              <w:spacing w:line="20" w:lineRule="atLeast"/>
              <w:jc w:val="center"/>
              <w:rPr>
                <w:rFonts w:ascii="Arial" w:hAnsi="Arial" w:cs="Arial"/>
                <w:sz w:val="18"/>
                <w:szCs w:val="18"/>
              </w:rPr>
            </w:pPr>
            <w:r w:rsidRPr="00F07ED3">
              <w:rPr>
                <w:rFonts w:ascii="Arial" w:hAnsi="Arial" w:cs="Arial"/>
                <w:sz w:val="18"/>
                <w:szCs w:val="18"/>
              </w:rPr>
              <w:t>Gaceta Parlamentaria, año XX, número 4774, martes 9 de mayo de 2017</w:t>
            </w:r>
          </w:p>
        </w:tc>
        <w:tc>
          <w:tcPr>
            <w:tcW w:w="1684" w:type="dxa"/>
          </w:tcPr>
          <w:p w:rsidR="00AE5BB9" w:rsidRDefault="00AE5BB9" w:rsidP="00E84CC9">
            <w:pPr>
              <w:spacing w:line="20" w:lineRule="atLeast"/>
              <w:jc w:val="center"/>
              <w:rPr>
                <w:sz w:val="18"/>
                <w:szCs w:val="18"/>
              </w:rPr>
            </w:pPr>
            <w:r>
              <w:rPr>
                <w:sz w:val="18"/>
                <w:szCs w:val="18"/>
              </w:rPr>
              <w:t>Comisión de Transparencia y Anticorrupción</w:t>
            </w:r>
          </w:p>
          <w:p w:rsidR="00353327" w:rsidRDefault="00353327" w:rsidP="00E84CC9">
            <w:pPr>
              <w:spacing w:line="20" w:lineRule="atLeast"/>
              <w:jc w:val="center"/>
              <w:rPr>
                <w:sz w:val="18"/>
                <w:szCs w:val="18"/>
              </w:rPr>
            </w:pPr>
          </w:p>
          <w:p w:rsidR="00AE5BB9" w:rsidRPr="008C18C9" w:rsidRDefault="00AE5BB9" w:rsidP="00E84CC9">
            <w:pPr>
              <w:spacing w:line="20" w:lineRule="atLeast"/>
              <w:jc w:val="center"/>
              <w:rPr>
                <w:sz w:val="18"/>
                <w:szCs w:val="18"/>
              </w:rPr>
            </w:pPr>
            <w:r>
              <w:rPr>
                <w:sz w:val="18"/>
                <w:szCs w:val="18"/>
              </w:rPr>
              <w:t>04-05-17</w:t>
            </w:r>
          </w:p>
        </w:tc>
        <w:tc>
          <w:tcPr>
            <w:tcW w:w="1316" w:type="dxa"/>
          </w:tcPr>
          <w:p w:rsidR="00AE5BB9" w:rsidRPr="00505561" w:rsidRDefault="00AE5BB9" w:rsidP="00E84CC9">
            <w:pPr>
              <w:rPr>
                <w:sz w:val="18"/>
                <w:szCs w:val="18"/>
              </w:rPr>
            </w:pPr>
            <w:r>
              <w:rPr>
                <w:sz w:val="18"/>
                <w:szCs w:val="18"/>
              </w:rPr>
              <w:t>APROBADO</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2</w:t>
            </w:r>
          </w:p>
        </w:tc>
        <w:tc>
          <w:tcPr>
            <w:tcW w:w="3086" w:type="dxa"/>
          </w:tcPr>
          <w:p w:rsidR="00AE5BB9" w:rsidRPr="008C18C9" w:rsidRDefault="00AE5BB9" w:rsidP="00E84CC9">
            <w:pPr>
              <w:pStyle w:val="versales"/>
              <w:shd w:val="clear" w:color="auto" w:fill="FFFFFF"/>
              <w:spacing w:line="20" w:lineRule="atLeast"/>
              <w:jc w:val="both"/>
              <w:rPr>
                <w:rFonts w:ascii="Arial" w:hAnsi="Arial" w:cs="Arial"/>
                <w:sz w:val="18"/>
                <w:szCs w:val="18"/>
              </w:rPr>
            </w:pPr>
            <w:r w:rsidRPr="008C18C9">
              <w:rPr>
                <w:rFonts w:ascii="Arial" w:hAnsi="Arial" w:cs="Arial"/>
                <w:sz w:val="18"/>
                <w:szCs w:val="18"/>
              </w:rPr>
              <w:t xml:space="preserve">Proyecto de Decreto por el que se reforma el artículo 36 de la Ley General del Sistema Nacional Anticorrupción. </w:t>
            </w:r>
          </w:p>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Congreso del Estado de Baja California</w:t>
            </w:r>
          </w:p>
        </w:tc>
        <w:tc>
          <w:tcPr>
            <w:tcW w:w="2286" w:type="dxa"/>
          </w:tcPr>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Gaceta Parlamentaria, año XX, número 4829, martes 25 de julio de 2017</w:t>
            </w:r>
          </w:p>
          <w:p w:rsidR="00AE5BB9" w:rsidRPr="008C18C9" w:rsidRDefault="00AE5BB9" w:rsidP="00E84CC9">
            <w:pPr>
              <w:pStyle w:val="versales"/>
              <w:shd w:val="clear" w:color="auto" w:fill="FFFFFF"/>
              <w:spacing w:line="20" w:lineRule="atLeast"/>
              <w:jc w:val="center"/>
              <w:rPr>
                <w:rFonts w:ascii="Arial" w:hAnsi="Arial" w:cs="Arial"/>
                <w:sz w:val="18"/>
                <w:szCs w:val="18"/>
              </w:rPr>
            </w:pP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353327" w:rsidRDefault="00353327" w:rsidP="00E84CC9">
            <w:pPr>
              <w:spacing w:line="20" w:lineRule="atLeast"/>
              <w:jc w:val="center"/>
              <w:rPr>
                <w:sz w:val="18"/>
                <w:szCs w:val="18"/>
              </w:rPr>
            </w:pPr>
          </w:p>
          <w:p w:rsidR="00AE5BB9" w:rsidRPr="008C18C9" w:rsidRDefault="00AE5BB9" w:rsidP="00E84CC9">
            <w:pPr>
              <w:spacing w:line="20" w:lineRule="atLeast"/>
              <w:jc w:val="center"/>
              <w:rPr>
                <w:sz w:val="18"/>
                <w:szCs w:val="18"/>
              </w:rPr>
            </w:pPr>
            <w:r w:rsidRPr="008C18C9">
              <w:rPr>
                <w:sz w:val="18"/>
                <w:szCs w:val="18"/>
              </w:rPr>
              <w:t>21-07-17</w:t>
            </w:r>
          </w:p>
        </w:tc>
        <w:tc>
          <w:tcPr>
            <w:tcW w:w="1316" w:type="dxa"/>
          </w:tcPr>
          <w:p w:rsidR="00AE5BB9" w:rsidRDefault="00AE5BB9" w:rsidP="00E84CC9">
            <w:r w:rsidRPr="00505561">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3</w:t>
            </w:r>
          </w:p>
        </w:tc>
        <w:tc>
          <w:tcPr>
            <w:tcW w:w="3086" w:type="dxa"/>
          </w:tcPr>
          <w:p w:rsidR="00AE5BB9" w:rsidRPr="008C18C9" w:rsidRDefault="00AE5BB9" w:rsidP="00E84CC9">
            <w:pPr>
              <w:pStyle w:val="versales"/>
              <w:shd w:val="clear" w:color="auto" w:fill="FFFFFF"/>
              <w:spacing w:line="20" w:lineRule="atLeast"/>
              <w:jc w:val="both"/>
              <w:rPr>
                <w:rFonts w:ascii="Arial" w:hAnsi="Arial" w:cs="Arial"/>
                <w:sz w:val="18"/>
                <w:szCs w:val="18"/>
              </w:rPr>
            </w:pPr>
            <w:r w:rsidRPr="008C18C9">
              <w:rPr>
                <w:rFonts w:ascii="Arial" w:hAnsi="Arial" w:cs="Arial"/>
                <w:sz w:val="18"/>
                <w:szCs w:val="18"/>
              </w:rPr>
              <w:t xml:space="preserve">Proyecto de Decreto por el que se reforman los artículos 2 fracción II, 3 fracción VI, 56 y 72 y se adiciona un capítulo V AL Título Tercero, recorriéndose el actual capítulo V al VI del Título Tercero de la Ley General de Responsabilidades Administrativas. </w:t>
            </w:r>
          </w:p>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Dip. Norma Rocío Nahle García (Morena)</w:t>
            </w:r>
          </w:p>
        </w:tc>
        <w:tc>
          <w:tcPr>
            <w:tcW w:w="2286" w:type="dxa"/>
          </w:tcPr>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Gaceta Parlamentaria, año XX, número 4842, viernes 11 de agosto de 2017</w:t>
            </w:r>
          </w:p>
          <w:p w:rsidR="00AE5BB9" w:rsidRPr="008C18C9" w:rsidRDefault="00AE5BB9" w:rsidP="00E84CC9">
            <w:pPr>
              <w:pStyle w:val="versales"/>
              <w:shd w:val="clear" w:color="auto" w:fill="FFFFFF"/>
              <w:spacing w:line="20" w:lineRule="atLeast"/>
              <w:jc w:val="center"/>
              <w:rPr>
                <w:rFonts w:ascii="Arial" w:hAnsi="Arial" w:cs="Arial"/>
                <w:sz w:val="18"/>
                <w:szCs w:val="18"/>
              </w:rPr>
            </w:pP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353327" w:rsidRDefault="00353327" w:rsidP="00E84CC9">
            <w:pPr>
              <w:spacing w:line="20" w:lineRule="atLeast"/>
              <w:jc w:val="center"/>
              <w:rPr>
                <w:sz w:val="18"/>
                <w:szCs w:val="18"/>
              </w:rPr>
            </w:pPr>
          </w:p>
          <w:p w:rsidR="00AE5BB9" w:rsidRPr="008C18C9" w:rsidRDefault="00AE5BB9" w:rsidP="00E84CC9">
            <w:pPr>
              <w:spacing w:line="20" w:lineRule="atLeast"/>
              <w:jc w:val="center"/>
              <w:rPr>
                <w:sz w:val="18"/>
                <w:szCs w:val="18"/>
              </w:rPr>
            </w:pPr>
            <w:r w:rsidRPr="008C18C9">
              <w:rPr>
                <w:sz w:val="18"/>
                <w:szCs w:val="18"/>
              </w:rPr>
              <w:t>10-08-17</w:t>
            </w:r>
          </w:p>
        </w:tc>
        <w:tc>
          <w:tcPr>
            <w:tcW w:w="1316" w:type="dxa"/>
          </w:tcPr>
          <w:p w:rsidR="00AE5BB9" w:rsidRDefault="00AE5BB9" w:rsidP="00E84CC9">
            <w:r w:rsidRPr="00505561">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4</w:t>
            </w:r>
          </w:p>
        </w:tc>
        <w:tc>
          <w:tcPr>
            <w:tcW w:w="3086" w:type="dxa"/>
          </w:tcPr>
          <w:p w:rsidR="00AE5BB9" w:rsidRPr="008C18C9" w:rsidRDefault="00AE5BB9" w:rsidP="00E84CC9">
            <w:pPr>
              <w:pStyle w:val="versales"/>
              <w:shd w:val="clear" w:color="auto" w:fill="FFFFFF"/>
              <w:spacing w:line="20" w:lineRule="atLeast"/>
              <w:jc w:val="both"/>
              <w:rPr>
                <w:rFonts w:ascii="Arial" w:hAnsi="Arial" w:cs="Arial"/>
                <w:sz w:val="18"/>
                <w:szCs w:val="18"/>
              </w:rPr>
            </w:pPr>
            <w:r w:rsidRPr="008C18C9">
              <w:rPr>
                <w:rFonts w:ascii="Arial" w:hAnsi="Arial" w:cs="Arial"/>
                <w:sz w:val="18"/>
                <w:szCs w:val="18"/>
              </w:rPr>
              <w:t xml:space="preserve">Que reforma y adiciona diversas disposiciones de la Ley de Fiscalización y Rendición de Cuentas de la Federación. </w:t>
            </w:r>
          </w:p>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Dip. Rosa Alba Ramírez Nachis (MC)</w:t>
            </w:r>
          </w:p>
        </w:tc>
        <w:tc>
          <w:tcPr>
            <w:tcW w:w="2286" w:type="dxa"/>
          </w:tcPr>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Gaceta Parlamentaria, año XX, número 4864-VI, martes 12 de septiembre de 2017</w:t>
            </w:r>
          </w:p>
          <w:p w:rsidR="00AE5BB9" w:rsidRPr="008C18C9" w:rsidRDefault="00AE5BB9" w:rsidP="00E84CC9">
            <w:pPr>
              <w:pStyle w:val="versales"/>
              <w:shd w:val="clear" w:color="auto" w:fill="FFFFFF"/>
              <w:spacing w:line="20" w:lineRule="atLeast"/>
              <w:jc w:val="center"/>
              <w:rPr>
                <w:rFonts w:ascii="Arial" w:hAnsi="Arial" w:cs="Arial"/>
                <w:sz w:val="18"/>
                <w:szCs w:val="18"/>
              </w:rPr>
            </w:pP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353327" w:rsidRDefault="00353327" w:rsidP="00E84CC9">
            <w:pPr>
              <w:spacing w:line="20" w:lineRule="atLeast"/>
              <w:jc w:val="center"/>
              <w:rPr>
                <w:sz w:val="18"/>
                <w:szCs w:val="18"/>
              </w:rPr>
            </w:pPr>
          </w:p>
          <w:p w:rsidR="00AE5BB9" w:rsidRPr="008C18C9" w:rsidRDefault="00AE5BB9" w:rsidP="00E84CC9">
            <w:pPr>
              <w:spacing w:line="20" w:lineRule="atLeast"/>
              <w:jc w:val="center"/>
              <w:rPr>
                <w:sz w:val="18"/>
                <w:szCs w:val="18"/>
              </w:rPr>
            </w:pPr>
            <w:r w:rsidRPr="008C18C9">
              <w:rPr>
                <w:sz w:val="18"/>
                <w:szCs w:val="18"/>
              </w:rPr>
              <w:t>13-09-17</w:t>
            </w:r>
          </w:p>
        </w:tc>
        <w:tc>
          <w:tcPr>
            <w:tcW w:w="1316" w:type="dxa"/>
          </w:tcPr>
          <w:p w:rsidR="00AE5BB9" w:rsidRDefault="00AE5BB9" w:rsidP="00E84CC9">
            <w:r w:rsidRPr="00505561">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5</w:t>
            </w:r>
          </w:p>
        </w:tc>
        <w:tc>
          <w:tcPr>
            <w:tcW w:w="3086" w:type="dxa"/>
          </w:tcPr>
          <w:p w:rsidR="00AE5BB9" w:rsidRPr="008C18C9" w:rsidRDefault="00AE5BB9" w:rsidP="00E84CC9">
            <w:pPr>
              <w:pStyle w:val="versales"/>
              <w:shd w:val="clear" w:color="auto" w:fill="FFFFFF"/>
              <w:spacing w:line="20" w:lineRule="atLeast"/>
              <w:jc w:val="both"/>
              <w:rPr>
                <w:rFonts w:ascii="Arial" w:hAnsi="Arial" w:cs="Arial"/>
                <w:sz w:val="18"/>
                <w:szCs w:val="18"/>
              </w:rPr>
            </w:pPr>
            <w:r w:rsidRPr="008C18C9">
              <w:rPr>
                <w:rFonts w:ascii="Arial" w:hAnsi="Arial" w:cs="Arial"/>
                <w:sz w:val="18"/>
                <w:szCs w:val="18"/>
              </w:rPr>
              <w:t xml:space="preserve">Que reforma y adiciona un artículo 65 a la Ley General de Responsabilidades Administrativas. </w:t>
            </w:r>
          </w:p>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Dip. Brenda Velázquez Valdez (PAN)</w:t>
            </w:r>
          </w:p>
        </w:tc>
        <w:tc>
          <w:tcPr>
            <w:tcW w:w="2286" w:type="dxa"/>
          </w:tcPr>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Gaceta Parlamentaria, año XX, número 4864-VI, martes 12 de septiembre de 2017</w:t>
            </w:r>
          </w:p>
          <w:p w:rsidR="00AE5BB9" w:rsidRPr="008C18C9" w:rsidRDefault="00AE5BB9" w:rsidP="00E84CC9">
            <w:pPr>
              <w:pStyle w:val="versales"/>
              <w:shd w:val="clear" w:color="auto" w:fill="FFFFFF"/>
              <w:spacing w:line="20" w:lineRule="atLeast"/>
              <w:jc w:val="center"/>
              <w:rPr>
                <w:rFonts w:ascii="Arial" w:hAnsi="Arial" w:cs="Arial"/>
                <w:sz w:val="18"/>
                <w:szCs w:val="18"/>
              </w:rPr>
            </w:pPr>
          </w:p>
        </w:tc>
        <w:tc>
          <w:tcPr>
            <w:tcW w:w="1684" w:type="dxa"/>
          </w:tcPr>
          <w:p w:rsidR="00AE5BB9" w:rsidRPr="008C18C9" w:rsidRDefault="00AE5BB9" w:rsidP="00E84CC9">
            <w:pPr>
              <w:spacing w:line="20" w:lineRule="atLeast"/>
              <w:jc w:val="center"/>
              <w:rPr>
                <w:sz w:val="18"/>
                <w:szCs w:val="18"/>
              </w:rPr>
            </w:pPr>
            <w:r w:rsidRPr="008C18C9">
              <w:rPr>
                <w:sz w:val="18"/>
                <w:szCs w:val="18"/>
              </w:rPr>
              <w:t>Comisión de Transparencia y Anticorrupción para dictamen y a la Comisión Especial de Seguimiento a las agresiones a periodistas y medios de comunicación, para opinión.</w:t>
            </w:r>
          </w:p>
          <w:p w:rsidR="00353327" w:rsidRDefault="00353327" w:rsidP="00E84CC9">
            <w:pPr>
              <w:spacing w:line="20" w:lineRule="atLeast"/>
              <w:jc w:val="center"/>
              <w:rPr>
                <w:sz w:val="18"/>
                <w:szCs w:val="18"/>
              </w:rPr>
            </w:pPr>
          </w:p>
          <w:p w:rsidR="00AE5BB9" w:rsidRPr="008C18C9" w:rsidRDefault="00AE5BB9" w:rsidP="00E84CC9">
            <w:pPr>
              <w:spacing w:line="20" w:lineRule="atLeast"/>
              <w:jc w:val="center"/>
              <w:rPr>
                <w:sz w:val="18"/>
                <w:szCs w:val="18"/>
              </w:rPr>
            </w:pPr>
            <w:r w:rsidRPr="008C18C9">
              <w:rPr>
                <w:sz w:val="18"/>
                <w:szCs w:val="18"/>
              </w:rPr>
              <w:t>13-09-17</w:t>
            </w:r>
          </w:p>
        </w:tc>
        <w:tc>
          <w:tcPr>
            <w:tcW w:w="1316" w:type="dxa"/>
          </w:tcPr>
          <w:p w:rsidR="00AE5BB9" w:rsidRDefault="00AE5BB9" w:rsidP="00E84CC9">
            <w:r w:rsidRPr="00505561">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6</w:t>
            </w:r>
          </w:p>
        </w:tc>
        <w:tc>
          <w:tcPr>
            <w:tcW w:w="3086" w:type="dxa"/>
          </w:tcPr>
          <w:p w:rsidR="00AE5BB9" w:rsidRPr="008C18C9" w:rsidRDefault="00AE5BB9" w:rsidP="00E84CC9">
            <w:pPr>
              <w:pStyle w:val="versales"/>
              <w:shd w:val="clear" w:color="auto" w:fill="FFFFFF"/>
              <w:spacing w:line="20" w:lineRule="atLeast"/>
              <w:jc w:val="both"/>
              <w:rPr>
                <w:rFonts w:ascii="Arial" w:hAnsi="Arial" w:cs="Arial"/>
                <w:sz w:val="18"/>
                <w:szCs w:val="18"/>
              </w:rPr>
            </w:pPr>
            <w:r w:rsidRPr="008C18C9">
              <w:rPr>
                <w:rFonts w:ascii="Arial" w:hAnsi="Arial" w:cs="Arial"/>
                <w:sz w:val="18"/>
                <w:szCs w:val="18"/>
              </w:rPr>
              <w:t xml:space="preserve">Que adiciona el artículo 1º de la Ley de Adquisiciones, Arrendamientos y Servicios del Sector Público. </w:t>
            </w:r>
          </w:p>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Dip. José Alfredo Ferreiro Velazco (PES)</w:t>
            </w:r>
          </w:p>
        </w:tc>
        <w:tc>
          <w:tcPr>
            <w:tcW w:w="2286" w:type="dxa"/>
          </w:tcPr>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Gaceta Parlamentaria, año XX, número 4864-VI, martes 12 de septiembre de 2017</w:t>
            </w:r>
          </w:p>
          <w:p w:rsidR="00AE5BB9" w:rsidRPr="008C18C9" w:rsidRDefault="00AE5BB9" w:rsidP="00E84CC9">
            <w:pPr>
              <w:pStyle w:val="versales"/>
              <w:shd w:val="clear" w:color="auto" w:fill="FFFFFF"/>
              <w:spacing w:line="20" w:lineRule="atLeast"/>
              <w:jc w:val="center"/>
              <w:rPr>
                <w:rFonts w:ascii="Arial" w:hAnsi="Arial" w:cs="Arial"/>
                <w:sz w:val="18"/>
                <w:szCs w:val="18"/>
              </w:rPr>
            </w:pP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353327" w:rsidRDefault="00353327" w:rsidP="00E84CC9">
            <w:pPr>
              <w:spacing w:line="20" w:lineRule="atLeast"/>
              <w:jc w:val="center"/>
              <w:rPr>
                <w:sz w:val="18"/>
                <w:szCs w:val="18"/>
              </w:rPr>
            </w:pPr>
          </w:p>
          <w:p w:rsidR="00AE5BB9" w:rsidRPr="008C18C9" w:rsidRDefault="00AE5BB9" w:rsidP="00E84CC9">
            <w:pPr>
              <w:spacing w:line="20" w:lineRule="atLeast"/>
              <w:jc w:val="center"/>
              <w:rPr>
                <w:sz w:val="18"/>
                <w:szCs w:val="18"/>
              </w:rPr>
            </w:pPr>
            <w:r w:rsidRPr="008C18C9">
              <w:rPr>
                <w:sz w:val="18"/>
                <w:szCs w:val="18"/>
              </w:rPr>
              <w:t>13-09-17</w:t>
            </w:r>
          </w:p>
        </w:tc>
        <w:tc>
          <w:tcPr>
            <w:tcW w:w="1316" w:type="dxa"/>
          </w:tcPr>
          <w:p w:rsidR="00AE5BB9" w:rsidRDefault="00AE5BB9" w:rsidP="00E84CC9">
            <w:r w:rsidRPr="00505561">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7</w:t>
            </w:r>
          </w:p>
        </w:tc>
        <w:tc>
          <w:tcPr>
            <w:tcW w:w="3086" w:type="dxa"/>
          </w:tcPr>
          <w:p w:rsidR="00AE5BB9" w:rsidRPr="008C18C9" w:rsidRDefault="00AE5BB9" w:rsidP="00E84CC9">
            <w:pPr>
              <w:pStyle w:val="versales"/>
              <w:shd w:val="clear" w:color="auto" w:fill="FFFFFF"/>
              <w:spacing w:line="20" w:lineRule="atLeast"/>
              <w:jc w:val="both"/>
              <w:rPr>
                <w:rFonts w:ascii="Arial" w:hAnsi="Arial" w:cs="Arial"/>
                <w:sz w:val="18"/>
                <w:szCs w:val="18"/>
              </w:rPr>
            </w:pPr>
            <w:r w:rsidRPr="008C18C9">
              <w:rPr>
                <w:rFonts w:ascii="Arial" w:hAnsi="Arial" w:cs="Arial"/>
                <w:sz w:val="18"/>
                <w:szCs w:val="18"/>
              </w:rPr>
              <w:t xml:space="preserve">Que reforma el artículo 21 de la Ley de Obras Públicas y Servicios Relacionados con las mismas. </w:t>
            </w:r>
          </w:p>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Dip. Germán Ernesto Ralis Cumplido (MC)</w:t>
            </w:r>
          </w:p>
          <w:p w:rsidR="00AE5BB9" w:rsidRPr="008C18C9" w:rsidRDefault="00AE5BB9" w:rsidP="00E84CC9">
            <w:pPr>
              <w:pStyle w:val="versales"/>
              <w:shd w:val="clear" w:color="auto" w:fill="FFFFFF"/>
              <w:spacing w:line="20" w:lineRule="atLeast"/>
              <w:jc w:val="center"/>
              <w:rPr>
                <w:rFonts w:ascii="Arial" w:hAnsi="Arial" w:cs="Arial"/>
                <w:sz w:val="18"/>
                <w:szCs w:val="18"/>
              </w:rPr>
            </w:pPr>
          </w:p>
        </w:tc>
        <w:tc>
          <w:tcPr>
            <w:tcW w:w="2286" w:type="dxa"/>
          </w:tcPr>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Gaceta Parlamentaria, año XX, número 4866-III, jueves 14 de septiembre de 2017</w:t>
            </w:r>
          </w:p>
          <w:p w:rsidR="00AE5BB9" w:rsidRPr="008C18C9" w:rsidRDefault="00AE5BB9" w:rsidP="00E84CC9">
            <w:pPr>
              <w:pStyle w:val="versales"/>
              <w:shd w:val="clear" w:color="auto" w:fill="FFFFFF"/>
              <w:spacing w:line="20" w:lineRule="atLeast"/>
              <w:jc w:val="center"/>
              <w:rPr>
                <w:rFonts w:ascii="Arial" w:hAnsi="Arial" w:cs="Arial"/>
                <w:sz w:val="18"/>
                <w:szCs w:val="18"/>
              </w:rPr>
            </w:pP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353327" w:rsidRDefault="00353327" w:rsidP="00E84CC9">
            <w:pPr>
              <w:spacing w:line="20" w:lineRule="atLeast"/>
              <w:jc w:val="center"/>
              <w:rPr>
                <w:sz w:val="18"/>
                <w:szCs w:val="18"/>
              </w:rPr>
            </w:pPr>
          </w:p>
          <w:p w:rsidR="00AE5BB9" w:rsidRPr="008C18C9" w:rsidRDefault="00AE5BB9" w:rsidP="00E84CC9">
            <w:pPr>
              <w:spacing w:line="20" w:lineRule="atLeast"/>
              <w:jc w:val="center"/>
              <w:rPr>
                <w:sz w:val="18"/>
                <w:szCs w:val="18"/>
              </w:rPr>
            </w:pPr>
            <w:r w:rsidRPr="008C18C9">
              <w:rPr>
                <w:sz w:val="18"/>
                <w:szCs w:val="18"/>
              </w:rPr>
              <w:t>18-09-17</w:t>
            </w:r>
          </w:p>
          <w:p w:rsidR="00AE5BB9" w:rsidRPr="008C18C9" w:rsidRDefault="00AE5BB9" w:rsidP="00E84CC9">
            <w:pPr>
              <w:spacing w:line="20" w:lineRule="atLeast"/>
              <w:jc w:val="center"/>
              <w:rPr>
                <w:sz w:val="18"/>
                <w:szCs w:val="18"/>
              </w:rPr>
            </w:pPr>
          </w:p>
          <w:p w:rsidR="00AE5BB9" w:rsidRPr="008C18C9" w:rsidRDefault="00AE5BB9" w:rsidP="00E84CC9">
            <w:pPr>
              <w:spacing w:line="20" w:lineRule="atLeast"/>
              <w:jc w:val="center"/>
              <w:rPr>
                <w:sz w:val="18"/>
                <w:szCs w:val="18"/>
              </w:rPr>
            </w:pPr>
          </w:p>
        </w:tc>
        <w:tc>
          <w:tcPr>
            <w:tcW w:w="1316" w:type="dxa"/>
          </w:tcPr>
          <w:p w:rsidR="00AE5BB9" w:rsidRDefault="00AE5BB9" w:rsidP="00E84CC9">
            <w:r w:rsidRPr="00505561">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8</w:t>
            </w:r>
          </w:p>
        </w:tc>
        <w:tc>
          <w:tcPr>
            <w:tcW w:w="3086" w:type="dxa"/>
          </w:tcPr>
          <w:p w:rsidR="00AE5BB9" w:rsidRPr="008C18C9" w:rsidRDefault="00AE5BB9" w:rsidP="00E84CC9">
            <w:pPr>
              <w:pStyle w:val="versales"/>
              <w:shd w:val="clear" w:color="auto" w:fill="FFFFFF"/>
              <w:spacing w:line="20" w:lineRule="atLeast"/>
              <w:jc w:val="both"/>
              <w:rPr>
                <w:rFonts w:ascii="Arial" w:hAnsi="Arial" w:cs="Arial"/>
                <w:sz w:val="18"/>
                <w:szCs w:val="18"/>
              </w:rPr>
            </w:pPr>
            <w:r w:rsidRPr="008C18C9">
              <w:rPr>
                <w:rFonts w:ascii="Arial" w:hAnsi="Arial" w:cs="Arial"/>
                <w:sz w:val="18"/>
                <w:szCs w:val="18"/>
              </w:rPr>
              <w:t>Que reforma diversas disposiciones de la Ley de Obras Públicas y Servicios Relacionados con las Mismas, y de la Ley de Adquisiciones, Arrendamientos y Servicios del Sector Público, (en materia de combate a la corrupción).</w:t>
            </w:r>
          </w:p>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Dip. Alejandro González Murillo (PES)</w:t>
            </w:r>
          </w:p>
        </w:tc>
        <w:tc>
          <w:tcPr>
            <w:tcW w:w="2286" w:type="dxa"/>
          </w:tcPr>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Gaceta Parlamentaria, año XX, número 4882-IV, martes 10 de octubre de 2017</w:t>
            </w:r>
          </w:p>
          <w:p w:rsidR="00AE5BB9" w:rsidRPr="008C18C9" w:rsidRDefault="00AE5BB9" w:rsidP="00E84CC9">
            <w:pPr>
              <w:pStyle w:val="versales"/>
              <w:shd w:val="clear" w:color="auto" w:fill="FFFFFF"/>
              <w:spacing w:line="20" w:lineRule="atLeast"/>
              <w:jc w:val="center"/>
              <w:rPr>
                <w:rFonts w:ascii="Arial" w:hAnsi="Arial" w:cs="Arial"/>
                <w:sz w:val="18"/>
                <w:szCs w:val="18"/>
              </w:rPr>
            </w:pP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353327" w:rsidRDefault="00353327" w:rsidP="00E84CC9">
            <w:pPr>
              <w:spacing w:line="20" w:lineRule="atLeast"/>
              <w:jc w:val="center"/>
              <w:rPr>
                <w:sz w:val="18"/>
                <w:szCs w:val="18"/>
              </w:rPr>
            </w:pPr>
          </w:p>
          <w:p w:rsidR="00AE5BB9" w:rsidRPr="008C18C9" w:rsidRDefault="00AE5BB9" w:rsidP="00E84CC9">
            <w:pPr>
              <w:spacing w:line="20" w:lineRule="atLeast"/>
              <w:jc w:val="center"/>
              <w:rPr>
                <w:sz w:val="18"/>
                <w:szCs w:val="18"/>
              </w:rPr>
            </w:pPr>
            <w:r w:rsidRPr="008C18C9">
              <w:rPr>
                <w:sz w:val="18"/>
                <w:szCs w:val="18"/>
              </w:rPr>
              <w:t>11-10-17</w:t>
            </w:r>
          </w:p>
        </w:tc>
        <w:tc>
          <w:tcPr>
            <w:tcW w:w="1316" w:type="dxa"/>
          </w:tcPr>
          <w:p w:rsidR="00AE5BB9" w:rsidRDefault="00AE5BB9" w:rsidP="00E84CC9">
            <w:r w:rsidRPr="00505561">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9</w:t>
            </w:r>
          </w:p>
        </w:tc>
        <w:tc>
          <w:tcPr>
            <w:tcW w:w="3086" w:type="dxa"/>
          </w:tcPr>
          <w:p w:rsidR="00AE5BB9" w:rsidRPr="008C18C9" w:rsidRDefault="00AE5BB9" w:rsidP="00E84CC9">
            <w:pPr>
              <w:pStyle w:val="versales"/>
              <w:shd w:val="clear" w:color="auto" w:fill="FFFFFF"/>
              <w:spacing w:line="20" w:lineRule="atLeast"/>
              <w:jc w:val="both"/>
              <w:rPr>
                <w:rFonts w:ascii="Arial" w:hAnsi="Arial" w:cs="Arial"/>
                <w:sz w:val="18"/>
                <w:szCs w:val="18"/>
              </w:rPr>
            </w:pPr>
            <w:r w:rsidRPr="008C18C9">
              <w:rPr>
                <w:rFonts w:ascii="Arial" w:hAnsi="Arial" w:cs="Arial"/>
                <w:sz w:val="18"/>
                <w:szCs w:val="18"/>
              </w:rPr>
              <w:t xml:space="preserve">Que reforma el artículo 70 de la LGTAIP. </w:t>
            </w:r>
          </w:p>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Dip. Clemente Castañeda Hoeflich (MC)</w:t>
            </w:r>
          </w:p>
        </w:tc>
        <w:tc>
          <w:tcPr>
            <w:tcW w:w="2286" w:type="dxa"/>
          </w:tcPr>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Gaceta Parlamentaria, año XX, número 4864-IV, martes 12 de septiembre de 2017</w:t>
            </w:r>
          </w:p>
          <w:p w:rsidR="00AE5BB9" w:rsidRPr="008C18C9" w:rsidRDefault="00AE5BB9" w:rsidP="00E84CC9">
            <w:pPr>
              <w:pStyle w:val="versales"/>
              <w:shd w:val="clear" w:color="auto" w:fill="FFFFFF"/>
              <w:spacing w:line="20" w:lineRule="atLeast"/>
              <w:jc w:val="center"/>
              <w:rPr>
                <w:rFonts w:ascii="Arial" w:hAnsi="Arial" w:cs="Arial"/>
                <w:sz w:val="18"/>
                <w:szCs w:val="18"/>
              </w:rPr>
            </w:pP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353327" w:rsidRDefault="00353327" w:rsidP="00E84CC9">
            <w:pPr>
              <w:spacing w:line="20" w:lineRule="atLeast"/>
              <w:jc w:val="center"/>
              <w:rPr>
                <w:sz w:val="18"/>
                <w:szCs w:val="18"/>
              </w:rPr>
            </w:pPr>
          </w:p>
          <w:p w:rsidR="00AE5BB9" w:rsidRPr="008C18C9" w:rsidRDefault="00AE5BB9" w:rsidP="00E84CC9">
            <w:pPr>
              <w:spacing w:line="20" w:lineRule="atLeast"/>
              <w:jc w:val="center"/>
              <w:rPr>
                <w:sz w:val="18"/>
                <w:szCs w:val="18"/>
              </w:rPr>
            </w:pPr>
            <w:r w:rsidRPr="008C18C9">
              <w:rPr>
                <w:sz w:val="18"/>
                <w:szCs w:val="18"/>
              </w:rPr>
              <w:t>11-10-17</w:t>
            </w:r>
          </w:p>
        </w:tc>
        <w:tc>
          <w:tcPr>
            <w:tcW w:w="1316" w:type="dxa"/>
          </w:tcPr>
          <w:p w:rsidR="00AE5BB9" w:rsidRDefault="00AE5BB9" w:rsidP="00E84CC9">
            <w:r w:rsidRPr="00505561">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10</w:t>
            </w:r>
          </w:p>
        </w:tc>
        <w:tc>
          <w:tcPr>
            <w:tcW w:w="3086" w:type="dxa"/>
          </w:tcPr>
          <w:p w:rsidR="00AE5BB9" w:rsidRPr="008C18C9" w:rsidRDefault="00AE5BB9" w:rsidP="00E84CC9">
            <w:pPr>
              <w:pStyle w:val="versales"/>
              <w:shd w:val="clear" w:color="auto" w:fill="FFFFFF"/>
              <w:spacing w:line="20" w:lineRule="atLeast"/>
              <w:jc w:val="both"/>
              <w:rPr>
                <w:rFonts w:ascii="Arial" w:hAnsi="Arial" w:cs="Arial"/>
                <w:sz w:val="18"/>
                <w:szCs w:val="18"/>
              </w:rPr>
            </w:pPr>
            <w:r w:rsidRPr="008C18C9">
              <w:rPr>
                <w:rFonts w:ascii="Arial" w:hAnsi="Arial" w:cs="Arial"/>
                <w:sz w:val="18"/>
                <w:szCs w:val="18"/>
              </w:rPr>
              <w:t>Por la que se reforman, adicionan y derogan diversas disposiciones de la Ley de Adquisiciones, Arrendamientos y Servicios del Sector Público.</w:t>
            </w:r>
          </w:p>
          <w:p w:rsidR="00AE5BB9" w:rsidRPr="008C18C9" w:rsidRDefault="00AE5BB9" w:rsidP="00E84CC9">
            <w:pPr>
              <w:pStyle w:val="versales"/>
              <w:shd w:val="clear" w:color="auto" w:fill="FFFFFF"/>
              <w:spacing w:line="20" w:lineRule="atLeast"/>
              <w:rPr>
                <w:rFonts w:ascii="Arial" w:hAnsi="Arial" w:cs="Arial"/>
                <w:sz w:val="18"/>
                <w:szCs w:val="18"/>
              </w:rPr>
            </w:pPr>
            <w:r w:rsidRPr="008C18C9">
              <w:rPr>
                <w:rFonts w:ascii="Arial" w:hAnsi="Arial" w:cs="Arial"/>
                <w:sz w:val="18"/>
                <w:szCs w:val="18"/>
              </w:rPr>
              <w:t>Dip. Germán Ernesto Ralis Cumplido y suscrita por el Dip. Clemente Castañeda (MC)</w:t>
            </w:r>
          </w:p>
        </w:tc>
        <w:tc>
          <w:tcPr>
            <w:tcW w:w="2286" w:type="dxa"/>
          </w:tcPr>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Gaceta Parlamentaria, año XX, número 4874-III, jueves 28 de septiembre de 2017</w:t>
            </w:r>
          </w:p>
          <w:p w:rsidR="00AE5BB9" w:rsidRPr="008C18C9" w:rsidRDefault="00AE5BB9" w:rsidP="00E84CC9">
            <w:pPr>
              <w:pStyle w:val="versales"/>
              <w:shd w:val="clear" w:color="auto" w:fill="FFFFFF"/>
              <w:spacing w:line="20" w:lineRule="atLeast"/>
              <w:jc w:val="center"/>
              <w:rPr>
                <w:rFonts w:ascii="Arial" w:hAnsi="Arial" w:cs="Arial"/>
                <w:sz w:val="18"/>
                <w:szCs w:val="18"/>
              </w:rPr>
            </w:pP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353327" w:rsidRDefault="00353327" w:rsidP="00E84CC9">
            <w:pPr>
              <w:spacing w:line="20" w:lineRule="atLeast"/>
              <w:jc w:val="center"/>
              <w:rPr>
                <w:sz w:val="18"/>
                <w:szCs w:val="18"/>
              </w:rPr>
            </w:pPr>
          </w:p>
          <w:p w:rsidR="00AE5BB9" w:rsidRPr="008C18C9" w:rsidRDefault="00AE5BB9" w:rsidP="00E84CC9">
            <w:pPr>
              <w:spacing w:line="20" w:lineRule="atLeast"/>
              <w:jc w:val="center"/>
              <w:rPr>
                <w:sz w:val="18"/>
                <w:szCs w:val="18"/>
              </w:rPr>
            </w:pPr>
            <w:r w:rsidRPr="008C18C9">
              <w:rPr>
                <w:sz w:val="18"/>
                <w:szCs w:val="18"/>
              </w:rPr>
              <w:t>11-10-17</w:t>
            </w:r>
          </w:p>
        </w:tc>
        <w:tc>
          <w:tcPr>
            <w:tcW w:w="1316" w:type="dxa"/>
          </w:tcPr>
          <w:p w:rsidR="00AE5BB9" w:rsidRDefault="00AE5BB9" w:rsidP="00E84CC9">
            <w:r w:rsidRPr="00505561">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11</w:t>
            </w:r>
          </w:p>
        </w:tc>
        <w:tc>
          <w:tcPr>
            <w:tcW w:w="3086" w:type="dxa"/>
          </w:tcPr>
          <w:p w:rsidR="00AE5BB9" w:rsidRPr="008C18C9" w:rsidRDefault="00AE5BB9" w:rsidP="00E84CC9">
            <w:pPr>
              <w:pStyle w:val="versales"/>
              <w:shd w:val="clear" w:color="auto" w:fill="FFFFFF"/>
              <w:spacing w:line="20" w:lineRule="atLeast"/>
              <w:jc w:val="both"/>
              <w:rPr>
                <w:rFonts w:ascii="Arial" w:hAnsi="Arial" w:cs="Arial"/>
                <w:sz w:val="18"/>
                <w:szCs w:val="18"/>
              </w:rPr>
            </w:pPr>
            <w:r w:rsidRPr="008C18C9">
              <w:rPr>
                <w:rFonts w:ascii="Arial" w:hAnsi="Arial" w:cs="Arial"/>
                <w:sz w:val="18"/>
                <w:szCs w:val="18"/>
              </w:rPr>
              <w:t xml:space="preserve">Que reforma, adiciona y deroga diversas disposiciones de la Ley de Obras Públicas y Servicios Relacionados con las Mismas. </w:t>
            </w:r>
          </w:p>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Dip. Clemente Castañeda Hoeflich (MC)</w:t>
            </w:r>
          </w:p>
        </w:tc>
        <w:tc>
          <w:tcPr>
            <w:tcW w:w="2286" w:type="dxa"/>
          </w:tcPr>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Gaceta Parlamentaria, año XX, número 4874-IV, jueves 28 de septiembre de 2017</w:t>
            </w:r>
          </w:p>
          <w:p w:rsidR="00AE5BB9" w:rsidRPr="008C18C9" w:rsidRDefault="00AE5BB9" w:rsidP="00E84CC9">
            <w:pPr>
              <w:pStyle w:val="versales"/>
              <w:shd w:val="clear" w:color="auto" w:fill="FFFFFF"/>
              <w:spacing w:line="20" w:lineRule="atLeast"/>
              <w:jc w:val="center"/>
              <w:rPr>
                <w:rFonts w:ascii="Arial" w:hAnsi="Arial" w:cs="Arial"/>
                <w:sz w:val="18"/>
                <w:szCs w:val="18"/>
              </w:rPr>
            </w:pP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353327" w:rsidRDefault="00353327" w:rsidP="00E84CC9">
            <w:pPr>
              <w:spacing w:line="20" w:lineRule="atLeast"/>
              <w:jc w:val="center"/>
              <w:rPr>
                <w:sz w:val="18"/>
                <w:szCs w:val="18"/>
              </w:rPr>
            </w:pPr>
          </w:p>
          <w:p w:rsidR="00AE5BB9" w:rsidRPr="008C18C9" w:rsidRDefault="00AE5BB9" w:rsidP="00E84CC9">
            <w:pPr>
              <w:spacing w:line="20" w:lineRule="atLeast"/>
              <w:jc w:val="center"/>
              <w:rPr>
                <w:sz w:val="18"/>
                <w:szCs w:val="18"/>
              </w:rPr>
            </w:pPr>
            <w:r w:rsidRPr="008C18C9">
              <w:rPr>
                <w:sz w:val="18"/>
                <w:szCs w:val="18"/>
              </w:rPr>
              <w:t>11-10-17</w:t>
            </w:r>
          </w:p>
        </w:tc>
        <w:tc>
          <w:tcPr>
            <w:tcW w:w="1316" w:type="dxa"/>
          </w:tcPr>
          <w:p w:rsidR="00AE5BB9" w:rsidRDefault="00AE5BB9" w:rsidP="00E84CC9">
            <w:r w:rsidRPr="00505561">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12</w:t>
            </w:r>
          </w:p>
        </w:tc>
        <w:tc>
          <w:tcPr>
            <w:tcW w:w="3086" w:type="dxa"/>
          </w:tcPr>
          <w:p w:rsidR="00AE5BB9" w:rsidRPr="008C18C9" w:rsidRDefault="00AE5BB9" w:rsidP="00E84CC9">
            <w:pPr>
              <w:pStyle w:val="versales"/>
              <w:shd w:val="clear" w:color="auto" w:fill="FFFFFF"/>
              <w:spacing w:line="20" w:lineRule="atLeast"/>
              <w:jc w:val="both"/>
              <w:rPr>
                <w:rFonts w:ascii="Arial" w:hAnsi="Arial" w:cs="Arial"/>
                <w:sz w:val="18"/>
                <w:szCs w:val="18"/>
              </w:rPr>
            </w:pPr>
            <w:r w:rsidRPr="008C18C9">
              <w:rPr>
                <w:rFonts w:ascii="Arial" w:hAnsi="Arial" w:cs="Arial"/>
                <w:sz w:val="18"/>
                <w:szCs w:val="18"/>
              </w:rPr>
              <w:t xml:space="preserve">Que adiciona el artículo 14 de la Ley Federal de Protección de Datos Personales en Posesión de los Particulares. </w:t>
            </w:r>
          </w:p>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Dip. Benjamín Medrano Quezada (PRI)</w:t>
            </w:r>
          </w:p>
        </w:tc>
        <w:tc>
          <w:tcPr>
            <w:tcW w:w="2286" w:type="dxa"/>
          </w:tcPr>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Gaceta Parlamentaria, año XX, número 4869-IV, martes 19 de septiembre de 2017</w:t>
            </w:r>
          </w:p>
          <w:p w:rsidR="00AE5BB9" w:rsidRPr="008C18C9" w:rsidRDefault="00AE5BB9" w:rsidP="00E84CC9">
            <w:pPr>
              <w:pStyle w:val="versales"/>
              <w:shd w:val="clear" w:color="auto" w:fill="FFFFFF"/>
              <w:spacing w:line="20" w:lineRule="atLeast"/>
              <w:jc w:val="center"/>
              <w:rPr>
                <w:rFonts w:ascii="Arial" w:hAnsi="Arial" w:cs="Arial"/>
                <w:sz w:val="18"/>
                <w:szCs w:val="18"/>
              </w:rPr>
            </w:pP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353327" w:rsidRDefault="00353327" w:rsidP="00E84CC9">
            <w:pPr>
              <w:spacing w:line="20" w:lineRule="atLeast"/>
              <w:jc w:val="center"/>
              <w:rPr>
                <w:sz w:val="18"/>
                <w:szCs w:val="18"/>
              </w:rPr>
            </w:pPr>
          </w:p>
          <w:p w:rsidR="00AE5BB9" w:rsidRPr="008C18C9" w:rsidRDefault="00AE5BB9" w:rsidP="00E84CC9">
            <w:pPr>
              <w:spacing w:line="20" w:lineRule="atLeast"/>
              <w:jc w:val="center"/>
              <w:rPr>
                <w:sz w:val="18"/>
                <w:szCs w:val="18"/>
              </w:rPr>
            </w:pPr>
            <w:r w:rsidRPr="008C18C9">
              <w:rPr>
                <w:sz w:val="18"/>
                <w:szCs w:val="18"/>
              </w:rPr>
              <w:t>18-10-17</w:t>
            </w:r>
          </w:p>
        </w:tc>
        <w:tc>
          <w:tcPr>
            <w:tcW w:w="1316" w:type="dxa"/>
          </w:tcPr>
          <w:p w:rsidR="00AE5BB9" w:rsidRDefault="00AE5BB9" w:rsidP="00E84CC9">
            <w:r w:rsidRPr="00505561">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13</w:t>
            </w:r>
          </w:p>
        </w:tc>
        <w:tc>
          <w:tcPr>
            <w:tcW w:w="3086" w:type="dxa"/>
          </w:tcPr>
          <w:p w:rsidR="00AE5BB9" w:rsidRPr="008C18C9" w:rsidRDefault="00AE5BB9" w:rsidP="00E84CC9">
            <w:pPr>
              <w:pStyle w:val="versales"/>
              <w:shd w:val="clear" w:color="auto" w:fill="FFFFFF"/>
              <w:spacing w:line="20" w:lineRule="atLeast"/>
              <w:jc w:val="both"/>
              <w:rPr>
                <w:rFonts w:ascii="Arial" w:hAnsi="Arial" w:cs="Arial"/>
                <w:sz w:val="18"/>
                <w:szCs w:val="18"/>
              </w:rPr>
            </w:pPr>
            <w:r w:rsidRPr="008C18C9">
              <w:rPr>
                <w:rFonts w:ascii="Arial" w:hAnsi="Arial" w:cs="Arial"/>
                <w:sz w:val="18"/>
                <w:szCs w:val="18"/>
              </w:rPr>
              <w:t xml:space="preserve">Que reforma y adiciona diversas disposiciones de la Ley de Fiscalización y Rendición de Cuentas de la Federación. </w:t>
            </w:r>
          </w:p>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Dip. Rosa Alba Ramírez Nachis (MC)</w:t>
            </w:r>
          </w:p>
        </w:tc>
        <w:tc>
          <w:tcPr>
            <w:tcW w:w="2286" w:type="dxa"/>
          </w:tcPr>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Gaceta Parlamentaria, año XX, número 4864-VI, martes 12 de septiembre de 2017</w:t>
            </w:r>
          </w:p>
          <w:p w:rsidR="00AE5BB9" w:rsidRPr="008C18C9" w:rsidRDefault="00AE5BB9" w:rsidP="00E84CC9">
            <w:pPr>
              <w:pStyle w:val="versales"/>
              <w:shd w:val="clear" w:color="auto" w:fill="FFFFFF"/>
              <w:spacing w:line="20" w:lineRule="atLeast"/>
              <w:jc w:val="center"/>
              <w:rPr>
                <w:rFonts w:ascii="Arial" w:hAnsi="Arial" w:cs="Arial"/>
                <w:sz w:val="18"/>
                <w:szCs w:val="18"/>
              </w:rPr>
            </w:pP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353327" w:rsidRDefault="00353327" w:rsidP="00E84CC9">
            <w:pPr>
              <w:spacing w:line="20" w:lineRule="atLeast"/>
              <w:jc w:val="center"/>
              <w:rPr>
                <w:sz w:val="18"/>
                <w:szCs w:val="18"/>
              </w:rPr>
            </w:pPr>
          </w:p>
          <w:p w:rsidR="00AE5BB9" w:rsidRPr="008C18C9" w:rsidRDefault="00AE5BB9" w:rsidP="00E84CC9">
            <w:pPr>
              <w:spacing w:line="20" w:lineRule="atLeast"/>
              <w:jc w:val="center"/>
              <w:rPr>
                <w:sz w:val="18"/>
                <w:szCs w:val="18"/>
              </w:rPr>
            </w:pPr>
            <w:r w:rsidRPr="008C18C9">
              <w:rPr>
                <w:sz w:val="18"/>
                <w:szCs w:val="18"/>
              </w:rPr>
              <w:t>6-11-17</w:t>
            </w:r>
          </w:p>
        </w:tc>
        <w:tc>
          <w:tcPr>
            <w:tcW w:w="1316" w:type="dxa"/>
          </w:tcPr>
          <w:p w:rsidR="00AE5BB9" w:rsidRDefault="00AE5BB9" w:rsidP="00E84CC9">
            <w:r w:rsidRPr="00505561">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14</w:t>
            </w:r>
          </w:p>
        </w:tc>
        <w:tc>
          <w:tcPr>
            <w:tcW w:w="3086" w:type="dxa"/>
          </w:tcPr>
          <w:p w:rsidR="00AE5BB9" w:rsidRPr="008C18C9" w:rsidRDefault="00AE5BB9" w:rsidP="00E84CC9">
            <w:pPr>
              <w:pStyle w:val="versales"/>
              <w:shd w:val="clear" w:color="auto" w:fill="FFFFFF"/>
              <w:spacing w:line="20" w:lineRule="atLeast"/>
              <w:jc w:val="both"/>
              <w:rPr>
                <w:rFonts w:ascii="Arial" w:hAnsi="Arial" w:cs="Arial"/>
                <w:sz w:val="18"/>
                <w:szCs w:val="18"/>
              </w:rPr>
            </w:pPr>
            <w:r w:rsidRPr="008C18C9">
              <w:rPr>
                <w:rFonts w:ascii="Arial" w:hAnsi="Arial" w:cs="Arial"/>
                <w:sz w:val="18"/>
                <w:szCs w:val="18"/>
              </w:rPr>
              <w:t xml:space="preserve">Que reforma, adiciona y deroga diversas disposiciones de la Ley General de Responsabilidades Administrativas. </w:t>
            </w:r>
          </w:p>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Dip. Gustavo Adolfo Cárdenas Gutiérrez (MC)</w:t>
            </w:r>
          </w:p>
        </w:tc>
        <w:tc>
          <w:tcPr>
            <w:tcW w:w="2286" w:type="dxa"/>
          </w:tcPr>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Gaceta Parlamentaria, año XX, número 4864-VI, martes 12 de septiembre de 2017</w:t>
            </w:r>
          </w:p>
          <w:p w:rsidR="00AE5BB9" w:rsidRPr="008C18C9" w:rsidRDefault="00AE5BB9" w:rsidP="00E84CC9">
            <w:pPr>
              <w:pStyle w:val="versales"/>
              <w:shd w:val="clear" w:color="auto" w:fill="FFFFFF"/>
              <w:spacing w:line="20" w:lineRule="atLeast"/>
              <w:jc w:val="center"/>
              <w:rPr>
                <w:rFonts w:ascii="Arial" w:hAnsi="Arial" w:cs="Arial"/>
                <w:sz w:val="18"/>
                <w:szCs w:val="18"/>
              </w:rPr>
            </w:pP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353327" w:rsidRDefault="00353327" w:rsidP="00E84CC9">
            <w:pPr>
              <w:spacing w:line="20" w:lineRule="atLeast"/>
              <w:jc w:val="center"/>
              <w:rPr>
                <w:sz w:val="18"/>
                <w:szCs w:val="18"/>
              </w:rPr>
            </w:pPr>
          </w:p>
          <w:p w:rsidR="00AE5BB9" w:rsidRPr="008C18C9" w:rsidRDefault="00AE5BB9" w:rsidP="00E84CC9">
            <w:pPr>
              <w:spacing w:line="20" w:lineRule="atLeast"/>
              <w:jc w:val="center"/>
              <w:rPr>
                <w:sz w:val="18"/>
                <w:szCs w:val="18"/>
              </w:rPr>
            </w:pPr>
            <w:r w:rsidRPr="008C18C9">
              <w:rPr>
                <w:sz w:val="18"/>
                <w:szCs w:val="18"/>
              </w:rPr>
              <w:t>6-11-17</w:t>
            </w:r>
          </w:p>
        </w:tc>
        <w:tc>
          <w:tcPr>
            <w:tcW w:w="1316" w:type="dxa"/>
          </w:tcPr>
          <w:p w:rsidR="00AE5BB9" w:rsidRDefault="00AE5BB9" w:rsidP="00E84CC9">
            <w:r w:rsidRPr="00505561">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15</w:t>
            </w:r>
          </w:p>
        </w:tc>
        <w:tc>
          <w:tcPr>
            <w:tcW w:w="3086" w:type="dxa"/>
          </w:tcPr>
          <w:p w:rsidR="00AE5BB9" w:rsidRPr="008C18C9" w:rsidRDefault="00AE5BB9" w:rsidP="00E84CC9">
            <w:pPr>
              <w:pStyle w:val="versales"/>
              <w:shd w:val="clear" w:color="auto" w:fill="FFFFFF"/>
              <w:spacing w:line="20" w:lineRule="atLeast"/>
              <w:jc w:val="both"/>
              <w:rPr>
                <w:rFonts w:ascii="Arial" w:hAnsi="Arial" w:cs="Arial"/>
                <w:sz w:val="18"/>
                <w:szCs w:val="18"/>
              </w:rPr>
            </w:pPr>
            <w:r w:rsidRPr="008C18C9">
              <w:rPr>
                <w:rFonts w:ascii="Arial" w:hAnsi="Arial" w:cs="Arial"/>
                <w:sz w:val="18"/>
                <w:szCs w:val="18"/>
              </w:rPr>
              <w:t xml:space="preserve">Que adiciona el artículo 108 de la CPEUM; y el artículo 7 de la Ley General de Responsabilidades Administrativas. </w:t>
            </w:r>
          </w:p>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Dip. Justo Federico Escobedo Miramontes (PES)</w:t>
            </w:r>
          </w:p>
        </w:tc>
        <w:tc>
          <w:tcPr>
            <w:tcW w:w="2286" w:type="dxa"/>
          </w:tcPr>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Gaceta Parlamentaria, año XX, número 4877-IV, martes 3 de octubre de 2017</w:t>
            </w:r>
          </w:p>
          <w:p w:rsidR="00AE5BB9" w:rsidRPr="008C18C9" w:rsidRDefault="00AE5BB9" w:rsidP="00E84CC9">
            <w:pPr>
              <w:pStyle w:val="versales"/>
              <w:shd w:val="clear" w:color="auto" w:fill="FFFFFF"/>
              <w:spacing w:line="20" w:lineRule="atLeast"/>
              <w:jc w:val="center"/>
              <w:rPr>
                <w:rFonts w:ascii="Arial" w:hAnsi="Arial" w:cs="Arial"/>
                <w:sz w:val="18"/>
                <w:szCs w:val="18"/>
              </w:rPr>
            </w:pP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353327" w:rsidRDefault="00353327" w:rsidP="00E84CC9">
            <w:pPr>
              <w:spacing w:line="20" w:lineRule="atLeast"/>
              <w:jc w:val="center"/>
              <w:rPr>
                <w:sz w:val="18"/>
                <w:szCs w:val="18"/>
              </w:rPr>
            </w:pPr>
          </w:p>
          <w:p w:rsidR="00AE5BB9" w:rsidRPr="008C18C9" w:rsidRDefault="00AE5BB9" w:rsidP="00E84CC9">
            <w:pPr>
              <w:spacing w:line="20" w:lineRule="atLeast"/>
              <w:jc w:val="center"/>
              <w:rPr>
                <w:sz w:val="18"/>
                <w:szCs w:val="18"/>
              </w:rPr>
            </w:pPr>
            <w:r w:rsidRPr="008C18C9">
              <w:rPr>
                <w:sz w:val="18"/>
                <w:szCs w:val="18"/>
              </w:rPr>
              <w:t>8-11-17</w:t>
            </w:r>
          </w:p>
        </w:tc>
        <w:tc>
          <w:tcPr>
            <w:tcW w:w="1316" w:type="dxa"/>
          </w:tcPr>
          <w:p w:rsidR="00AE5BB9" w:rsidRDefault="00AE5BB9" w:rsidP="00E84CC9">
            <w:r w:rsidRPr="00505561">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16</w:t>
            </w:r>
          </w:p>
        </w:tc>
        <w:tc>
          <w:tcPr>
            <w:tcW w:w="3086" w:type="dxa"/>
          </w:tcPr>
          <w:p w:rsidR="00AE5BB9" w:rsidRPr="008C18C9" w:rsidRDefault="00AE5BB9" w:rsidP="00E84CC9">
            <w:pPr>
              <w:pStyle w:val="versales"/>
              <w:shd w:val="clear" w:color="auto" w:fill="FFFFFF"/>
              <w:spacing w:line="20" w:lineRule="atLeast"/>
              <w:jc w:val="both"/>
              <w:rPr>
                <w:rFonts w:ascii="Arial" w:hAnsi="Arial" w:cs="Arial"/>
                <w:sz w:val="18"/>
                <w:szCs w:val="18"/>
              </w:rPr>
            </w:pPr>
            <w:r w:rsidRPr="008C18C9">
              <w:rPr>
                <w:rFonts w:ascii="Arial" w:hAnsi="Arial" w:cs="Arial"/>
                <w:sz w:val="18"/>
                <w:szCs w:val="18"/>
              </w:rPr>
              <w:t>Que reforma el artículo 34, fracción X, de la Ley General del Sistema Nacional Anticorrupción.</w:t>
            </w:r>
          </w:p>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Congreso del Estado de Jalisco</w:t>
            </w:r>
          </w:p>
        </w:tc>
        <w:tc>
          <w:tcPr>
            <w:tcW w:w="2286" w:type="dxa"/>
          </w:tcPr>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Gaceta Parlamentaria, año XX, número 4906-I, martes 14 de noviembre de 2017</w:t>
            </w:r>
          </w:p>
          <w:p w:rsidR="00AE5BB9" w:rsidRPr="008C18C9" w:rsidRDefault="00AE5BB9" w:rsidP="00E84CC9">
            <w:pPr>
              <w:pStyle w:val="versales"/>
              <w:shd w:val="clear" w:color="auto" w:fill="FFFFFF"/>
              <w:spacing w:line="20" w:lineRule="atLeast"/>
              <w:jc w:val="center"/>
              <w:rPr>
                <w:rFonts w:ascii="Arial" w:hAnsi="Arial" w:cs="Arial"/>
                <w:sz w:val="18"/>
                <w:szCs w:val="18"/>
              </w:rPr>
            </w:pP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353327" w:rsidRDefault="00353327" w:rsidP="00E84CC9">
            <w:pPr>
              <w:spacing w:line="20" w:lineRule="atLeast"/>
              <w:jc w:val="center"/>
              <w:rPr>
                <w:sz w:val="18"/>
                <w:szCs w:val="18"/>
              </w:rPr>
            </w:pPr>
          </w:p>
          <w:p w:rsidR="00AE5BB9" w:rsidRPr="008C18C9" w:rsidRDefault="00AE5BB9" w:rsidP="00E84CC9">
            <w:pPr>
              <w:spacing w:line="20" w:lineRule="atLeast"/>
              <w:jc w:val="center"/>
              <w:rPr>
                <w:sz w:val="18"/>
                <w:szCs w:val="18"/>
              </w:rPr>
            </w:pPr>
            <w:r w:rsidRPr="008C18C9">
              <w:rPr>
                <w:sz w:val="18"/>
                <w:szCs w:val="18"/>
              </w:rPr>
              <w:t>15-11-17</w:t>
            </w:r>
          </w:p>
        </w:tc>
        <w:tc>
          <w:tcPr>
            <w:tcW w:w="1316" w:type="dxa"/>
          </w:tcPr>
          <w:p w:rsidR="00AE5BB9" w:rsidRDefault="00AE5BB9" w:rsidP="00E84CC9">
            <w:r w:rsidRPr="00505561">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17</w:t>
            </w:r>
          </w:p>
        </w:tc>
        <w:tc>
          <w:tcPr>
            <w:tcW w:w="3086" w:type="dxa"/>
          </w:tcPr>
          <w:p w:rsidR="00AE5BB9" w:rsidRPr="008C18C9" w:rsidRDefault="00AE5BB9" w:rsidP="00E84CC9">
            <w:pPr>
              <w:pStyle w:val="versales"/>
              <w:shd w:val="clear" w:color="auto" w:fill="FFFFFF"/>
              <w:spacing w:line="20" w:lineRule="atLeast"/>
              <w:jc w:val="both"/>
              <w:rPr>
                <w:rFonts w:ascii="Arial" w:hAnsi="Arial" w:cs="Arial"/>
                <w:sz w:val="18"/>
                <w:szCs w:val="18"/>
              </w:rPr>
            </w:pPr>
            <w:r w:rsidRPr="008C18C9">
              <w:rPr>
                <w:rFonts w:ascii="Arial" w:hAnsi="Arial" w:cs="Arial"/>
                <w:sz w:val="18"/>
                <w:szCs w:val="18"/>
              </w:rPr>
              <w:t>Que adiciona diversas disposiciones de la Ley de Adquisiciones, Arrendamientos y Servicios del Sector Público y a la Ley de Obras Públicas y Servicios Relacionados con las Mismas. (En materia de contrataciones abiertas)</w:t>
            </w:r>
          </w:p>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Dip. José Luis Toledo Medina (PRI)</w:t>
            </w:r>
          </w:p>
        </w:tc>
        <w:tc>
          <w:tcPr>
            <w:tcW w:w="2286" w:type="dxa"/>
          </w:tcPr>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Gaceta Parlamentaria, año XX, número 4906-V, martes 14 de noviembre de 2017</w:t>
            </w:r>
          </w:p>
          <w:p w:rsidR="00AE5BB9" w:rsidRPr="008C18C9" w:rsidRDefault="00AE5BB9" w:rsidP="00E84CC9">
            <w:pPr>
              <w:pStyle w:val="versales"/>
              <w:shd w:val="clear" w:color="auto" w:fill="FFFFFF"/>
              <w:spacing w:line="20" w:lineRule="atLeast"/>
              <w:jc w:val="center"/>
              <w:rPr>
                <w:rFonts w:ascii="Arial" w:hAnsi="Arial" w:cs="Arial"/>
                <w:sz w:val="18"/>
                <w:szCs w:val="18"/>
              </w:rPr>
            </w:pP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353327" w:rsidRDefault="00353327" w:rsidP="00E84CC9">
            <w:pPr>
              <w:spacing w:line="20" w:lineRule="atLeast"/>
              <w:jc w:val="center"/>
              <w:rPr>
                <w:sz w:val="18"/>
                <w:szCs w:val="18"/>
              </w:rPr>
            </w:pPr>
          </w:p>
          <w:p w:rsidR="00AE5BB9" w:rsidRPr="008C18C9" w:rsidRDefault="00AE5BB9" w:rsidP="00E84CC9">
            <w:pPr>
              <w:spacing w:line="20" w:lineRule="atLeast"/>
              <w:jc w:val="center"/>
              <w:rPr>
                <w:sz w:val="18"/>
                <w:szCs w:val="18"/>
              </w:rPr>
            </w:pPr>
            <w:r w:rsidRPr="008C18C9">
              <w:rPr>
                <w:sz w:val="18"/>
                <w:szCs w:val="18"/>
              </w:rPr>
              <w:t>17-11-17</w:t>
            </w:r>
          </w:p>
        </w:tc>
        <w:tc>
          <w:tcPr>
            <w:tcW w:w="1316" w:type="dxa"/>
          </w:tcPr>
          <w:p w:rsidR="00AE5BB9" w:rsidRDefault="00AE5BB9" w:rsidP="00E84CC9">
            <w:r w:rsidRPr="00505561">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18</w:t>
            </w:r>
          </w:p>
        </w:tc>
        <w:tc>
          <w:tcPr>
            <w:tcW w:w="3086" w:type="dxa"/>
          </w:tcPr>
          <w:p w:rsidR="00AE5BB9" w:rsidRPr="008C18C9" w:rsidRDefault="00AE5BB9" w:rsidP="00E84CC9">
            <w:pPr>
              <w:pStyle w:val="versales"/>
              <w:shd w:val="clear" w:color="auto" w:fill="FFFFFF"/>
              <w:spacing w:line="20" w:lineRule="atLeast"/>
              <w:jc w:val="both"/>
              <w:rPr>
                <w:rFonts w:ascii="Arial" w:hAnsi="Arial" w:cs="Arial"/>
                <w:sz w:val="18"/>
                <w:szCs w:val="18"/>
              </w:rPr>
            </w:pPr>
            <w:r w:rsidRPr="008C18C9">
              <w:rPr>
                <w:rFonts w:ascii="Arial" w:hAnsi="Arial" w:cs="Arial"/>
                <w:sz w:val="18"/>
                <w:szCs w:val="18"/>
              </w:rPr>
              <w:t>Por la que se adicionan los artículos 116 de la CPEUM y 42 de la LGSNA.</w:t>
            </w:r>
          </w:p>
          <w:p w:rsidR="00AE5BB9" w:rsidRPr="008C18C9" w:rsidRDefault="00AE5BB9" w:rsidP="00E84CC9">
            <w:pPr>
              <w:pStyle w:val="versales"/>
              <w:shd w:val="clear" w:color="auto" w:fill="FFFFFF"/>
              <w:spacing w:line="20" w:lineRule="atLeast"/>
              <w:jc w:val="both"/>
              <w:rPr>
                <w:rFonts w:ascii="Arial" w:hAnsi="Arial" w:cs="Arial"/>
                <w:sz w:val="18"/>
                <w:szCs w:val="18"/>
              </w:rPr>
            </w:pPr>
            <w:r w:rsidRPr="008C18C9">
              <w:rPr>
                <w:rFonts w:ascii="Arial" w:hAnsi="Arial" w:cs="Arial"/>
                <w:sz w:val="18"/>
                <w:szCs w:val="18"/>
              </w:rPr>
              <w:t>Dip. Minerva Hernández Ramos (PAN) y suscrita por diversos diputados integrantes de los GP del PAN, Morena, PRI, PRD, MC, PES e Independiente.</w:t>
            </w:r>
          </w:p>
        </w:tc>
        <w:tc>
          <w:tcPr>
            <w:tcW w:w="2286" w:type="dxa"/>
          </w:tcPr>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Gaceta Parlamentaria, año XX, número 4882-VI, martes 10 de octubre de 2017</w:t>
            </w:r>
          </w:p>
          <w:p w:rsidR="00AE5BB9" w:rsidRPr="008C18C9" w:rsidRDefault="00AE5BB9" w:rsidP="00E84CC9">
            <w:pPr>
              <w:pStyle w:val="versales"/>
              <w:shd w:val="clear" w:color="auto" w:fill="FFFFFF"/>
              <w:spacing w:line="20" w:lineRule="atLeast"/>
              <w:jc w:val="center"/>
              <w:rPr>
                <w:rFonts w:ascii="Arial" w:hAnsi="Arial" w:cs="Arial"/>
                <w:sz w:val="18"/>
                <w:szCs w:val="18"/>
              </w:rPr>
            </w:pPr>
          </w:p>
        </w:tc>
        <w:tc>
          <w:tcPr>
            <w:tcW w:w="1684" w:type="dxa"/>
          </w:tcPr>
          <w:p w:rsidR="00AE5BB9" w:rsidRPr="008C18C9" w:rsidRDefault="00AE5BB9" w:rsidP="00E84CC9">
            <w:pPr>
              <w:spacing w:line="20" w:lineRule="atLeast"/>
              <w:jc w:val="center"/>
              <w:rPr>
                <w:sz w:val="18"/>
                <w:szCs w:val="18"/>
              </w:rPr>
            </w:pPr>
            <w:r w:rsidRPr="008C18C9">
              <w:rPr>
                <w:sz w:val="18"/>
                <w:szCs w:val="18"/>
              </w:rPr>
              <w:t>A la Comisión de Puntos Constitucionales la reforma a la CPEUM y a la Comisión de Transparencia y Anticorrupción, la parte por la que se adiciona el artículo 42 de la LGSNA.</w:t>
            </w:r>
          </w:p>
          <w:p w:rsidR="00353327" w:rsidRDefault="00353327" w:rsidP="00E84CC9">
            <w:pPr>
              <w:spacing w:line="20" w:lineRule="atLeast"/>
              <w:jc w:val="center"/>
              <w:rPr>
                <w:sz w:val="18"/>
                <w:szCs w:val="18"/>
              </w:rPr>
            </w:pPr>
          </w:p>
          <w:p w:rsidR="00AE5BB9" w:rsidRPr="008C18C9" w:rsidRDefault="00AE5BB9" w:rsidP="00E84CC9">
            <w:pPr>
              <w:spacing w:line="20" w:lineRule="atLeast"/>
              <w:jc w:val="center"/>
              <w:rPr>
                <w:sz w:val="18"/>
                <w:szCs w:val="18"/>
              </w:rPr>
            </w:pPr>
            <w:r w:rsidRPr="008C18C9">
              <w:rPr>
                <w:sz w:val="18"/>
                <w:szCs w:val="18"/>
              </w:rPr>
              <w:t>22-11-17</w:t>
            </w:r>
          </w:p>
          <w:p w:rsidR="00AE5BB9" w:rsidRPr="008C18C9" w:rsidRDefault="00AE5BB9" w:rsidP="00E84CC9">
            <w:pPr>
              <w:spacing w:line="20" w:lineRule="atLeast"/>
              <w:jc w:val="center"/>
              <w:rPr>
                <w:sz w:val="18"/>
                <w:szCs w:val="18"/>
              </w:rPr>
            </w:pPr>
          </w:p>
        </w:tc>
        <w:tc>
          <w:tcPr>
            <w:tcW w:w="1316" w:type="dxa"/>
          </w:tcPr>
          <w:p w:rsidR="00AE5BB9" w:rsidRDefault="00AE5BB9" w:rsidP="00E84CC9">
            <w:r w:rsidRPr="00505561">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19</w:t>
            </w:r>
          </w:p>
        </w:tc>
        <w:tc>
          <w:tcPr>
            <w:tcW w:w="3086" w:type="dxa"/>
          </w:tcPr>
          <w:p w:rsidR="00AE5BB9" w:rsidRPr="008C18C9" w:rsidRDefault="00AE5BB9" w:rsidP="00E84CC9">
            <w:pPr>
              <w:pStyle w:val="versales"/>
              <w:shd w:val="clear" w:color="auto" w:fill="FFFFFF"/>
              <w:spacing w:line="20" w:lineRule="atLeast"/>
              <w:jc w:val="both"/>
              <w:rPr>
                <w:rFonts w:ascii="Arial" w:hAnsi="Arial" w:cs="Arial"/>
                <w:sz w:val="18"/>
                <w:szCs w:val="18"/>
              </w:rPr>
            </w:pPr>
            <w:r w:rsidRPr="008C18C9">
              <w:rPr>
                <w:rFonts w:ascii="Arial" w:hAnsi="Arial" w:cs="Arial"/>
                <w:sz w:val="18"/>
                <w:szCs w:val="18"/>
              </w:rPr>
              <w:t xml:space="preserve">Que reforma los artículos 79 de la CPEUM y 86 de la Ley de Fiscalización y Rendición de Cuentas de la Federación. </w:t>
            </w:r>
          </w:p>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Dip. Minerva Hernández Ramos (PAN)</w:t>
            </w:r>
          </w:p>
          <w:p w:rsidR="00AE5BB9" w:rsidRPr="008C18C9" w:rsidRDefault="00AE5BB9" w:rsidP="00E84CC9">
            <w:pPr>
              <w:pStyle w:val="versales"/>
              <w:shd w:val="clear" w:color="auto" w:fill="FFFFFF"/>
              <w:spacing w:line="20" w:lineRule="atLeast"/>
              <w:jc w:val="both"/>
              <w:rPr>
                <w:rFonts w:ascii="Arial" w:hAnsi="Arial" w:cs="Arial"/>
                <w:sz w:val="18"/>
                <w:szCs w:val="18"/>
              </w:rPr>
            </w:pPr>
          </w:p>
        </w:tc>
        <w:tc>
          <w:tcPr>
            <w:tcW w:w="2286" w:type="dxa"/>
          </w:tcPr>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Gaceta Parlamentaria, año XX, número 4882-VI, martes 10 de octubre de 2017</w:t>
            </w:r>
          </w:p>
          <w:p w:rsidR="00AE5BB9" w:rsidRPr="008C18C9" w:rsidRDefault="00AE5BB9" w:rsidP="00E84CC9">
            <w:pPr>
              <w:pStyle w:val="versales"/>
              <w:shd w:val="clear" w:color="auto" w:fill="FFFFFF"/>
              <w:spacing w:line="20" w:lineRule="atLeast"/>
              <w:jc w:val="center"/>
              <w:rPr>
                <w:rFonts w:ascii="Arial" w:hAnsi="Arial" w:cs="Arial"/>
                <w:sz w:val="18"/>
                <w:szCs w:val="18"/>
              </w:rPr>
            </w:pPr>
          </w:p>
        </w:tc>
        <w:tc>
          <w:tcPr>
            <w:tcW w:w="1684" w:type="dxa"/>
          </w:tcPr>
          <w:p w:rsidR="00AE5BB9" w:rsidRPr="008C18C9" w:rsidRDefault="00AE5BB9" w:rsidP="00E84CC9">
            <w:pPr>
              <w:spacing w:line="20" w:lineRule="atLeast"/>
              <w:jc w:val="center"/>
              <w:rPr>
                <w:sz w:val="18"/>
                <w:szCs w:val="18"/>
              </w:rPr>
            </w:pPr>
            <w:r w:rsidRPr="008C18C9">
              <w:rPr>
                <w:sz w:val="18"/>
                <w:szCs w:val="18"/>
              </w:rPr>
              <w:t>A la Comisión de Puntos Constitucionales la reforma a la CPEUM y a la Comisión de Transparencia y Anticorrupción, la parte por la que se reforma la Ley de Fiscalización y Rendición de Cuentas de la Federación.</w:t>
            </w:r>
          </w:p>
          <w:p w:rsidR="00AE5BB9" w:rsidRPr="008C18C9" w:rsidRDefault="00AE5BB9" w:rsidP="00E84CC9">
            <w:pPr>
              <w:spacing w:line="20" w:lineRule="atLeast"/>
              <w:jc w:val="center"/>
              <w:rPr>
                <w:sz w:val="18"/>
                <w:szCs w:val="18"/>
              </w:rPr>
            </w:pPr>
          </w:p>
          <w:p w:rsidR="00AE5BB9" w:rsidRPr="008C18C9" w:rsidRDefault="00AE5BB9" w:rsidP="00E84CC9">
            <w:pPr>
              <w:spacing w:line="20" w:lineRule="atLeast"/>
              <w:jc w:val="center"/>
              <w:rPr>
                <w:sz w:val="18"/>
                <w:szCs w:val="18"/>
              </w:rPr>
            </w:pPr>
            <w:r w:rsidRPr="008C18C9">
              <w:rPr>
                <w:sz w:val="18"/>
                <w:szCs w:val="18"/>
              </w:rPr>
              <w:t>24-11-17</w:t>
            </w:r>
          </w:p>
          <w:p w:rsidR="00AE5BB9" w:rsidRPr="008C18C9" w:rsidRDefault="00AE5BB9" w:rsidP="00E84CC9">
            <w:pPr>
              <w:spacing w:line="20" w:lineRule="atLeast"/>
              <w:jc w:val="center"/>
              <w:rPr>
                <w:sz w:val="18"/>
                <w:szCs w:val="18"/>
              </w:rPr>
            </w:pPr>
          </w:p>
        </w:tc>
        <w:tc>
          <w:tcPr>
            <w:tcW w:w="1316" w:type="dxa"/>
          </w:tcPr>
          <w:p w:rsidR="00AE5BB9" w:rsidRDefault="00AE5BB9" w:rsidP="00E84CC9">
            <w:r w:rsidRPr="00505561">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20</w:t>
            </w:r>
          </w:p>
        </w:tc>
        <w:tc>
          <w:tcPr>
            <w:tcW w:w="3086" w:type="dxa"/>
          </w:tcPr>
          <w:p w:rsidR="00AE5BB9" w:rsidRPr="008C18C9" w:rsidRDefault="00AE5BB9" w:rsidP="00E84CC9">
            <w:pPr>
              <w:pStyle w:val="versales"/>
              <w:shd w:val="clear" w:color="auto" w:fill="FFFFFF"/>
              <w:spacing w:line="20" w:lineRule="atLeast"/>
              <w:jc w:val="both"/>
              <w:rPr>
                <w:rFonts w:ascii="Arial" w:hAnsi="Arial" w:cs="Arial"/>
                <w:sz w:val="18"/>
                <w:szCs w:val="18"/>
              </w:rPr>
            </w:pPr>
            <w:r w:rsidRPr="008C18C9">
              <w:rPr>
                <w:rFonts w:ascii="Arial" w:hAnsi="Arial" w:cs="Arial"/>
                <w:sz w:val="18"/>
                <w:szCs w:val="18"/>
              </w:rPr>
              <w:t xml:space="preserve">Que adiciona un artículo 20 Bis y el artículo 46 de la Ley de Obras Públicas y Servicios Relacionados con las Mismas. </w:t>
            </w:r>
          </w:p>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Dip. Rocío Matesanz Santamaría (PAN)</w:t>
            </w:r>
          </w:p>
        </w:tc>
        <w:tc>
          <w:tcPr>
            <w:tcW w:w="2286" w:type="dxa"/>
          </w:tcPr>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Gaceta Parlamentaria, año XXI, número 4910-IV, martes 21 de noviembre de 2017</w:t>
            </w:r>
          </w:p>
          <w:p w:rsidR="00AE5BB9" w:rsidRPr="008C18C9" w:rsidRDefault="00AE5BB9" w:rsidP="00E84CC9">
            <w:pPr>
              <w:pStyle w:val="versales"/>
              <w:shd w:val="clear" w:color="auto" w:fill="FFFFFF"/>
              <w:spacing w:line="20" w:lineRule="atLeast"/>
              <w:jc w:val="center"/>
              <w:rPr>
                <w:rFonts w:ascii="Arial" w:hAnsi="Arial" w:cs="Arial"/>
                <w:sz w:val="18"/>
                <w:szCs w:val="18"/>
              </w:rPr>
            </w:pP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353327" w:rsidRDefault="00353327" w:rsidP="00E84CC9">
            <w:pPr>
              <w:spacing w:line="20" w:lineRule="atLeast"/>
              <w:jc w:val="center"/>
              <w:rPr>
                <w:sz w:val="18"/>
                <w:szCs w:val="18"/>
              </w:rPr>
            </w:pPr>
          </w:p>
          <w:p w:rsidR="00AE5BB9" w:rsidRPr="008C18C9" w:rsidRDefault="00AE5BB9" w:rsidP="00E84CC9">
            <w:pPr>
              <w:spacing w:line="20" w:lineRule="atLeast"/>
              <w:jc w:val="center"/>
              <w:rPr>
                <w:sz w:val="18"/>
                <w:szCs w:val="18"/>
              </w:rPr>
            </w:pPr>
            <w:r w:rsidRPr="008C18C9">
              <w:rPr>
                <w:sz w:val="18"/>
                <w:szCs w:val="18"/>
              </w:rPr>
              <w:t>30-11-17</w:t>
            </w:r>
          </w:p>
          <w:p w:rsidR="00AE5BB9" w:rsidRPr="008C18C9" w:rsidRDefault="00AE5BB9" w:rsidP="00E84CC9">
            <w:pPr>
              <w:spacing w:line="20" w:lineRule="atLeast"/>
              <w:jc w:val="center"/>
              <w:rPr>
                <w:sz w:val="18"/>
                <w:szCs w:val="18"/>
              </w:rPr>
            </w:pPr>
          </w:p>
        </w:tc>
        <w:tc>
          <w:tcPr>
            <w:tcW w:w="1316" w:type="dxa"/>
          </w:tcPr>
          <w:p w:rsidR="00AE5BB9" w:rsidRDefault="00AE5BB9" w:rsidP="00E84CC9">
            <w:r w:rsidRPr="00505561">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21</w:t>
            </w:r>
          </w:p>
        </w:tc>
        <w:tc>
          <w:tcPr>
            <w:tcW w:w="3086" w:type="dxa"/>
          </w:tcPr>
          <w:p w:rsidR="00AE5BB9" w:rsidRPr="008C18C9" w:rsidRDefault="00AE5BB9" w:rsidP="00E84CC9">
            <w:pPr>
              <w:pStyle w:val="versales"/>
              <w:shd w:val="clear" w:color="auto" w:fill="FFFFFF"/>
              <w:spacing w:line="20" w:lineRule="atLeast"/>
              <w:jc w:val="both"/>
              <w:rPr>
                <w:rFonts w:ascii="Arial" w:hAnsi="Arial" w:cs="Arial"/>
                <w:sz w:val="18"/>
                <w:szCs w:val="18"/>
              </w:rPr>
            </w:pPr>
            <w:r w:rsidRPr="008C18C9">
              <w:rPr>
                <w:rFonts w:ascii="Arial" w:hAnsi="Arial" w:cs="Arial"/>
                <w:sz w:val="18"/>
                <w:szCs w:val="18"/>
              </w:rPr>
              <w:t>Que reforma y adiciona diversas disposiciones de la Ley General de Responsabilidades Administrativas, y de la Ley Federal para la Protección a Personas que intervienen en el Procedimiento Penal, (en materia de protección de alertadores de faltas administrativas)</w:t>
            </w:r>
          </w:p>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Dip. Cecilia Romero Castillo (PAN)</w:t>
            </w:r>
          </w:p>
        </w:tc>
        <w:tc>
          <w:tcPr>
            <w:tcW w:w="2286" w:type="dxa"/>
          </w:tcPr>
          <w:p w:rsidR="00AE5BB9" w:rsidRPr="008C18C9" w:rsidRDefault="00AE5BB9" w:rsidP="00E84CC9">
            <w:pPr>
              <w:pStyle w:val="versales"/>
              <w:shd w:val="clear" w:color="auto" w:fill="FFFFFF"/>
              <w:spacing w:line="20" w:lineRule="atLeast"/>
              <w:jc w:val="center"/>
              <w:rPr>
                <w:rFonts w:ascii="Arial" w:hAnsi="Arial" w:cs="Arial"/>
                <w:sz w:val="18"/>
                <w:szCs w:val="18"/>
              </w:rPr>
            </w:pPr>
            <w:r w:rsidRPr="008C18C9">
              <w:rPr>
                <w:rFonts w:ascii="Arial" w:hAnsi="Arial" w:cs="Arial"/>
                <w:sz w:val="18"/>
                <w:szCs w:val="18"/>
              </w:rPr>
              <w:t>Gaceta Parlamentaria, año XXI, número 4917-IV, jueves 30 de noviembre de 2017</w:t>
            </w:r>
          </w:p>
          <w:p w:rsidR="00AE5BB9" w:rsidRPr="008C18C9" w:rsidRDefault="00AE5BB9" w:rsidP="00E84CC9">
            <w:pPr>
              <w:pStyle w:val="versales"/>
              <w:shd w:val="clear" w:color="auto" w:fill="FFFFFF"/>
              <w:spacing w:line="20" w:lineRule="atLeast"/>
              <w:jc w:val="center"/>
              <w:rPr>
                <w:rFonts w:ascii="Arial" w:hAnsi="Arial" w:cs="Arial"/>
                <w:sz w:val="18"/>
                <w:szCs w:val="18"/>
              </w:rPr>
            </w:pP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353327" w:rsidRDefault="00353327" w:rsidP="00E84CC9">
            <w:pPr>
              <w:spacing w:line="20" w:lineRule="atLeast"/>
              <w:jc w:val="center"/>
              <w:rPr>
                <w:sz w:val="18"/>
                <w:szCs w:val="18"/>
              </w:rPr>
            </w:pPr>
          </w:p>
          <w:p w:rsidR="00AE5BB9" w:rsidRPr="008C18C9" w:rsidRDefault="00AE5BB9" w:rsidP="00E84CC9">
            <w:pPr>
              <w:spacing w:line="20" w:lineRule="atLeast"/>
              <w:jc w:val="center"/>
              <w:rPr>
                <w:sz w:val="18"/>
                <w:szCs w:val="18"/>
              </w:rPr>
            </w:pPr>
            <w:r w:rsidRPr="008C18C9">
              <w:rPr>
                <w:sz w:val="18"/>
                <w:szCs w:val="18"/>
              </w:rPr>
              <w:t>01-12-17</w:t>
            </w:r>
          </w:p>
          <w:p w:rsidR="00AE5BB9" w:rsidRPr="008C18C9" w:rsidRDefault="00AE5BB9" w:rsidP="00E84CC9">
            <w:pPr>
              <w:spacing w:line="20" w:lineRule="atLeast"/>
              <w:jc w:val="center"/>
              <w:rPr>
                <w:sz w:val="18"/>
                <w:szCs w:val="18"/>
              </w:rPr>
            </w:pPr>
          </w:p>
        </w:tc>
        <w:tc>
          <w:tcPr>
            <w:tcW w:w="1316" w:type="dxa"/>
          </w:tcPr>
          <w:p w:rsidR="00AE5BB9" w:rsidRDefault="00AE5BB9" w:rsidP="00E84CC9">
            <w:r w:rsidRPr="00505561">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22</w:t>
            </w:r>
          </w:p>
        </w:tc>
        <w:tc>
          <w:tcPr>
            <w:tcW w:w="3086" w:type="dxa"/>
          </w:tcPr>
          <w:p w:rsidR="00AE5BB9" w:rsidRPr="008C18C9" w:rsidRDefault="00AE5BB9" w:rsidP="00E84CC9">
            <w:pPr>
              <w:rPr>
                <w:sz w:val="18"/>
                <w:szCs w:val="18"/>
              </w:rPr>
            </w:pPr>
            <w:r w:rsidRPr="008C18C9">
              <w:rPr>
                <w:rStyle w:val="estilo71"/>
                <w:sz w:val="18"/>
                <w:szCs w:val="18"/>
                <w:shd w:val="clear" w:color="auto" w:fill="FFFFFF"/>
              </w:rPr>
              <w:t> Proyecto de decreto que reforma y adiciona el artículo 25 de la Ley de Obras Públicas y Servicios Relacionados con las Mismas</w:t>
            </w:r>
            <w:r w:rsidRPr="008C18C9">
              <w:rPr>
                <w:sz w:val="18"/>
                <w:szCs w:val="18"/>
              </w:rPr>
              <w:br/>
            </w:r>
            <w:r w:rsidRPr="008C18C9">
              <w:rPr>
                <w:sz w:val="18"/>
                <w:szCs w:val="18"/>
              </w:rPr>
              <w:br/>
            </w:r>
            <w:r w:rsidRPr="008C18C9">
              <w:rPr>
                <w:sz w:val="18"/>
                <w:szCs w:val="18"/>
              </w:rPr>
              <w:br/>
            </w:r>
            <w:r w:rsidRPr="008C18C9">
              <w:rPr>
                <w:rStyle w:val="estilo71"/>
                <w:sz w:val="18"/>
                <w:szCs w:val="18"/>
                <w:shd w:val="clear" w:color="auto" w:fill="FFFFFF"/>
              </w:rPr>
              <w:t xml:space="preserve">Dip. </w:t>
            </w:r>
            <w:r w:rsidRPr="008C18C9">
              <w:rPr>
                <w:rStyle w:val="estilo71"/>
                <w:bCs/>
                <w:sz w:val="18"/>
                <w:szCs w:val="18"/>
                <w:shd w:val="clear" w:color="auto" w:fill="FFFFFF"/>
              </w:rPr>
              <w:t>Javier  Edmundo Bolaños Aguilar (PAN)</w:t>
            </w:r>
          </w:p>
        </w:tc>
        <w:tc>
          <w:tcPr>
            <w:tcW w:w="2286" w:type="dxa"/>
          </w:tcPr>
          <w:p w:rsidR="00AE5BB9" w:rsidRPr="008C18C9" w:rsidRDefault="00AE5BB9" w:rsidP="00E84CC9">
            <w:pPr>
              <w:jc w:val="center"/>
              <w:rPr>
                <w:sz w:val="18"/>
                <w:szCs w:val="18"/>
              </w:rPr>
            </w:pPr>
            <w:r w:rsidRPr="008C18C9">
              <w:rPr>
                <w:sz w:val="18"/>
                <w:szCs w:val="18"/>
              </w:rPr>
              <w:t>Gaceta Parlamentaria, año XXI, número 4917-IV, jueves 30 de noviembre de 2017</w:t>
            </w:r>
          </w:p>
        </w:tc>
        <w:tc>
          <w:tcPr>
            <w:tcW w:w="1684" w:type="dxa"/>
          </w:tcPr>
          <w:p w:rsidR="003C0F07" w:rsidRDefault="00AE5BB9" w:rsidP="00E84CC9">
            <w:pPr>
              <w:spacing w:line="20" w:lineRule="atLeast"/>
              <w:jc w:val="center"/>
              <w:rPr>
                <w:sz w:val="18"/>
                <w:szCs w:val="18"/>
              </w:rPr>
            </w:pPr>
            <w:r w:rsidRPr="008C18C9">
              <w:rPr>
                <w:sz w:val="18"/>
                <w:szCs w:val="18"/>
              </w:rPr>
              <w:t>Comisión de Transparencia y Anticorrupción</w:t>
            </w:r>
          </w:p>
          <w:p w:rsidR="00AE5BB9" w:rsidRPr="008C18C9" w:rsidRDefault="00AE5BB9" w:rsidP="00E84CC9">
            <w:pPr>
              <w:spacing w:line="20" w:lineRule="atLeast"/>
              <w:jc w:val="center"/>
              <w:rPr>
                <w:sz w:val="18"/>
                <w:szCs w:val="18"/>
              </w:rPr>
            </w:pPr>
            <w:r w:rsidRPr="008C18C9">
              <w:rPr>
                <w:sz w:val="18"/>
                <w:szCs w:val="18"/>
              </w:rPr>
              <w:t xml:space="preserve"> </w:t>
            </w:r>
          </w:p>
          <w:p w:rsidR="00AE5BB9" w:rsidRPr="008C18C9" w:rsidRDefault="003C0F07" w:rsidP="00E84CC9">
            <w:pPr>
              <w:jc w:val="center"/>
              <w:rPr>
                <w:sz w:val="18"/>
                <w:szCs w:val="18"/>
              </w:rPr>
            </w:pPr>
            <w:r>
              <w:rPr>
                <w:sz w:val="18"/>
                <w:szCs w:val="18"/>
              </w:rPr>
              <w:t>31-11-17</w:t>
            </w:r>
          </w:p>
        </w:tc>
        <w:tc>
          <w:tcPr>
            <w:tcW w:w="1316" w:type="dxa"/>
          </w:tcPr>
          <w:p w:rsidR="00AE5BB9" w:rsidRPr="008C18C9" w:rsidRDefault="00AE5BB9" w:rsidP="00E84CC9">
            <w:pPr>
              <w:jc w:val="center"/>
              <w:rPr>
                <w:sz w:val="18"/>
                <w:szCs w:val="18"/>
              </w:rPr>
            </w:pPr>
            <w:r>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23</w:t>
            </w:r>
          </w:p>
        </w:tc>
        <w:tc>
          <w:tcPr>
            <w:tcW w:w="3086" w:type="dxa"/>
          </w:tcPr>
          <w:p w:rsidR="00AE5BB9" w:rsidRPr="008C18C9" w:rsidRDefault="00AE5BB9" w:rsidP="00E84CC9">
            <w:pPr>
              <w:rPr>
                <w:sz w:val="18"/>
                <w:szCs w:val="18"/>
              </w:rPr>
            </w:pPr>
            <w:r w:rsidRPr="008C18C9">
              <w:rPr>
                <w:rStyle w:val="estilo71"/>
                <w:sz w:val="18"/>
                <w:szCs w:val="18"/>
                <w:shd w:val="clear" w:color="auto" w:fill="FFFFFF"/>
              </w:rPr>
              <w:t> Proyecto de decreto que reforma y adiciona diversas disposiciones de la Ley de Obras Públicas y Servicios Relacionados con las Mismas.</w:t>
            </w:r>
            <w:r w:rsidRPr="008C18C9">
              <w:rPr>
                <w:sz w:val="18"/>
                <w:szCs w:val="18"/>
              </w:rPr>
              <w:br/>
            </w:r>
            <w:r w:rsidRPr="008C18C9">
              <w:rPr>
                <w:sz w:val="18"/>
                <w:szCs w:val="18"/>
              </w:rPr>
              <w:br/>
            </w:r>
            <w:r w:rsidRPr="008C18C9">
              <w:rPr>
                <w:sz w:val="18"/>
                <w:szCs w:val="18"/>
              </w:rPr>
              <w:br/>
            </w:r>
            <w:r w:rsidRPr="008C18C9">
              <w:rPr>
                <w:rStyle w:val="estilo71"/>
                <w:sz w:val="18"/>
                <w:szCs w:val="18"/>
                <w:shd w:val="clear" w:color="auto" w:fill="FFFFFF"/>
              </w:rPr>
              <w:t xml:space="preserve">Dip. </w:t>
            </w:r>
            <w:r w:rsidRPr="008C18C9">
              <w:rPr>
                <w:rStyle w:val="estilo71"/>
                <w:bCs/>
                <w:sz w:val="18"/>
                <w:szCs w:val="18"/>
                <w:shd w:val="clear" w:color="auto" w:fill="FFFFFF"/>
              </w:rPr>
              <w:t>Noemí Zoila  Guzmán Lagunes (PRI)</w:t>
            </w:r>
          </w:p>
        </w:tc>
        <w:tc>
          <w:tcPr>
            <w:tcW w:w="2286" w:type="dxa"/>
          </w:tcPr>
          <w:p w:rsidR="00AE5BB9" w:rsidRPr="008C18C9" w:rsidRDefault="00AE5BB9" w:rsidP="00E84CC9">
            <w:pPr>
              <w:jc w:val="center"/>
              <w:rPr>
                <w:sz w:val="18"/>
                <w:szCs w:val="18"/>
              </w:rPr>
            </w:pPr>
            <w:r w:rsidRPr="00285EB5">
              <w:rPr>
                <w:sz w:val="18"/>
                <w:szCs w:val="18"/>
              </w:rPr>
              <w:t>Gaceta Parlamentaria, año XX, número 4864-V, martes 12 de septiembre de 2017</w:t>
            </w: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AE5BB9" w:rsidRDefault="00AE5BB9" w:rsidP="00E84CC9">
            <w:pPr>
              <w:jc w:val="center"/>
              <w:rPr>
                <w:sz w:val="18"/>
                <w:szCs w:val="18"/>
              </w:rPr>
            </w:pPr>
          </w:p>
          <w:p w:rsidR="003C0F07" w:rsidRDefault="003C0F07" w:rsidP="00E84CC9">
            <w:pPr>
              <w:jc w:val="center"/>
              <w:rPr>
                <w:sz w:val="18"/>
                <w:szCs w:val="18"/>
              </w:rPr>
            </w:pPr>
            <w:r>
              <w:rPr>
                <w:sz w:val="18"/>
                <w:szCs w:val="18"/>
              </w:rPr>
              <w:t>13-09-17</w:t>
            </w:r>
          </w:p>
          <w:p w:rsidR="003C0F07" w:rsidRPr="008C18C9" w:rsidRDefault="003C0F07" w:rsidP="00E84CC9">
            <w:pPr>
              <w:jc w:val="center"/>
              <w:rPr>
                <w:sz w:val="18"/>
                <w:szCs w:val="18"/>
              </w:rPr>
            </w:pPr>
          </w:p>
        </w:tc>
        <w:tc>
          <w:tcPr>
            <w:tcW w:w="1316" w:type="dxa"/>
          </w:tcPr>
          <w:p w:rsidR="00AE5BB9" w:rsidRDefault="00AE5BB9" w:rsidP="00E84CC9">
            <w:r w:rsidRPr="00DF27FC">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24</w:t>
            </w:r>
          </w:p>
        </w:tc>
        <w:tc>
          <w:tcPr>
            <w:tcW w:w="3086" w:type="dxa"/>
          </w:tcPr>
          <w:p w:rsidR="00AE5BB9" w:rsidRPr="008C18C9" w:rsidRDefault="00AE5BB9" w:rsidP="00E84CC9">
            <w:pPr>
              <w:rPr>
                <w:sz w:val="18"/>
                <w:szCs w:val="18"/>
              </w:rPr>
            </w:pPr>
            <w:r w:rsidRPr="008C18C9">
              <w:rPr>
                <w:rStyle w:val="estilo71"/>
                <w:sz w:val="18"/>
                <w:szCs w:val="18"/>
                <w:shd w:val="clear" w:color="auto" w:fill="FFFFFF"/>
              </w:rPr>
              <w:t> Proyecto de decreto que reforma y adiciona el artículo 10 De la Ley de Fiscalización y Rendición de Cuentas de la Federación</w:t>
            </w:r>
            <w:r w:rsidRPr="008C18C9">
              <w:rPr>
                <w:sz w:val="18"/>
                <w:szCs w:val="18"/>
              </w:rPr>
              <w:br/>
            </w:r>
            <w:r w:rsidRPr="008C18C9">
              <w:rPr>
                <w:sz w:val="18"/>
                <w:szCs w:val="18"/>
              </w:rPr>
              <w:br/>
            </w:r>
            <w:r w:rsidRPr="008C18C9">
              <w:rPr>
                <w:sz w:val="18"/>
                <w:szCs w:val="18"/>
              </w:rPr>
              <w:br/>
            </w:r>
            <w:r w:rsidRPr="008C18C9">
              <w:rPr>
                <w:rStyle w:val="estilo71"/>
                <w:sz w:val="18"/>
                <w:szCs w:val="18"/>
                <w:shd w:val="clear" w:color="auto" w:fill="FFFFFF"/>
              </w:rPr>
              <w:t xml:space="preserve">Dip. </w:t>
            </w:r>
            <w:r w:rsidRPr="008C18C9">
              <w:rPr>
                <w:rStyle w:val="estilo71"/>
                <w:bCs/>
                <w:sz w:val="18"/>
                <w:szCs w:val="18"/>
                <w:shd w:val="clear" w:color="auto" w:fill="FFFFFF"/>
              </w:rPr>
              <w:t>Angie Dennisse</w:t>
            </w:r>
            <w:r w:rsidRPr="008C18C9">
              <w:rPr>
                <w:rStyle w:val="estilo71"/>
                <w:sz w:val="18"/>
                <w:szCs w:val="18"/>
                <w:shd w:val="clear" w:color="auto" w:fill="FFFFFF"/>
              </w:rPr>
              <w:t xml:space="preserve"> </w:t>
            </w:r>
            <w:r w:rsidRPr="008C18C9">
              <w:rPr>
                <w:rStyle w:val="estilo71"/>
                <w:bCs/>
                <w:sz w:val="18"/>
                <w:szCs w:val="18"/>
                <w:shd w:val="clear" w:color="auto" w:fill="FFFFFF"/>
              </w:rPr>
              <w:t>Hauffen Torres (MC)</w:t>
            </w:r>
          </w:p>
        </w:tc>
        <w:tc>
          <w:tcPr>
            <w:tcW w:w="2286" w:type="dxa"/>
          </w:tcPr>
          <w:p w:rsidR="00AE5BB9" w:rsidRPr="008C18C9" w:rsidRDefault="00AE5BB9" w:rsidP="00E84CC9">
            <w:pPr>
              <w:jc w:val="center"/>
              <w:rPr>
                <w:sz w:val="18"/>
                <w:szCs w:val="18"/>
              </w:rPr>
            </w:pPr>
            <w:r w:rsidRPr="00285EB5">
              <w:rPr>
                <w:sz w:val="18"/>
                <w:szCs w:val="18"/>
              </w:rPr>
              <w:t>Gaceta Parlamentaria, año XX, número 4869-III, martes 19 de septiembre de 2017</w:t>
            </w: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AE5BB9" w:rsidRDefault="00AE5BB9" w:rsidP="00E84CC9">
            <w:pPr>
              <w:jc w:val="center"/>
              <w:rPr>
                <w:sz w:val="18"/>
                <w:szCs w:val="18"/>
              </w:rPr>
            </w:pPr>
          </w:p>
          <w:p w:rsidR="003C0F07" w:rsidRPr="008C18C9" w:rsidRDefault="003C0F07" w:rsidP="00E84CC9">
            <w:pPr>
              <w:jc w:val="center"/>
              <w:rPr>
                <w:sz w:val="18"/>
                <w:szCs w:val="18"/>
              </w:rPr>
            </w:pPr>
            <w:r>
              <w:rPr>
                <w:sz w:val="18"/>
                <w:szCs w:val="18"/>
              </w:rPr>
              <w:t>20-09-17</w:t>
            </w:r>
          </w:p>
        </w:tc>
        <w:tc>
          <w:tcPr>
            <w:tcW w:w="1316" w:type="dxa"/>
          </w:tcPr>
          <w:p w:rsidR="00AE5BB9" w:rsidRDefault="00AE5BB9" w:rsidP="00E84CC9">
            <w:r w:rsidRPr="00DF27FC">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25</w:t>
            </w:r>
          </w:p>
        </w:tc>
        <w:tc>
          <w:tcPr>
            <w:tcW w:w="3086" w:type="dxa"/>
          </w:tcPr>
          <w:p w:rsidR="00AE5BB9" w:rsidRPr="008C18C9" w:rsidRDefault="00AE5BB9" w:rsidP="00E84CC9">
            <w:pPr>
              <w:rPr>
                <w:sz w:val="18"/>
                <w:szCs w:val="18"/>
              </w:rPr>
            </w:pPr>
            <w:r w:rsidRPr="008C18C9">
              <w:rPr>
                <w:rStyle w:val="estilo71"/>
                <w:sz w:val="18"/>
                <w:szCs w:val="18"/>
                <w:shd w:val="clear" w:color="auto" w:fill="FFFFFF"/>
              </w:rPr>
              <w:t> Proyecto de decreto que reforma diversas disposiciones de la Ley Federal de Responsabilidades de los Servidores Públicos</w:t>
            </w:r>
            <w:r w:rsidRPr="008C18C9">
              <w:rPr>
                <w:sz w:val="18"/>
                <w:szCs w:val="18"/>
              </w:rPr>
              <w:br/>
            </w:r>
            <w:r w:rsidRPr="008C18C9">
              <w:rPr>
                <w:sz w:val="18"/>
                <w:szCs w:val="18"/>
              </w:rPr>
              <w:br/>
            </w:r>
            <w:r w:rsidRPr="008C18C9">
              <w:rPr>
                <w:sz w:val="18"/>
                <w:szCs w:val="18"/>
              </w:rPr>
              <w:br/>
            </w:r>
            <w:r w:rsidRPr="008C18C9">
              <w:rPr>
                <w:rStyle w:val="estilo71"/>
                <w:sz w:val="18"/>
                <w:szCs w:val="18"/>
                <w:shd w:val="clear" w:color="auto" w:fill="FFFFFF"/>
              </w:rPr>
              <w:t xml:space="preserve">Dip. </w:t>
            </w:r>
            <w:r w:rsidRPr="008C18C9">
              <w:rPr>
                <w:rStyle w:val="estilo71"/>
                <w:bCs/>
                <w:sz w:val="18"/>
                <w:szCs w:val="18"/>
                <w:shd w:val="clear" w:color="auto" w:fill="FFFFFF"/>
              </w:rPr>
              <w:t>José de Jesús</w:t>
            </w:r>
            <w:r w:rsidRPr="008C18C9">
              <w:rPr>
                <w:rStyle w:val="estilo71"/>
                <w:sz w:val="18"/>
                <w:szCs w:val="18"/>
                <w:shd w:val="clear" w:color="auto" w:fill="FFFFFF"/>
              </w:rPr>
              <w:t xml:space="preserve"> </w:t>
            </w:r>
            <w:r w:rsidRPr="008C18C9">
              <w:rPr>
                <w:rStyle w:val="estilo71"/>
                <w:bCs/>
                <w:sz w:val="18"/>
                <w:szCs w:val="18"/>
                <w:shd w:val="clear" w:color="auto" w:fill="FFFFFF"/>
              </w:rPr>
              <w:t>Zambrano Grijalva (PRD)</w:t>
            </w:r>
          </w:p>
        </w:tc>
        <w:tc>
          <w:tcPr>
            <w:tcW w:w="2286" w:type="dxa"/>
          </w:tcPr>
          <w:p w:rsidR="00AE5BB9" w:rsidRPr="008C18C9" w:rsidRDefault="00AE5BB9" w:rsidP="00E84CC9">
            <w:pPr>
              <w:jc w:val="center"/>
              <w:rPr>
                <w:sz w:val="18"/>
                <w:szCs w:val="18"/>
              </w:rPr>
            </w:pPr>
            <w:r w:rsidRPr="00285EB5">
              <w:rPr>
                <w:sz w:val="18"/>
                <w:szCs w:val="18"/>
              </w:rPr>
              <w:t>Gaceta Parlamentaria, año XX, número 4884-VI, jueves 12 de octubre de 2017</w:t>
            </w: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AE5BB9" w:rsidRDefault="00AE5BB9" w:rsidP="00E84CC9">
            <w:pPr>
              <w:jc w:val="center"/>
              <w:rPr>
                <w:sz w:val="18"/>
                <w:szCs w:val="18"/>
              </w:rPr>
            </w:pPr>
          </w:p>
          <w:p w:rsidR="003C0F07" w:rsidRPr="008C18C9" w:rsidRDefault="003C0F07" w:rsidP="00E84CC9">
            <w:pPr>
              <w:jc w:val="center"/>
              <w:rPr>
                <w:sz w:val="18"/>
                <w:szCs w:val="18"/>
              </w:rPr>
            </w:pPr>
            <w:r>
              <w:rPr>
                <w:sz w:val="18"/>
                <w:szCs w:val="18"/>
              </w:rPr>
              <w:t>13-10-17</w:t>
            </w:r>
          </w:p>
        </w:tc>
        <w:tc>
          <w:tcPr>
            <w:tcW w:w="1316" w:type="dxa"/>
          </w:tcPr>
          <w:p w:rsidR="00AE5BB9" w:rsidRDefault="00AE5BB9" w:rsidP="00E84CC9">
            <w:r w:rsidRPr="00DF27FC">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26</w:t>
            </w:r>
          </w:p>
        </w:tc>
        <w:tc>
          <w:tcPr>
            <w:tcW w:w="3086" w:type="dxa"/>
          </w:tcPr>
          <w:p w:rsidR="00AE5BB9" w:rsidRPr="008C18C9" w:rsidRDefault="00AE5BB9" w:rsidP="00E84CC9">
            <w:pPr>
              <w:rPr>
                <w:sz w:val="18"/>
                <w:szCs w:val="18"/>
              </w:rPr>
            </w:pPr>
            <w:r w:rsidRPr="008C18C9">
              <w:rPr>
                <w:rStyle w:val="estilo71"/>
                <w:sz w:val="18"/>
                <w:szCs w:val="18"/>
                <w:shd w:val="clear" w:color="auto" w:fill="FFFFFF"/>
              </w:rPr>
              <w:t>Proyecto de decreto que reforma el artículo 3o. de la Ley General de Responsabilidades Administrativas</w:t>
            </w:r>
            <w:r w:rsidRPr="008C18C9">
              <w:rPr>
                <w:sz w:val="18"/>
                <w:szCs w:val="18"/>
              </w:rPr>
              <w:br/>
            </w:r>
            <w:r w:rsidRPr="008C18C9">
              <w:rPr>
                <w:sz w:val="18"/>
                <w:szCs w:val="18"/>
              </w:rPr>
              <w:br/>
            </w:r>
            <w:r w:rsidRPr="008C18C9">
              <w:rPr>
                <w:sz w:val="18"/>
                <w:szCs w:val="18"/>
              </w:rPr>
              <w:br/>
            </w:r>
            <w:r w:rsidRPr="008C18C9">
              <w:rPr>
                <w:rStyle w:val="estilo71"/>
                <w:sz w:val="18"/>
                <w:szCs w:val="18"/>
                <w:shd w:val="clear" w:color="auto" w:fill="FFFFFF"/>
              </w:rPr>
              <w:t xml:space="preserve">Dip. </w:t>
            </w:r>
            <w:r w:rsidRPr="008C18C9">
              <w:rPr>
                <w:rStyle w:val="estilo71"/>
                <w:bCs/>
                <w:sz w:val="18"/>
                <w:szCs w:val="18"/>
                <w:shd w:val="clear" w:color="auto" w:fill="FFFFFF"/>
              </w:rPr>
              <w:t>Álvaro</w:t>
            </w:r>
            <w:r w:rsidRPr="008C18C9">
              <w:rPr>
                <w:rStyle w:val="estilo71"/>
                <w:sz w:val="18"/>
                <w:szCs w:val="18"/>
                <w:shd w:val="clear" w:color="auto" w:fill="FFFFFF"/>
              </w:rPr>
              <w:t xml:space="preserve"> </w:t>
            </w:r>
            <w:r w:rsidRPr="008C18C9">
              <w:rPr>
                <w:rStyle w:val="estilo71"/>
                <w:bCs/>
                <w:sz w:val="18"/>
                <w:szCs w:val="18"/>
                <w:shd w:val="clear" w:color="auto" w:fill="FFFFFF"/>
              </w:rPr>
              <w:t>Ibarra Hinojosa (PRI)</w:t>
            </w:r>
          </w:p>
        </w:tc>
        <w:tc>
          <w:tcPr>
            <w:tcW w:w="2286" w:type="dxa"/>
          </w:tcPr>
          <w:p w:rsidR="00AE5BB9" w:rsidRPr="008C18C9" w:rsidRDefault="00AE5BB9" w:rsidP="00E84CC9">
            <w:pPr>
              <w:jc w:val="center"/>
              <w:rPr>
                <w:sz w:val="18"/>
                <w:szCs w:val="18"/>
              </w:rPr>
            </w:pPr>
            <w:r w:rsidRPr="00285EB5">
              <w:rPr>
                <w:sz w:val="18"/>
                <w:szCs w:val="18"/>
              </w:rPr>
              <w:t>Gaceta Parlamentaria, año XXI, número 4922-X, jueves 7 de diciembre de 2017</w:t>
            </w: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AE5BB9" w:rsidRDefault="00AE5BB9" w:rsidP="00E84CC9">
            <w:pPr>
              <w:jc w:val="center"/>
              <w:rPr>
                <w:sz w:val="18"/>
                <w:szCs w:val="18"/>
              </w:rPr>
            </w:pPr>
          </w:p>
          <w:p w:rsidR="00353327" w:rsidRPr="008C18C9" w:rsidRDefault="003C0F07" w:rsidP="00E84CC9">
            <w:pPr>
              <w:jc w:val="center"/>
              <w:rPr>
                <w:sz w:val="18"/>
                <w:szCs w:val="18"/>
              </w:rPr>
            </w:pPr>
            <w:r>
              <w:rPr>
                <w:sz w:val="18"/>
                <w:szCs w:val="18"/>
              </w:rPr>
              <w:t>8-12-17</w:t>
            </w:r>
          </w:p>
        </w:tc>
        <w:tc>
          <w:tcPr>
            <w:tcW w:w="1316" w:type="dxa"/>
          </w:tcPr>
          <w:p w:rsidR="00AE5BB9" w:rsidRDefault="00AE5BB9" w:rsidP="00E84CC9">
            <w:r w:rsidRPr="00DF27FC">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27</w:t>
            </w:r>
          </w:p>
        </w:tc>
        <w:tc>
          <w:tcPr>
            <w:tcW w:w="3086" w:type="dxa"/>
          </w:tcPr>
          <w:p w:rsidR="00AE5BB9" w:rsidRPr="008C18C9" w:rsidRDefault="00AE5BB9" w:rsidP="00E84CC9">
            <w:pPr>
              <w:rPr>
                <w:sz w:val="18"/>
                <w:szCs w:val="18"/>
              </w:rPr>
            </w:pPr>
            <w:r w:rsidRPr="008C18C9">
              <w:rPr>
                <w:rStyle w:val="estilo71"/>
                <w:sz w:val="18"/>
                <w:szCs w:val="18"/>
                <w:shd w:val="clear" w:color="auto" w:fill="FFFFFF"/>
              </w:rPr>
              <w:t> Proyecto de decreto que reforma y adiciona diversas disposiciones de la Ley de Adquisiciones, Arrendamientos y Servicios del Sector Público y de la Ley de Obras Públicas y Servicios Relacionados con las Mismas.</w:t>
            </w:r>
            <w:r w:rsidRPr="008C18C9">
              <w:rPr>
                <w:sz w:val="18"/>
                <w:szCs w:val="18"/>
              </w:rPr>
              <w:br/>
            </w:r>
            <w:r w:rsidRPr="008C18C9">
              <w:rPr>
                <w:sz w:val="18"/>
                <w:szCs w:val="18"/>
              </w:rPr>
              <w:br/>
            </w:r>
            <w:r w:rsidRPr="008C18C9">
              <w:rPr>
                <w:sz w:val="18"/>
                <w:szCs w:val="18"/>
              </w:rPr>
              <w:br/>
            </w:r>
            <w:r w:rsidRPr="008C18C9">
              <w:rPr>
                <w:rStyle w:val="estilo71"/>
                <w:sz w:val="18"/>
                <w:szCs w:val="18"/>
                <w:shd w:val="clear" w:color="auto" w:fill="FFFFFF"/>
              </w:rPr>
              <w:t xml:space="preserve">Dip. </w:t>
            </w:r>
            <w:r w:rsidRPr="008C18C9">
              <w:rPr>
                <w:rStyle w:val="estilo71"/>
                <w:bCs/>
                <w:sz w:val="18"/>
                <w:szCs w:val="18"/>
                <w:shd w:val="clear" w:color="auto" w:fill="FFFFFF"/>
              </w:rPr>
              <w:t>José Luis  Toledo Medina (PRI)</w:t>
            </w:r>
          </w:p>
        </w:tc>
        <w:tc>
          <w:tcPr>
            <w:tcW w:w="2286" w:type="dxa"/>
          </w:tcPr>
          <w:p w:rsidR="00AE5BB9" w:rsidRPr="008C18C9" w:rsidRDefault="00AE5BB9" w:rsidP="00E84CC9">
            <w:pPr>
              <w:jc w:val="center"/>
              <w:rPr>
                <w:sz w:val="18"/>
                <w:szCs w:val="18"/>
              </w:rPr>
            </w:pPr>
            <w:r w:rsidRPr="00285EB5">
              <w:rPr>
                <w:sz w:val="18"/>
                <w:szCs w:val="18"/>
              </w:rPr>
              <w:t>Gaceta Parlamentaria, año XXI, número 4912-IV, jueves 23 de noviembre de 2017</w:t>
            </w: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AE5BB9" w:rsidRDefault="00AE5BB9" w:rsidP="00E84CC9">
            <w:pPr>
              <w:jc w:val="center"/>
              <w:rPr>
                <w:sz w:val="18"/>
                <w:szCs w:val="18"/>
              </w:rPr>
            </w:pPr>
          </w:p>
          <w:p w:rsidR="00353327" w:rsidRPr="008C18C9" w:rsidRDefault="00353327" w:rsidP="00E84CC9">
            <w:pPr>
              <w:jc w:val="center"/>
              <w:rPr>
                <w:sz w:val="18"/>
                <w:szCs w:val="18"/>
              </w:rPr>
            </w:pPr>
            <w:r>
              <w:rPr>
                <w:sz w:val="18"/>
                <w:szCs w:val="18"/>
              </w:rPr>
              <w:t>24-11-17</w:t>
            </w:r>
          </w:p>
        </w:tc>
        <w:tc>
          <w:tcPr>
            <w:tcW w:w="1316" w:type="dxa"/>
          </w:tcPr>
          <w:p w:rsidR="00AE5BB9" w:rsidRDefault="00AE5BB9" w:rsidP="00E84CC9">
            <w:r w:rsidRPr="00DF27FC">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28</w:t>
            </w:r>
          </w:p>
        </w:tc>
        <w:tc>
          <w:tcPr>
            <w:tcW w:w="3086" w:type="dxa"/>
          </w:tcPr>
          <w:p w:rsidR="00AE5BB9" w:rsidRPr="008C18C9" w:rsidRDefault="00AE5BB9" w:rsidP="00E84CC9">
            <w:pPr>
              <w:rPr>
                <w:sz w:val="18"/>
                <w:szCs w:val="18"/>
              </w:rPr>
            </w:pPr>
            <w:r w:rsidRPr="008C18C9">
              <w:rPr>
                <w:rStyle w:val="estilo71"/>
                <w:sz w:val="18"/>
                <w:szCs w:val="18"/>
                <w:shd w:val="clear" w:color="auto" w:fill="FFFFFF"/>
              </w:rPr>
              <w:t> Proyecto de decretoq ue reforma el artículo 45 de la Ley Federal de Responsabilidades de los Servidores Públicos.</w:t>
            </w:r>
            <w:r w:rsidRPr="008C18C9">
              <w:rPr>
                <w:sz w:val="18"/>
                <w:szCs w:val="18"/>
              </w:rPr>
              <w:br/>
            </w:r>
            <w:r w:rsidRPr="008C18C9">
              <w:rPr>
                <w:sz w:val="18"/>
                <w:szCs w:val="18"/>
              </w:rPr>
              <w:br/>
            </w:r>
            <w:r w:rsidRPr="008C18C9">
              <w:rPr>
                <w:sz w:val="18"/>
                <w:szCs w:val="18"/>
              </w:rPr>
              <w:br/>
            </w:r>
            <w:r w:rsidRPr="008C18C9">
              <w:rPr>
                <w:rStyle w:val="estilo71"/>
                <w:sz w:val="18"/>
                <w:szCs w:val="18"/>
                <w:shd w:val="clear" w:color="auto" w:fill="FFFFFF"/>
              </w:rPr>
              <w:t xml:space="preserve">Dip. </w:t>
            </w:r>
            <w:r w:rsidRPr="008C18C9">
              <w:rPr>
                <w:rStyle w:val="estilo71"/>
                <w:bCs/>
                <w:sz w:val="18"/>
                <w:szCs w:val="18"/>
                <w:shd w:val="clear" w:color="auto" w:fill="FFFFFF"/>
              </w:rPr>
              <w:t>Juan Pablo</w:t>
            </w:r>
            <w:r w:rsidRPr="008C18C9">
              <w:rPr>
                <w:rStyle w:val="estilo71"/>
                <w:sz w:val="18"/>
                <w:szCs w:val="18"/>
                <w:shd w:val="clear" w:color="auto" w:fill="FFFFFF"/>
              </w:rPr>
              <w:t xml:space="preserve"> </w:t>
            </w:r>
            <w:r w:rsidRPr="008C18C9">
              <w:rPr>
                <w:rStyle w:val="estilo71"/>
                <w:bCs/>
                <w:sz w:val="18"/>
                <w:szCs w:val="18"/>
                <w:shd w:val="clear" w:color="auto" w:fill="FFFFFF"/>
              </w:rPr>
              <w:t>Piña Kurczyn (PAN)</w:t>
            </w:r>
          </w:p>
        </w:tc>
        <w:tc>
          <w:tcPr>
            <w:tcW w:w="2286" w:type="dxa"/>
          </w:tcPr>
          <w:p w:rsidR="00AE5BB9" w:rsidRPr="008C18C9" w:rsidRDefault="00AE5BB9" w:rsidP="00E84CC9">
            <w:pPr>
              <w:jc w:val="center"/>
              <w:rPr>
                <w:sz w:val="18"/>
                <w:szCs w:val="18"/>
              </w:rPr>
            </w:pPr>
            <w:r w:rsidRPr="00285EB5">
              <w:rPr>
                <w:sz w:val="18"/>
                <w:szCs w:val="18"/>
              </w:rPr>
              <w:t>Gaceta Parlamentaria, año XX, número 4901-V, martes 7 de noviembre de 2017</w:t>
            </w: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AE5BB9" w:rsidRDefault="00AE5BB9" w:rsidP="00E84CC9">
            <w:pPr>
              <w:jc w:val="center"/>
              <w:rPr>
                <w:sz w:val="18"/>
                <w:szCs w:val="18"/>
              </w:rPr>
            </w:pPr>
          </w:p>
          <w:p w:rsidR="00353327" w:rsidRPr="008C18C9" w:rsidRDefault="00353327" w:rsidP="00E84CC9">
            <w:pPr>
              <w:jc w:val="center"/>
              <w:rPr>
                <w:sz w:val="18"/>
                <w:szCs w:val="18"/>
              </w:rPr>
            </w:pPr>
            <w:r>
              <w:rPr>
                <w:sz w:val="18"/>
                <w:szCs w:val="18"/>
              </w:rPr>
              <w:t>8-11-17</w:t>
            </w:r>
          </w:p>
        </w:tc>
        <w:tc>
          <w:tcPr>
            <w:tcW w:w="1316" w:type="dxa"/>
          </w:tcPr>
          <w:p w:rsidR="00AE5BB9" w:rsidRDefault="00AE5BB9" w:rsidP="00E84CC9">
            <w:r w:rsidRPr="00DF27FC">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29</w:t>
            </w:r>
          </w:p>
        </w:tc>
        <w:tc>
          <w:tcPr>
            <w:tcW w:w="3086" w:type="dxa"/>
          </w:tcPr>
          <w:p w:rsidR="00AE5BB9" w:rsidRPr="008C18C9" w:rsidRDefault="00AE5BB9" w:rsidP="00E84CC9">
            <w:pPr>
              <w:rPr>
                <w:sz w:val="18"/>
                <w:szCs w:val="18"/>
              </w:rPr>
            </w:pPr>
            <w:r w:rsidRPr="008C18C9">
              <w:rPr>
                <w:rStyle w:val="estilo71"/>
                <w:sz w:val="18"/>
                <w:szCs w:val="18"/>
                <w:shd w:val="clear" w:color="auto" w:fill="FFFFFF"/>
              </w:rPr>
              <w:t> Proyecto de decreto que reforma y adiciona diversas disposiciones de la Ley de Obras Públicas y Servicios Relacionados con las Mismas y de la Ley de Adquisiciones, Arrendamientos y Servicios del Sector Público</w:t>
            </w:r>
            <w:r w:rsidRPr="008C18C9">
              <w:rPr>
                <w:sz w:val="18"/>
                <w:szCs w:val="18"/>
              </w:rPr>
              <w:br/>
            </w:r>
            <w:r w:rsidRPr="008C18C9">
              <w:rPr>
                <w:sz w:val="18"/>
                <w:szCs w:val="18"/>
              </w:rPr>
              <w:br/>
            </w:r>
            <w:r w:rsidRPr="008C18C9">
              <w:rPr>
                <w:sz w:val="18"/>
                <w:szCs w:val="18"/>
              </w:rPr>
              <w:br/>
            </w:r>
            <w:r w:rsidRPr="008C18C9">
              <w:rPr>
                <w:rStyle w:val="estilo71"/>
                <w:bCs/>
                <w:sz w:val="18"/>
                <w:szCs w:val="18"/>
                <w:shd w:val="clear" w:color="auto" w:fill="FFFFFF"/>
              </w:rPr>
              <w:t>Dip. Ramón Villagómez Guerrero (PRI)</w:t>
            </w:r>
          </w:p>
        </w:tc>
        <w:tc>
          <w:tcPr>
            <w:tcW w:w="2286" w:type="dxa"/>
          </w:tcPr>
          <w:p w:rsidR="00AE5BB9" w:rsidRPr="008C18C9" w:rsidRDefault="00AE5BB9" w:rsidP="00E84CC9">
            <w:pPr>
              <w:jc w:val="center"/>
              <w:rPr>
                <w:sz w:val="18"/>
                <w:szCs w:val="18"/>
              </w:rPr>
            </w:pPr>
            <w:r w:rsidRPr="00285EB5">
              <w:rPr>
                <w:sz w:val="18"/>
                <w:szCs w:val="18"/>
              </w:rPr>
              <w:t>aceta Parlamentaria, año XXI, número 4922-IX, jueves 7 de diciembre de 2017</w:t>
            </w: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AE5BB9" w:rsidRDefault="00AE5BB9" w:rsidP="00E84CC9">
            <w:pPr>
              <w:jc w:val="center"/>
              <w:rPr>
                <w:sz w:val="18"/>
                <w:szCs w:val="18"/>
              </w:rPr>
            </w:pPr>
          </w:p>
          <w:p w:rsidR="00353327" w:rsidRPr="008C18C9" w:rsidRDefault="00353327" w:rsidP="00E84CC9">
            <w:pPr>
              <w:jc w:val="center"/>
              <w:rPr>
                <w:sz w:val="18"/>
                <w:szCs w:val="18"/>
              </w:rPr>
            </w:pPr>
            <w:r>
              <w:rPr>
                <w:sz w:val="18"/>
                <w:szCs w:val="18"/>
              </w:rPr>
              <w:t>8-12-17</w:t>
            </w:r>
          </w:p>
        </w:tc>
        <w:tc>
          <w:tcPr>
            <w:tcW w:w="1316" w:type="dxa"/>
          </w:tcPr>
          <w:p w:rsidR="00AE5BB9" w:rsidRDefault="00AE5BB9" w:rsidP="00E84CC9">
            <w:r w:rsidRPr="00DF27FC">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30</w:t>
            </w:r>
          </w:p>
        </w:tc>
        <w:tc>
          <w:tcPr>
            <w:tcW w:w="3086" w:type="dxa"/>
          </w:tcPr>
          <w:p w:rsidR="00AE5BB9" w:rsidRPr="008C18C9" w:rsidRDefault="00AE5BB9" w:rsidP="00E84CC9">
            <w:pPr>
              <w:rPr>
                <w:sz w:val="18"/>
                <w:szCs w:val="18"/>
              </w:rPr>
            </w:pPr>
            <w:r w:rsidRPr="008C18C9">
              <w:rPr>
                <w:rStyle w:val="estilo71"/>
                <w:sz w:val="18"/>
                <w:szCs w:val="18"/>
                <w:shd w:val="clear" w:color="auto" w:fill="FFFFFF"/>
              </w:rPr>
              <w:t>Proyecto de decreto que reforma y adiciona el artículo 50 de la Ley de Adquisiciones, Arrendamientos y Servicios del Sector Público.</w:t>
            </w:r>
            <w:r w:rsidRPr="008C18C9">
              <w:rPr>
                <w:sz w:val="18"/>
                <w:szCs w:val="18"/>
              </w:rPr>
              <w:br/>
            </w:r>
            <w:r w:rsidRPr="008C18C9">
              <w:rPr>
                <w:sz w:val="18"/>
                <w:szCs w:val="18"/>
              </w:rPr>
              <w:br/>
            </w:r>
            <w:r w:rsidRPr="008C18C9">
              <w:rPr>
                <w:sz w:val="18"/>
                <w:szCs w:val="18"/>
              </w:rPr>
              <w:br/>
            </w:r>
            <w:r w:rsidRPr="008C18C9">
              <w:rPr>
                <w:rStyle w:val="estilo71"/>
                <w:sz w:val="18"/>
                <w:szCs w:val="18"/>
                <w:shd w:val="clear" w:color="auto" w:fill="FFFFFF"/>
              </w:rPr>
              <w:t>Dip.</w:t>
            </w:r>
            <w:r w:rsidRPr="008C18C9">
              <w:rPr>
                <w:sz w:val="18"/>
                <w:szCs w:val="18"/>
              </w:rPr>
              <w:t xml:space="preserve"> </w:t>
            </w:r>
            <w:r w:rsidRPr="008C18C9">
              <w:rPr>
                <w:rStyle w:val="estilo71"/>
                <w:bCs/>
                <w:sz w:val="18"/>
                <w:szCs w:val="18"/>
                <w:shd w:val="clear" w:color="auto" w:fill="FFFFFF"/>
              </w:rPr>
              <w:t>Juan Manuel Cavazos Balderas (PRI)</w:t>
            </w:r>
          </w:p>
        </w:tc>
        <w:tc>
          <w:tcPr>
            <w:tcW w:w="2286" w:type="dxa"/>
          </w:tcPr>
          <w:p w:rsidR="00AE5BB9" w:rsidRPr="008C18C9" w:rsidRDefault="00AE5BB9" w:rsidP="00E84CC9">
            <w:pPr>
              <w:jc w:val="center"/>
              <w:rPr>
                <w:sz w:val="18"/>
                <w:szCs w:val="18"/>
              </w:rPr>
            </w:pPr>
            <w:r w:rsidRPr="008C18C9">
              <w:rPr>
                <w:sz w:val="18"/>
                <w:szCs w:val="18"/>
              </w:rPr>
              <w:t xml:space="preserve">Gaceta Parlamentaria, año XXI, número </w:t>
            </w:r>
            <w:r>
              <w:rPr>
                <w:sz w:val="18"/>
                <w:szCs w:val="18"/>
              </w:rPr>
              <w:t>4936-H</w:t>
            </w:r>
            <w:r w:rsidRPr="008C18C9">
              <w:rPr>
                <w:sz w:val="18"/>
                <w:szCs w:val="18"/>
              </w:rPr>
              <w:t xml:space="preserve">, jueves </w:t>
            </w:r>
            <w:r>
              <w:rPr>
                <w:sz w:val="18"/>
                <w:szCs w:val="18"/>
              </w:rPr>
              <w:t>4</w:t>
            </w:r>
            <w:r w:rsidRPr="008C18C9">
              <w:rPr>
                <w:sz w:val="18"/>
                <w:szCs w:val="18"/>
              </w:rPr>
              <w:t xml:space="preserve"> de </w:t>
            </w:r>
            <w:r>
              <w:rPr>
                <w:sz w:val="18"/>
                <w:szCs w:val="18"/>
              </w:rPr>
              <w:t>enero de 2018</w:t>
            </w: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353327" w:rsidRDefault="00353327" w:rsidP="00E84CC9">
            <w:pPr>
              <w:jc w:val="center"/>
              <w:rPr>
                <w:sz w:val="18"/>
                <w:szCs w:val="18"/>
              </w:rPr>
            </w:pPr>
          </w:p>
          <w:p w:rsidR="00AE5BB9" w:rsidRPr="008C18C9" w:rsidRDefault="00353327" w:rsidP="00E84CC9">
            <w:pPr>
              <w:jc w:val="center"/>
              <w:rPr>
                <w:sz w:val="18"/>
                <w:szCs w:val="18"/>
              </w:rPr>
            </w:pPr>
            <w:r>
              <w:rPr>
                <w:sz w:val="18"/>
                <w:szCs w:val="18"/>
              </w:rPr>
              <w:t>5-01-18</w:t>
            </w:r>
          </w:p>
        </w:tc>
        <w:tc>
          <w:tcPr>
            <w:tcW w:w="1316" w:type="dxa"/>
          </w:tcPr>
          <w:p w:rsidR="00AE5BB9" w:rsidRDefault="00AE5BB9" w:rsidP="00E84CC9">
            <w:r w:rsidRPr="00DF27FC">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31</w:t>
            </w:r>
          </w:p>
        </w:tc>
        <w:tc>
          <w:tcPr>
            <w:tcW w:w="3086" w:type="dxa"/>
          </w:tcPr>
          <w:p w:rsidR="00AE5BB9" w:rsidRPr="008C18C9" w:rsidRDefault="00AE5BB9" w:rsidP="00E84CC9">
            <w:pPr>
              <w:rPr>
                <w:sz w:val="18"/>
                <w:szCs w:val="18"/>
              </w:rPr>
            </w:pPr>
            <w:r w:rsidRPr="008C18C9">
              <w:rPr>
                <w:rStyle w:val="estilo71"/>
                <w:sz w:val="18"/>
                <w:szCs w:val="18"/>
                <w:shd w:val="clear" w:color="auto" w:fill="FFFFFF"/>
              </w:rPr>
              <w:t> Proyecto de decreto que reforma los artículos 10 y 12 de la Ley Federal de Responsabilidades de los Servidores Públicos.</w:t>
            </w:r>
            <w:r w:rsidRPr="008C18C9">
              <w:rPr>
                <w:sz w:val="18"/>
                <w:szCs w:val="18"/>
              </w:rPr>
              <w:br/>
            </w:r>
            <w:r w:rsidRPr="008C18C9">
              <w:rPr>
                <w:sz w:val="18"/>
                <w:szCs w:val="18"/>
              </w:rPr>
              <w:br/>
            </w:r>
            <w:r w:rsidRPr="008C18C9">
              <w:rPr>
                <w:sz w:val="18"/>
                <w:szCs w:val="18"/>
              </w:rPr>
              <w:br/>
            </w:r>
            <w:r w:rsidRPr="008C18C9">
              <w:rPr>
                <w:rStyle w:val="estilo71"/>
                <w:sz w:val="18"/>
                <w:szCs w:val="18"/>
                <w:shd w:val="clear" w:color="auto" w:fill="FFFFFF"/>
              </w:rPr>
              <w:t xml:space="preserve">Dip. </w:t>
            </w:r>
            <w:r w:rsidRPr="008C18C9">
              <w:rPr>
                <w:rStyle w:val="estilo71"/>
                <w:bCs/>
                <w:sz w:val="18"/>
                <w:szCs w:val="18"/>
                <w:shd w:val="clear" w:color="auto" w:fill="FFFFFF"/>
              </w:rPr>
              <w:t>Álvaro</w:t>
            </w:r>
            <w:r w:rsidRPr="008C18C9">
              <w:rPr>
                <w:rStyle w:val="estilo71"/>
                <w:sz w:val="18"/>
                <w:szCs w:val="18"/>
                <w:shd w:val="clear" w:color="auto" w:fill="FFFFFF"/>
              </w:rPr>
              <w:t xml:space="preserve"> </w:t>
            </w:r>
            <w:r w:rsidRPr="008C18C9">
              <w:rPr>
                <w:rStyle w:val="estilo71"/>
                <w:bCs/>
                <w:sz w:val="18"/>
                <w:szCs w:val="18"/>
                <w:shd w:val="clear" w:color="auto" w:fill="FFFFFF"/>
              </w:rPr>
              <w:t>Ibarra Hinojosa (PRI)</w:t>
            </w:r>
          </w:p>
        </w:tc>
        <w:tc>
          <w:tcPr>
            <w:tcW w:w="2286" w:type="dxa"/>
          </w:tcPr>
          <w:p w:rsidR="00AE5BB9" w:rsidRPr="008C18C9" w:rsidRDefault="00AE5BB9" w:rsidP="00E84CC9">
            <w:pPr>
              <w:jc w:val="center"/>
              <w:rPr>
                <w:sz w:val="18"/>
                <w:szCs w:val="18"/>
              </w:rPr>
            </w:pPr>
            <w:r w:rsidRPr="008C18C9">
              <w:rPr>
                <w:sz w:val="18"/>
                <w:szCs w:val="18"/>
              </w:rPr>
              <w:t xml:space="preserve">Gaceta Parlamentaria, año XXI, número </w:t>
            </w:r>
            <w:r>
              <w:rPr>
                <w:sz w:val="18"/>
                <w:szCs w:val="18"/>
              </w:rPr>
              <w:t>4936-H</w:t>
            </w:r>
            <w:r w:rsidRPr="008C18C9">
              <w:rPr>
                <w:sz w:val="18"/>
                <w:szCs w:val="18"/>
              </w:rPr>
              <w:t xml:space="preserve">, jueves </w:t>
            </w:r>
            <w:r>
              <w:rPr>
                <w:sz w:val="18"/>
                <w:szCs w:val="18"/>
              </w:rPr>
              <w:t>4</w:t>
            </w:r>
            <w:r w:rsidRPr="008C18C9">
              <w:rPr>
                <w:sz w:val="18"/>
                <w:szCs w:val="18"/>
              </w:rPr>
              <w:t xml:space="preserve"> de </w:t>
            </w:r>
            <w:r>
              <w:rPr>
                <w:sz w:val="18"/>
                <w:szCs w:val="18"/>
              </w:rPr>
              <w:t>enero de 2018</w:t>
            </w: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AE5BB9" w:rsidRDefault="00AE5BB9" w:rsidP="00E84CC9">
            <w:pPr>
              <w:jc w:val="center"/>
              <w:rPr>
                <w:sz w:val="18"/>
                <w:szCs w:val="18"/>
              </w:rPr>
            </w:pPr>
          </w:p>
          <w:p w:rsidR="00353327" w:rsidRPr="008C18C9" w:rsidRDefault="00353327" w:rsidP="00E84CC9">
            <w:pPr>
              <w:jc w:val="center"/>
              <w:rPr>
                <w:sz w:val="18"/>
                <w:szCs w:val="18"/>
              </w:rPr>
            </w:pPr>
            <w:r>
              <w:rPr>
                <w:sz w:val="18"/>
                <w:szCs w:val="18"/>
              </w:rPr>
              <w:t>5-01-18</w:t>
            </w:r>
          </w:p>
        </w:tc>
        <w:tc>
          <w:tcPr>
            <w:tcW w:w="1316" w:type="dxa"/>
          </w:tcPr>
          <w:p w:rsidR="00AE5BB9" w:rsidRDefault="00AE5BB9" w:rsidP="00E84CC9">
            <w:r w:rsidRPr="00DF27FC">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32</w:t>
            </w:r>
          </w:p>
        </w:tc>
        <w:tc>
          <w:tcPr>
            <w:tcW w:w="3086" w:type="dxa"/>
          </w:tcPr>
          <w:p w:rsidR="00AE5BB9" w:rsidRPr="008C18C9" w:rsidRDefault="00AE5BB9" w:rsidP="00E84CC9">
            <w:pPr>
              <w:rPr>
                <w:sz w:val="18"/>
                <w:szCs w:val="18"/>
              </w:rPr>
            </w:pPr>
            <w:r w:rsidRPr="008C18C9">
              <w:rPr>
                <w:rStyle w:val="estilo71"/>
                <w:sz w:val="18"/>
                <w:szCs w:val="18"/>
                <w:shd w:val="clear" w:color="auto" w:fill="FFFFFF"/>
              </w:rPr>
              <w:t>Proyecto de decreto que reforma los artículos 8°, 99, 110, 112 y 154 de la Ley Federal de Transparencia y Acceso a la Información Pública.</w:t>
            </w:r>
            <w:r w:rsidRPr="008C18C9">
              <w:rPr>
                <w:sz w:val="18"/>
                <w:szCs w:val="18"/>
              </w:rPr>
              <w:br/>
            </w:r>
            <w:r w:rsidRPr="008C18C9">
              <w:rPr>
                <w:sz w:val="18"/>
                <w:szCs w:val="18"/>
              </w:rPr>
              <w:br/>
            </w:r>
            <w:r w:rsidRPr="008C18C9">
              <w:rPr>
                <w:sz w:val="18"/>
                <w:szCs w:val="18"/>
              </w:rPr>
              <w:br/>
            </w:r>
            <w:r w:rsidRPr="008C18C9">
              <w:rPr>
                <w:rStyle w:val="estilo71"/>
                <w:sz w:val="18"/>
                <w:szCs w:val="18"/>
                <w:shd w:val="clear" w:color="auto" w:fill="FFFFFF"/>
              </w:rPr>
              <w:t xml:space="preserve">Dip. </w:t>
            </w:r>
            <w:r w:rsidRPr="008C18C9">
              <w:rPr>
                <w:rStyle w:val="estilo71"/>
                <w:bCs/>
                <w:sz w:val="18"/>
                <w:szCs w:val="18"/>
                <w:shd w:val="clear" w:color="auto" w:fill="FFFFFF"/>
              </w:rPr>
              <w:t>Álvaro</w:t>
            </w:r>
            <w:r w:rsidRPr="008C18C9">
              <w:rPr>
                <w:rStyle w:val="estilo71"/>
                <w:sz w:val="18"/>
                <w:szCs w:val="18"/>
                <w:shd w:val="clear" w:color="auto" w:fill="FFFFFF"/>
              </w:rPr>
              <w:t xml:space="preserve"> </w:t>
            </w:r>
            <w:r w:rsidRPr="008C18C9">
              <w:rPr>
                <w:rStyle w:val="estilo71"/>
                <w:bCs/>
                <w:sz w:val="18"/>
                <w:szCs w:val="18"/>
                <w:shd w:val="clear" w:color="auto" w:fill="FFFFFF"/>
              </w:rPr>
              <w:t>Ibarra Hinojosa (PRI)</w:t>
            </w:r>
          </w:p>
        </w:tc>
        <w:tc>
          <w:tcPr>
            <w:tcW w:w="2286" w:type="dxa"/>
          </w:tcPr>
          <w:p w:rsidR="00AE5BB9" w:rsidRPr="008C18C9" w:rsidRDefault="00AE5BB9" w:rsidP="00E84CC9">
            <w:pPr>
              <w:jc w:val="center"/>
              <w:rPr>
                <w:sz w:val="18"/>
                <w:szCs w:val="18"/>
              </w:rPr>
            </w:pPr>
            <w:r w:rsidRPr="008C18C9">
              <w:rPr>
                <w:sz w:val="18"/>
                <w:szCs w:val="18"/>
              </w:rPr>
              <w:t xml:space="preserve">Gaceta Parlamentaria, año XXI, número </w:t>
            </w:r>
            <w:r>
              <w:rPr>
                <w:sz w:val="18"/>
                <w:szCs w:val="18"/>
              </w:rPr>
              <w:t>4936-H</w:t>
            </w:r>
            <w:r w:rsidRPr="008C18C9">
              <w:rPr>
                <w:sz w:val="18"/>
                <w:szCs w:val="18"/>
              </w:rPr>
              <w:t xml:space="preserve">, jueves </w:t>
            </w:r>
            <w:r>
              <w:rPr>
                <w:sz w:val="18"/>
                <w:szCs w:val="18"/>
              </w:rPr>
              <w:t>4</w:t>
            </w:r>
            <w:r w:rsidRPr="008C18C9">
              <w:rPr>
                <w:sz w:val="18"/>
                <w:szCs w:val="18"/>
              </w:rPr>
              <w:t xml:space="preserve"> de </w:t>
            </w:r>
            <w:r>
              <w:rPr>
                <w:sz w:val="18"/>
                <w:szCs w:val="18"/>
              </w:rPr>
              <w:t>enero de 2018</w:t>
            </w: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AE5BB9" w:rsidRDefault="00AE5BB9" w:rsidP="00E84CC9">
            <w:pPr>
              <w:jc w:val="center"/>
              <w:rPr>
                <w:sz w:val="18"/>
                <w:szCs w:val="18"/>
              </w:rPr>
            </w:pPr>
          </w:p>
          <w:p w:rsidR="00353327" w:rsidRPr="008C18C9" w:rsidRDefault="00353327" w:rsidP="00E84CC9">
            <w:pPr>
              <w:jc w:val="center"/>
              <w:rPr>
                <w:sz w:val="18"/>
                <w:szCs w:val="18"/>
              </w:rPr>
            </w:pPr>
            <w:r>
              <w:rPr>
                <w:sz w:val="18"/>
                <w:szCs w:val="18"/>
              </w:rPr>
              <w:t>5-01-18</w:t>
            </w:r>
          </w:p>
        </w:tc>
        <w:tc>
          <w:tcPr>
            <w:tcW w:w="1316" w:type="dxa"/>
          </w:tcPr>
          <w:p w:rsidR="00AE5BB9" w:rsidRDefault="00AE5BB9" w:rsidP="00E84CC9">
            <w:r w:rsidRPr="00DF27FC">
              <w:rPr>
                <w:sz w:val="18"/>
                <w:szCs w:val="18"/>
              </w:rPr>
              <w:t>PENDIENTE</w:t>
            </w:r>
          </w:p>
        </w:tc>
      </w:tr>
      <w:tr w:rsidR="00AE5BB9" w:rsidRPr="007B5526" w:rsidTr="00E84CC9">
        <w:trPr>
          <w:jc w:val="center"/>
        </w:trPr>
        <w:tc>
          <w:tcPr>
            <w:tcW w:w="456" w:type="dxa"/>
          </w:tcPr>
          <w:p w:rsidR="00AE5BB9" w:rsidRPr="008C18C9" w:rsidRDefault="00AE5BB9" w:rsidP="00E84CC9">
            <w:pPr>
              <w:jc w:val="center"/>
              <w:rPr>
                <w:sz w:val="18"/>
                <w:szCs w:val="18"/>
              </w:rPr>
            </w:pPr>
            <w:r w:rsidRPr="008C18C9">
              <w:rPr>
                <w:sz w:val="18"/>
                <w:szCs w:val="18"/>
              </w:rPr>
              <w:t>33</w:t>
            </w:r>
          </w:p>
        </w:tc>
        <w:tc>
          <w:tcPr>
            <w:tcW w:w="3086" w:type="dxa"/>
          </w:tcPr>
          <w:p w:rsidR="00AE5BB9" w:rsidRPr="008C18C9" w:rsidRDefault="00AE5BB9" w:rsidP="00E84CC9">
            <w:pPr>
              <w:rPr>
                <w:sz w:val="18"/>
                <w:szCs w:val="18"/>
              </w:rPr>
            </w:pPr>
            <w:r w:rsidRPr="008C18C9">
              <w:rPr>
                <w:rStyle w:val="estilo71"/>
                <w:sz w:val="18"/>
                <w:szCs w:val="18"/>
                <w:shd w:val="clear" w:color="auto" w:fill="FFFFFF"/>
              </w:rPr>
              <w:t>Proyecto de decreto que reforma el artículo 1o. de la Ley de Adquisiciones, Arrendamientos y Servicios del Sector Público.</w:t>
            </w:r>
            <w:r w:rsidRPr="008C18C9">
              <w:rPr>
                <w:sz w:val="18"/>
                <w:szCs w:val="18"/>
              </w:rPr>
              <w:br/>
            </w:r>
            <w:r w:rsidRPr="008C18C9">
              <w:rPr>
                <w:sz w:val="18"/>
                <w:szCs w:val="18"/>
              </w:rPr>
              <w:br/>
            </w:r>
            <w:r w:rsidRPr="008C18C9">
              <w:rPr>
                <w:sz w:val="18"/>
                <w:szCs w:val="18"/>
              </w:rPr>
              <w:br/>
            </w:r>
            <w:r w:rsidRPr="008C18C9">
              <w:rPr>
                <w:rStyle w:val="estilo71"/>
                <w:sz w:val="18"/>
                <w:szCs w:val="18"/>
                <w:shd w:val="clear" w:color="auto" w:fill="FFFFFF"/>
              </w:rPr>
              <w:t xml:space="preserve">Dip. </w:t>
            </w:r>
            <w:r w:rsidRPr="008C18C9">
              <w:rPr>
                <w:rStyle w:val="estilo71"/>
                <w:bCs/>
                <w:sz w:val="18"/>
                <w:szCs w:val="18"/>
                <w:shd w:val="clear" w:color="auto" w:fill="FFFFFF"/>
              </w:rPr>
              <w:t>Gustavo  Cárdenas Gutiérrez Adolfo (MC)</w:t>
            </w:r>
          </w:p>
        </w:tc>
        <w:tc>
          <w:tcPr>
            <w:tcW w:w="2286" w:type="dxa"/>
          </w:tcPr>
          <w:p w:rsidR="00AE5BB9" w:rsidRDefault="00AE5BB9" w:rsidP="00E84CC9">
            <w:pPr>
              <w:jc w:val="center"/>
              <w:rPr>
                <w:sz w:val="18"/>
                <w:szCs w:val="18"/>
              </w:rPr>
            </w:pPr>
            <w:r w:rsidRPr="00545EC3">
              <w:rPr>
                <w:sz w:val="18"/>
                <w:szCs w:val="18"/>
              </w:rPr>
              <w:t>Gaceta Parlamentaria, año XXI, número 4940-E, miércoles 10 de enero de 2018</w:t>
            </w:r>
          </w:p>
          <w:p w:rsidR="00AE5BB9" w:rsidRPr="008C18C9" w:rsidRDefault="00AE5BB9" w:rsidP="00E84CC9">
            <w:pPr>
              <w:jc w:val="center"/>
              <w:rPr>
                <w:sz w:val="18"/>
                <w:szCs w:val="18"/>
              </w:rPr>
            </w:pPr>
          </w:p>
        </w:tc>
        <w:tc>
          <w:tcPr>
            <w:tcW w:w="1684" w:type="dxa"/>
          </w:tcPr>
          <w:p w:rsidR="00AE5BB9" w:rsidRPr="008C18C9" w:rsidRDefault="00AE5BB9" w:rsidP="00E84CC9">
            <w:pPr>
              <w:spacing w:line="20" w:lineRule="atLeast"/>
              <w:jc w:val="center"/>
              <w:rPr>
                <w:sz w:val="18"/>
                <w:szCs w:val="18"/>
              </w:rPr>
            </w:pPr>
            <w:r w:rsidRPr="008C18C9">
              <w:rPr>
                <w:sz w:val="18"/>
                <w:szCs w:val="18"/>
              </w:rPr>
              <w:t xml:space="preserve">Comisión de Transparencia y Anticorrupción </w:t>
            </w:r>
          </w:p>
          <w:p w:rsidR="00AE5BB9" w:rsidRDefault="00AE5BB9" w:rsidP="00E84CC9">
            <w:pPr>
              <w:jc w:val="center"/>
              <w:rPr>
                <w:sz w:val="18"/>
                <w:szCs w:val="18"/>
              </w:rPr>
            </w:pPr>
          </w:p>
          <w:p w:rsidR="00353327" w:rsidRPr="008C18C9" w:rsidRDefault="00353327" w:rsidP="00E84CC9">
            <w:pPr>
              <w:jc w:val="center"/>
              <w:rPr>
                <w:sz w:val="18"/>
                <w:szCs w:val="18"/>
              </w:rPr>
            </w:pPr>
            <w:r>
              <w:rPr>
                <w:sz w:val="18"/>
                <w:szCs w:val="18"/>
              </w:rPr>
              <w:t>11-01-18</w:t>
            </w:r>
          </w:p>
        </w:tc>
        <w:tc>
          <w:tcPr>
            <w:tcW w:w="1316" w:type="dxa"/>
          </w:tcPr>
          <w:p w:rsidR="00AE5BB9" w:rsidRDefault="00AE5BB9" w:rsidP="00E84CC9">
            <w:r w:rsidRPr="00DF27FC">
              <w:rPr>
                <w:sz w:val="18"/>
                <w:szCs w:val="18"/>
              </w:rPr>
              <w:t>PENDIENTE</w:t>
            </w:r>
          </w:p>
        </w:tc>
      </w:tr>
    </w:tbl>
    <w:p w:rsidR="00AE5BB9" w:rsidRDefault="00AE5BB9">
      <w:pPr>
        <w:rPr>
          <w:rFonts w:ascii="Times New Roman"/>
          <w:sz w:val="18"/>
        </w:rPr>
        <w:sectPr w:rsidR="00AE5BB9">
          <w:pgSz w:w="12240" w:h="15840"/>
          <w:pgMar w:top="1600" w:right="640" w:bottom="940" w:left="600" w:header="146" w:footer="669" w:gutter="0"/>
          <w:cols w:space="720"/>
        </w:sectPr>
      </w:pPr>
    </w:p>
    <w:p w:rsidR="00AE5BB9" w:rsidRDefault="00AE5BB9">
      <w:pPr>
        <w:rPr>
          <w:sz w:val="18"/>
        </w:rPr>
      </w:pPr>
    </w:p>
    <w:p w:rsidR="00AE5BB9" w:rsidRDefault="00AE5BB9" w:rsidP="00AE5BB9">
      <w:pPr>
        <w:rPr>
          <w:sz w:val="18"/>
        </w:rPr>
      </w:pPr>
    </w:p>
    <w:p w:rsidR="00AE5BB9" w:rsidRDefault="00AE5BB9" w:rsidP="00AE5BB9">
      <w:pPr>
        <w:ind w:firstLine="720"/>
        <w:rPr>
          <w:sz w:val="18"/>
        </w:rPr>
      </w:pPr>
    </w:p>
    <w:p w:rsidR="0036071D" w:rsidRDefault="00AE5BB9" w:rsidP="00AE5BB9">
      <w:pPr>
        <w:tabs>
          <w:tab w:val="left" w:pos="780"/>
        </w:tabs>
        <w:rPr>
          <w:rFonts w:ascii="Times New Roman"/>
          <w:sz w:val="27"/>
        </w:rPr>
      </w:pPr>
      <w:r>
        <w:rPr>
          <w:sz w:val="18"/>
        </w:rPr>
        <w:tab/>
      </w:r>
    </w:p>
    <w:p w:rsidR="0036071D" w:rsidRDefault="00A8256F">
      <w:pPr>
        <w:spacing w:before="220"/>
        <w:ind w:left="3488"/>
        <w:rPr>
          <w:b/>
          <w:sz w:val="24"/>
        </w:rPr>
      </w:pPr>
      <w:r>
        <w:rPr>
          <w:b/>
          <w:sz w:val="24"/>
        </w:rPr>
        <w:t>INICIATIVAS COMISIONES UNIDAS</w:t>
      </w:r>
    </w:p>
    <w:p w:rsidR="0036071D" w:rsidRDefault="0036071D">
      <w:pPr>
        <w:pStyle w:val="Textoindependiente"/>
        <w:spacing w:before="2" w:after="1"/>
        <w:rPr>
          <w:b/>
          <w:sz w:val="16"/>
        </w:rPr>
      </w:pPr>
    </w:p>
    <w:tbl>
      <w:tblPr>
        <w:tblStyle w:val="Tablaconcuadrcula"/>
        <w:tblW w:w="0" w:type="auto"/>
        <w:jc w:val="center"/>
        <w:tblLook w:val="04A0" w:firstRow="1" w:lastRow="0" w:firstColumn="1" w:lastColumn="0" w:noHBand="0" w:noVBand="1"/>
      </w:tblPr>
      <w:tblGrid>
        <w:gridCol w:w="457"/>
        <w:gridCol w:w="2232"/>
        <w:gridCol w:w="1984"/>
        <w:gridCol w:w="2846"/>
        <w:gridCol w:w="1309"/>
      </w:tblGrid>
      <w:tr w:rsidR="00117610" w:rsidRPr="007B5526" w:rsidTr="00DA53F1">
        <w:trPr>
          <w:jc w:val="center"/>
        </w:trPr>
        <w:tc>
          <w:tcPr>
            <w:tcW w:w="457" w:type="dxa"/>
            <w:shd w:val="clear" w:color="auto" w:fill="740000"/>
          </w:tcPr>
          <w:p w:rsidR="00117610" w:rsidRPr="007B5526" w:rsidRDefault="00117610" w:rsidP="00DA53F1">
            <w:pPr>
              <w:jc w:val="center"/>
              <w:rPr>
                <w:b/>
                <w:sz w:val="18"/>
                <w:szCs w:val="18"/>
              </w:rPr>
            </w:pPr>
            <w:r w:rsidRPr="007B5526">
              <w:rPr>
                <w:b/>
                <w:sz w:val="18"/>
                <w:szCs w:val="18"/>
              </w:rPr>
              <w:t>#</w:t>
            </w:r>
          </w:p>
        </w:tc>
        <w:tc>
          <w:tcPr>
            <w:tcW w:w="2232" w:type="dxa"/>
            <w:shd w:val="clear" w:color="auto" w:fill="740000"/>
          </w:tcPr>
          <w:p w:rsidR="00117610" w:rsidRPr="007B5526" w:rsidRDefault="00117610" w:rsidP="00DA53F1">
            <w:pPr>
              <w:jc w:val="center"/>
              <w:rPr>
                <w:b/>
                <w:sz w:val="18"/>
                <w:szCs w:val="18"/>
              </w:rPr>
            </w:pPr>
            <w:r>
              <w:rPr>
                <w:b/>
                <w:sz w:val="18"/>
                <w:szCs w:val="18"/>
              </w:rPr>
              <w:t>INICIATIVA</w:t>
            </w:r>
          </w:p>
        </w:tc>
        <w:tc>
          <w:tcPr>
            <w:tcW w:w="1984" w:type="dxa"/>
            <w:shd w:val="clear" w:color="auto" w:fill="740000"/>
          </w:tcPr>
          <w:p w:rsidR="00117610" w:rsidRPr="007B5526" w:rsidRDefault="00117610" w:rsidP="00DA53F1">
            <w:pPr>
              <w:jc w:val="center"/>
              <w:rPr>
                <w:b/>
                <w:sz w:val="18"/>
                <w:szCs w:val="18"/>
              </w:rPr>
            </w:pPr>
            <w:r w:rsidRPr="007B5526">
              <w:rPr>
                <w:b/>
                <w:sz w:val="18"/>
                <w:szCs w:val="18"/>
              </w:rPr>
              <w:t>FECHA</w:t>
            </w:r>
          </w:p>
        </w:tc>
        <w:tc>
          <w:tcPr>
            <w:tcW w:w="2846" w:type="dxa"/>
            <w:shd w:val="clear" w:color="auto" w:fill="740000"/>
          </w:tcPr>
          <w:p w:rsidR="00117610" w:rsidRPr="007B5526" w:rsidRDefault="00117610" w:rsidP="00DA53F1">
            <w:pPr>
              <w:jc w:val="center"/>
              <w:rPr>
                <w:b/>
                <w:sz w:val="18"/>
                <w:szCs w:val="18"/>
              </w:rPr>
            </w:pPr>
            <w:r w:rsidRPr="007B5526">
              <w:rPr>
                <w:b/>
                <w:sz w:val="18"/>
                <w:szCs w:val="18"/>
              </w:rPr>
              <w:t>TURNO A COMISIÓN</w:t>
            </w:r>
          </w:p>
        </w:tc>
        <w:tc>
          <w:tcPr>
            <w:tcW w:w="1309" w:type="dxa"/>
            <w:shd w:val="clear" w:color="auto" w:fill="740000"/>
          </w:tcPr>
          <w:p w:rsidR="00117610" w:rsidRPr="007B5526" w:rsidRDefault="00117610" w:rsidP="00DA53F1">
            <w:pPr>
              <w:jc w:val="center"/>
              <w:rPr>
                <w:b/>
                <w:sz w:val="18"/>
                <w:szCs w:val="18"/>
              </w:rPr>
            </w:pPr>
            <w:r w:rsidRPr="007B5526">
              <w:rPr>
                <w:b/>
                <w:sz w:val="18"/>
                <w:szCs w:val="18"/>
              </w:rPr>
              <w:t>ESTADO</w:t>
            </w:r>
          </w:p>
        </w:tc>
      </w:tr>
      <w:tr w:rsidR="00117610" w:rsidRPr="007B5526" w:rsidTr="00DA53F1">
        <w:trPr>
          <w:jc w:val="center"/>
        </w:trPr>
        <w:tc>
          <w:tcPr>
            <w:tcW w:w="457" w:type="dxa"/>
          </w:tcPr>
          <w:p w:rsidR="00117610" w:rsidRPr="007B5526" w:rsidRDefault="00117610" w:rsidP="00DA53F1">
            <w:pPr>
              <w:jc w:val="center"/>
              <w:rPr>
                <w:sz w:val="18"/>
                <w:szCs w:val="18"/>
              </w:rPr>
            </w:pPr>
            <w:r w:rsidRPr="007B5526">
              <w:rPr>
                <w:sz w:val="18"/>
                <w:szCs w:val="18"/>
              </w:rPr>
              <w:t>1</w:t>
            </w:r>
          </w:p>
        </w:tc>
        <w:tc>
          <w:tcPr>
            <w:tcW w:w="2232" w:type="dxa"/>
          </w:tcPr>
          <w:p w:rsidR="00117610" w:rsidRPr="00681B7C" w:rsidRDefault="00117610" w:rsidP="00DA53F1">
            <w:pPr>
              <w:pStyle w:val="versales"/>
              <w:shd w:val="clear" w:color="auto" w:fill="FFFFFF"/>
              <w:spacing w:line="20" w:lineRule="atLeast"/>
              <w:rPr>
                <w:rFonts w:ascii="Arial" w:hAnsi="Arial" w:cs="Arial"/>
                <w:sz w:val="18"/>
                <w:szCs w:val="18"/>
              </w:rPr>
            </w:pPr>
            <w:r w:rsidRPr="00681B7C">
              <w:rPr>
                <w:rFonts w:ascii="Arial" w:hAnsi="Arial" w:cs="Arial"/>
                <w:sz w:val="18"/>
                <w:szCs w:val="18"/>
              </w:rPr>
              <w:t>Por la que se expide la Ley que Regula la publicidad del Estado.</w:t>
            </w:r>
          </w:p>
          <w:p w:rsidR="00117610" w:rsidRPr="00681B7C" w:rsidRDefault="00117610" w:rsidP="00DA53F1">
            <w:pPr>
              <w:pStyle w:val="versales"/>
              <w:shd w:val="clear" w:color="auto" w:fill="FFFFFF"/>
              <w:spacing w:line="20" w:lineRule="atLeast"/>
              <w:rPr>
                <w:rFonts w:ascii="Arial" w:hAnsi="Arial" w:cs="Arial"/>
                <w:sz w:val="18"/>
                <w:szCs w:val="18"/>
              </w:rPr>
            </w:pPr>
            <w:r w:rsidRPr="00681B7C">
              <w:rPr>
                <w:rFonts w:ascii="Arial" w:hAnsi="Arial" w:cs="Arial"/>
                <w:sz w:val="18"/>
                <w:szCs w:val="18"/>
              </w:rPr>
              <w:t>Dip. Xóchitl Hernández Colín (MORENA)</w:t>
            </w:r>
          </w:p>
        </w:tc>
        <w:tc>
          <w:tcPr>
            <w:tcW w:w="1984" w:type="dxa"/>
          </w:tcPr>
          <w:p w:rsidR="00117610" w:rsidRPr="00681B7C" w:rsidRDefault="00117610" w:rsidP="00DA53F1">
            <w:pPr>
              <w:pStyle w:val="versales"/>
              <w:shd w:val="clear" w:color="auto" w:fill="FFFFFF"/>
              <w:spacing w:line="20" w:lineRule="atLeast"/>
              <w:jc w:val="center"/>
              <w:rPr>
                <w:rFonts w:ascii="Arial" w:hAnsi="Arial" w:cs="Arial"/>
                <w:sz w:val="18"/>
                <w:szCs w:val="18"/>
              </w:rPr>
            </w:pPr>
            <w:r w:rsidRPr="00681B7C">
              <w:rPr>
                <w:rFonts w:ascii="Arial" w:hAnsi="Arial" w:cs="Arial"/>
                <w:sz w:val="18"/>
                <w:szCs w:val="18"/>
              </w:rPr>
              <w:t>Gaceta Parlamentaria, año XX, número 4869-II, martes 19 de septiembre de 2017</w:t>
            </w:r>
          </w:p>
          <w:p w:rsidR="00117610" w:rsidRPr="00681B7C" w:rsidRDefault="00117610" w:rsidP="00DA53F1">
            <w:pPr>
              <w:pStyle w:val="versales"/>
              <w:shd w:val="clear" w:color="auto" w:fill="FFFFFF"/>
              <w:spacing w:line="20" w:lineRule="atLeast"/>
              <w:jc w:val="center"/>
              <w:rPr>
                <w:rFonts w:ascii="Arial" w:hAnsi="Arial" w:cs="Arial"/>
                <w:sz w:val="18"/>
                <w:szCs w:val="18"/>
              </w:rPr>
            </w:pPr>
            <w:r w:rsidRPr="00681B7C">
              <w:rPr>
                <w:rFonts w:ascii="Arial" w:hAnsi="Arial" w:cs="Arial"/>
                <w:sz w:val="18"/>
                <w:szCs w:val="18"/>
              </w:rPr>
              <w:t>Pleno: 27-09-17</w:t>
            </w:r>
          </w:p>
        </w:tc>
        <w:tc>
          <w:tcPr>
            <w:tcW w:w="2846" w:type="dxa"/>
          </w:tcPr>
          <w:p w:rsidR="00117610" w:rsidRPr="00681B7C" w:rsidRDefault="00117610" w:rsidP="00DA53F1">
            <w:pPr>
              <w:spacing w:line="20" w:lineRule="atLeast"/>
              <w:jc w:val="center"/>
              <w:rPr>
                <w:sz w:val="18"/>
                <w:szCs w:val="18"/>
              </w:rPr>
            </w:pPr>
            <w:r w:rsidRPr="00681B7C">
              <w:rPr>
                <w:sz w:val="18"/>
                <w:szCs w:val="18"/>
              </w:rPr>
              <w:t>Comisiones Unidas de Gobernación y de Transparencia y Anticorrupción, para dictamen, y a la Comisión de Presupuesto y Cuenta Pública, para opinión.</w:t>
            </w:r>
          </w:p>
          <w:p w:rsidR="00117610" w:rsidRDefault="00117610" w:rsidP="00DA53F1">
            <w:pPr>
              <w:spacing w:line="20" w:lineRule="atLeast"/>
              <w:jc w:val="center"/>
              <w:rPr>
                <w:sz w:val="18"/>
                <w:szCs w:val="18"/>
              </w:rPr>
            </w:pPr>
          </w:p>
          <w:p w:rsidR="00117610" w:rsidRPr="00681B7C" w:rsidRDefault="00117610" w:rsidP="00DA53F1">
            <w:pPr>
              <w:spacing w:line="20" w:lineRule="atLeast"/>
              <w:jc w:val="center"/>
              <w:rPr>
                <w:sz w:val="18"/>
                <w:szCs w:val="18"/>
              </w:rPr>
            </w:pPr>
            <w:r w:rsidRPr="00681B7C">
              <w:rPr>
                <w:sz w:val="18"/>
                <w:szCs w:val="18"/>
              </w:rPr>
              <w:t>28-09-17</w:t>
            </w:r>
          </w:p>
        </w:tc>
        <w:tc>
          <w:tcPr>
            <w:tcW w:w="1309" w:type="dxa"/>
          </w:tcPr>
          <w:p w:rsidR="00117610" w:rsidRPr="00681B7C" w:rsidRDefault="00117610" w:rsidP="00DA53F1">
            <w:pPr>
              <w:spacing w:line="20" w:lineRule="atLeast"/>
              <w:rPr>
                <w:color w:val="FF0000"/>
                <w:sz w:val="18"/>
                <w:szCs w:val="18"/>
              </w:rPr>
            </w:pPr>
            <w:r w:rsidRPr="00681B7C">
              <w:rPr>
                <w:sz w:val="18"/>
                <w:szCs w:val="18"/>
              </w:rPr>
              <w:t>PENDIENTE</w:t>
            </w:r>
          </w:p>
        </w:tc>
      </w:tr>
      <w:tr w:rsidR="00117610" w:rsidRPr="007B5526" w:rsidTr="00DA53F1">
        <w:trPr>
          <w:jc w:val="center"/>
        </w:trPr>
        <w:tc>
          <w:tcPr>
            <w:tcW w:w="457" w:type="dxa"/>
          </w:tcPr>
          <w:p w:rsidR="00117610" w:rsidRPr="007B5526" w:rsidRDefault="00117610" w:rsidP="00DA53F1">
            <w:pPr>
              <w:jc w:val="center"/>
              <w:rPr>
                <w:sz w:val="18"/>
                <w:szCs w:val="18"/>
              </w:rPr>
            </w:pPr>
            <w:r w:rsidRPr="007B5526">
              <w:rPr>
                <w:sz w:val="18"/>
                <w:szCs w:val="18"/>
              </w:rPr>
              <w:t>2</w:t>
            </w:r>
          </w:p>
        </w:tc>
        <w:tc>
          <w:tcPr>
            <w:tcW w:w="2232" w:type="dxa"/>
          </w:tcPr>
          <w:p w:rsidR="00117610" w:rsidRPr="00681B7C" w:rsidRDefault="00117610" w:rsidP="00DA53F1">
            <w:pPr>
              <w:pStyle w:val="versales"/>
              <w:shd w:val="clear" w:color="auto" w:fill="FFFFFF"/>
              <w:spacing w:line="20" w:lineRule="atLeast"/>
              <w:rPr>
                <w:rFonts w:ascii="Arial" w:hAnsi="Arial" w:cs="Arial"/>
                <w:sz w:val="18"/>
                <w:szCs w:val="18"/>
              </w:rPr>
            </w:pPr>
            <w:r w:rsidRPr="00681B7C">
              <w:rPr>
                <w:rFonts w:ascii="Arial" w:hAnsi="Arial" w:cs="Arial"/>
                <w:sz w:val="18"/>
                <w:szCs w:val="18"/>
              </w:rPr>
              <w:t>Que reforma y adiciona diversas disposiciones de la CPEUM, de la LGIPE, de la LGTAIP, de la LFTAIP y expide la Ley General de Resultados Garantizados.</w:t>
            </w:r>
          </w:p>
          <w:p w:rsidR="00117610" w:rsidRPr="00681B7C" w:rsidRDefault="00117610" w:rsidP="00DA53F1">
            <w:pPr>
              <w:pStyle w:val="versales"/>
              <w:shd w:val="clear" w:color="auto" w:fill="FFFFFF"/>
              <w:spacing w:line="20" w:lineRule="atLeast"/>
              <w:rPr>
                <w:rFonts w:ascii="Arial" w:hAnsi="Arial" w:cs="Arial"/>
                <w:sz w:val="18"/>
                <w:szCs w:val="18"/>
              </w:rPr>
            </w:pPr>
            <w:r w:rsidRPr="00681B7C">
              <w:rPr>
                <w:rFonts w:ascii="Arial" w:hAnsi="Arial" w:cs="Arial"/>
                <w:sz w:val="18"/>
                <w:szCs w:val="18"/>
              </w:rPr>
              <w:t>Dip. Jorge Álvarez Máynez (MC) y suscrita por Dips. de diversos GP.</w:t>
            </w:r>
          </w:p>
        </w:tc>
        <w:tc>
          <w:tcPr>
            <w:tcW w:w="1984" w:type="dxa"/>
          </w:tcPr>
          <w:p w:rsidR="00117610" w:rsidRPr="00681B7C" w:rsidRDefault="00117610" w:rsidP="00DA53F1">
            <w:pPr>
              <w:pStyle w:val="versales"/>
              <w:shd w:val="clear" w:color="auto" w:fill="FFFFFF"/>
              <w:spacing w:line="20" w:lineRule="atLeast"/>
              <w:jc w:val="center"/>
              <w:rPr>
                <w:rFonts w:ascii="Arial" w:hAnsi="Arial" w:cs="Arial"/>
                <w:sz w:val="18"/>
                <w:szCs w:val="18"/>
              </w:rPr>
            </w:pPr>
            <w:r w:rsidRPr="00681B7C">
              <w:rPr>
                <w:rFonts w:ascii="Arial" w:hAnsi="Arial" w:cs="Arial"/>
                <w:sz w:val="18"/>
                <w:szCs w:val="18"/>
              </w:rPr>
              <w:t>Gaceta Parlamentaria, año XX, número 4892-III, martes 24 de octubre de 2017</w:t>
            </w:r>
          </w:p>
          <w:p w:rsidR="00117610" w:rsidRPr="00681B7C" w:rsidRDefault="00117610" w:rsidP="00DA53F1">
            <w:pPr>
              <w:pStyle w:val="versales"/>
              <w:shd w:val="clear" w:color="auto" w:fill="FFFFFF"/>
              <w:spacing w:line="20" w:lineRule="atLeast"/>
              <w:jc w:val="center"/>
              <w:rPr>
                <w:rFonts w:ascii="Arial" w:hAnsi="Arial" w:cs="Arial"/>
                <w:sz w:val="18"/>
                <w:szCs w:val="18"/>
              </w:rPr>
            </w:pPr>
            <w:r w:rsidRPr="00681B7C">
              <w:rPr>
                <w:rFonts w:ascii="Arial" w:hAnsi="Arial" w:cs="Arial"/>
                <w:sz w:val="18"/>
                <w:szCs w:val="18"/>
              </w:rPr>
              <w:t>Pleno: 30-10-17</w:t>
            </w:r>
          </w:p>
        </w:tc>
        <w:tc>
          <w:tcPr>
            <w:tcW w:w="2846" w:type="dxa"/>
          </w:tcPr>
          <w:p w:rsidR="00117610" w:rsidRPr="00681B7C" w:rsidRDefault="00117610" w:rsidP="00DA53F1">
            <w:pPr>
              <w:spacing w:line="20" w:lineRule="atLeast"/>
              <w:jc w:val="center"/>
              <w:rPr>
                <w:sz w:val="18"/>
                <w:szCs w:val="18"/>
              </w:rPr>
            </w:pPr>
            <w:r w:rsidRPr="00681B7C">
              <w:rPr>
                <w:sz w:val="18"/>
                <w:szCs w:val="18"/>
              </w:rPr>
              <w:t>A la Comisión de Puntos Constitucionales la reforma a la CPEUM para dictamen y a las Comisiones Unidas de Gobernación y de Transparencia y Anticorrupción, la reforma de la LGIPE, LGTAIP, de la LFTAIP y se expide la Ley General de Resultados Garantizados para dictamen y a la Comisión de Presupuesto y Cuenta Pública, para opinión.</w:t>
            </w:r>
          </w:p>
          <w:p w:rsidR="00117610" w:rsidRPr="00681B7C" w:rsidRDefault="00117610" w:rsidP="00DA53F1">
            <w:pPr>
              <w:spacing w:line="20" w:lineRule="atLeast"/>
              <w:jc w:val="center"/>
              <w:rPr>
                <w:sz w:val="18"/>
                <w:szCs w:val="18"/>
              </w:rPr>
            </w:pPr>
          </w:p>
          <w:p w:rsidR="00117610" w:rsidRPr="00681B7C" w:rsidRDefault="00117610" w:rsidP="00DA53F1">
            <w:pPr>
              <w:spacing w:line="20" w:lineRule="atLeast"/>
              <w:jc w:val="center"/>
              <w:rPr>
                <w:sz w:val="18"/>
                <w:szCs w:val="18"/>
              </w:rPr>
            </w:pPr>
            <w:r w:rsidRPr="00681B7C">
              <w:rPr>
                <w:sz w:val="18"/>
                <w:szCs w:val="18"/>
              </w:rPr>
              <w:t>30-10-17</w:t>
            </w:r>
          </w:p>
        </w:tc>
        <w:tc>
          <w:tcPr>
            <w:tcW w:w="1309" w:type="dxa"/>
          </w:tcPr>
          <w:p w:rsidR="00117610" w:rsidRPr="00681B7C" w:rsidRDefault="00117610" w:rsidP="00DA53F1">
            <w:pPr>
              <w:spacing w:line="20" w:lineRule="atLeast"/>
              <w:rPr>
                <w:color w:val="FF0000"/>
                <w:sz w:val="18"/>
                <w:szCs w:val="18"/>
              </w:rPr>
            </w:pPr>
            <w:r w:rsidRPr="00681B7C">
              <w:rPr>
                <w:sz w:val="18"/>
                <w:szCs w:val="18"/>
              </w:rPr>
              <w:t>PENDIENTE</w:t>
            </w:r>
          </w:p>
        </w:tc>
      </w:tr>
      <w:tr w:rsidR="00117610" w:rsidRPr="007B5526" w:rsidTr="00DA53F1">
        <w:trPr>
          <w:jc w:val="center"/>
        </w:trPr>
        <w:tc>
          <w:tcPr>
            <w:tcW w:w="457" w:type="dxa"/>
          </w:tcPr>
          <w:p w:rsidR="00117610" w:rsidRPr="007B5526" w:rsidRDefault="00117610" w:rsidP="00DA53F1">
            <w:pPr>
              <w:jc w:val="center"/>
              <w:rPr>
                <w:sz w:val="18"/>
                <w:szCs w:val="18"/>
              </w:rPr>
            </w:pPr>
            <w:r w:rsidRPr="007B5526">
              <w:rPr>
                <w:sz w:val="18"/>
                <w:szCs w:val="18"/>
              </w:rPr>
              <w:t>3</w:t>
            </w:r>
          </w:p>
        </w:tc>
        <w:tc>
          <w:tcPr>
            <w:tcW w:w="2232" w:type="dxa"/>
          </w:tcPr>
          <w:p w:rsidR="00117610" w:rsidRPr="00681B7C" w:rsidRDefault="00117610" w:rsidP="00DA53F1">
            <w:pPr>
              <w:pStyle w:val="versales"/>
              <w:shd w:val="clear" w:color="auto" w:fill="FFFFFF"/>
              <w:spacing w:line="20" w:lineRule="atLeast"/>
              <w:rPr>
                <w:rFonts w:ascii="Arial" w:hAnsi="Arial" w:cs="Arial"/>
                <w:sz w:val="18"/>
                <w:szCs w:val="18"/>
              </w:rPr>
            </w:pPr>
            <w:r w:rsidRPr="00681B7C">
              <w:rPr>
                <w:rFonts w:ascii="Arial" w:hAnsi="Arial" w:cs="Arial"/>
                <w:sz w:val="18"/>
                <w:szCs w:val="18"/>
              </w:rPr>
              <w:t>Por el que se crea el Consejo de Fiscalización de los Requerimientos Financieros del Sector Público y la Deuda Pública.</w:t>
            </w:r>
          </w:p>
          <w:p w:rsidR="00117610" w:rsidRPr="00681B7C" w:rsidRDefault="00117610" w:rsidP="00DA53F1">
            <w:pPr>
              <w:pStyle w:val="versales"/>
              <w:shd w:val="clear" w:color="auto" w:fill="FFFFFF"/>
              <w:spacing w:line="20" w:lineRule="atLeast"/>
              <w:rPr>
                <w:rFonts w:ascii="Arial" w:hAnsi="Arial" w:cs="Arial"/>
                <w:sz w:val="18"/>
                <w:szCs w:val="18"/>
              </w:rPr>
            </w:pPr>
            <w:r w:rsidRPr="00681B7C">
              <w:rPr>
                <w:rFonts w:ascii="Arial" w:hAnsi="Arial" w:cs="Arial"/>
                <w:sz w:val="18"/>
                <w:szCs w:val="18"/>
              </w:rPr>
              <w:t>Dip. Tomás Octaviano Félix (PRD)</w:t>
            </w:r>
          </w:p>
        </w:tc>
        <w:tc>
          <w:tcPr>
            <w:tcW w:w="1984" w:type="dxa"/>
          </w:tcPr>
          <w:p w:rsidR="00117610" w:rsidRPr="00681B7C" w:rsidRDefault="00117610" w:rsidP="00DA53F1">
            <w:pPr>
              <w:pStyle w:val="versales"/>
              <w:shd w:val="clear" w:color="auto" w:fill="FFFFFF"/>
              <w:spacing w:line="20" w:lineRule="atLeast"/>
              <w:jc w:val="center"/>
              <w:rPr>
                <w:rFonts w:ascii="Arial" w:hAnsi="Arial" w:cs="Arial"/>
                <w:sz w:val="18"/>
                <w:szCs w:val="18"/>
              </w:rPr>
            </w:pPr>
            <w:r w:rsidRPr="00681B7C">
              <w:rPr>
                <w:rFonts w:ascii="Arial" w:hAnsi="Arial" w:cs="Arial"/>
                <w:sz w:val="18"/>
                <w:szCs w:val="18"/>
              </w:rPr>
              <w:t>Gaceta Parlamentaria, año XX, número 4889-IV, jueves 19 de octubre de 2017</w:t>
            </w:r>
          </w:p>
          <w:p w:rsidR="00117610" w:rsidRPr="00681B7C" w:rsidRDefault="00117610" w:rsidP="00DA53F1">
            <w:pPr>
              <w:pStyle w:val="versales"/>
              <w:shd w:val="clear" w:color="auto" w:fill="FFFFFF"/>
              <w:spacing w:line="20" w:lineRule="atLeast"/>
              <w:jc w:val="center"/>
              <w:rPr>
                <w:rFonts w:ascii="Arial" w:hAnsi="Arial" w:cs="Arial"/>
                <w:sz w:val="18"/>
                <w:szCs w:val="18"/>
              </w:rPr>
            </w:pPr>
            <w:r w:rsidRPr="00681B7C">
              <w:rPr>
                <w:rFonts w:ascii="Arial" w:hAnsi="Arial" w:cs="Arial"/>
                <w:sz w:val="18"/>
                <w:szCs w:val="18"/>
              </w:rPr>
              <w:t>Pleno: 07-11-17</w:t>
            </w:r>
          </w:p>
        </w:tc>
        <w:tc>
          <w:tcPr>
            <w:tcW w:w="2846" w:type="dxa"/>
          </w:tcPr>
          <w:p w:rsidR="00117610" w:rsidRPr="00681B7C" w:rsidRDefault="00117610" w:rsidP="00DA53F1">
            <w:pPr>
              <w:spacing w:line="20" w:lineRule="atLeast"/>
              <w:jc w:val="center"/>
              <w:rPr>
                <w:sz w:val="18"/>
                <w:szCs w:val="18"/>
              </w:rPr>
            </w:pPr>
            <w:r w:rsidRPr="00681B7C">
              <w:rPr>
                <w:sz w:val="18"/>
                <w:szCs w:val="18"/>
              </w:rPr>
              <w:t>Comisiones Unidas de Transparencia y Anticorrupción y de, Hacienda y Crédito Público para dictamen, y a la Comisión de Presupuesto y Cuenta Pública, para opinión.</w:t>
            </w:r>
          </w:p>
          <w:p w:rsidR="00117610" w:rsidRPr="00681B7C" w:rsidRDefault="00117610" w:rsidP="00DA53F1">
            <w:pPr>
              <w:spacing w:line="20" w:lineRule="atLeast"/>
              <w:jc w:val="center"/>
              <w:rPr>
                <w:sz w:val="18"/>
                <w:szCs w:val="18"/>
              </w:rPr>
            </w:pPr>
          </w:p>
          <w:p w:rsidR="00117610" w:rsidRPr="00681B7C" w:rsidRDefault="00117610" w:rsidP="00DA53F1">
            <w:pPr>
              <w:spacing w:line="20" w:lineRule="atLeast"/>
              <w:jc w:val="center"/>
              <w:rPr>
                <w:sz w:val="18"/>
                <w:szCs w:val="18"/>
              </w:rPr>
            </w:pPr>
            <w:r w:rsidRPr="00681B7C">
              <w:rPr>
                <w:sz w:val="18"/>
                <w:szCs w:val="18"/>
              </w:rPr>
              <w:t>8-11-17</w:t>
            </w:r>
          </w:p>
        </w:tc>
        <w:tc>
          <w:tcPr>
            <w:tcW w:w="1309" w:type="dxa"/>
          </w:tcPr>
          <w:p w:rsidR="00117610" w:rsidRPr="00681B7C" w:rsidRDefault="00117610" w:rsidP="00DA53F1">
            <w:pPr>
              <w:spacing w:line="20" w:lineRule="atLeast"/>
              <w:rPr>
                <w:color w:val="FF0000"/>
                <w:sz w:val="18"/>
                <w:szCs w:val="18"/>
              </w:rPr>
            </w:pPr>
            <w:r w:rsidRPr="00681B7C">
              <w:rPr>
                <w:sz w:val="18"/>
                <w:szCs w:val="18"/>
              </w:rPr>
              <w:t>PENDIENTE</w:t>
            </w:r>
          </w:p>
        </w:tc>
      </w:tr>
      <w:tr w:rsidR="00117610" w:rsidRPr="007B5526" w:rsidTr="00DA53F1">
        <w:trPr>
          <w:jc w:val="center"/>
        </w:trPr>
        <w:tc>
          <w:tcPr>
            <w:tcW w:w="457" w:type="dxa"/>
          </w:tcPr>
          <w:p w:rsidR="00117610" w:rsidRPr="007B5526" w:rsidRDefault="00117610" w:rsidP="00DA53F1">
            <w:pPr>
              <w:jc w:val="center"/>
              <w:rPr>
                <w:sz w:val="18"/>
                <w:szCs w:val="18"/>
              </w:rPr>
            </w:pPr>
            <w:r w:rsidRPr="007B5526">
              <w:rPr>
                <w:sz w:val="18"/>
                <w:szCs w:val="18"/>
              </w:rPr>
              <w:t>4</w:t>
            </w:r>
          </w:p>
        </w:tc>
        <w:tc>
          <w:tcPr>
            <w:tcW w:w="2232" w:type="dxa"/>
          </w:tcPr>
          <w:p w:rsidR="00117610" w:rsidRPr="00681B7C" w:rsidRDefault="00117610" w:rsidP="00DA53F1">
            <w:pPr>
              <w:pStyle w:val="versales"/>
              <w:shd w:val="clear" w:color="auto" w:fill="FFFFFF"/>
              <w:spacing w:line="20" w:lineRule="atLeast"/>
              <w:rPr>
                <w:rFonts w:ascii="Arial" w:hAnsi="Arial" w:cs="Arial"/>
                <w:sz w:val="18"/>
                <w:szCs w:val="18"/>
              </w:rPr>
            </w:pPr>
            <w:r w:rsidRPr="00681B7C">
              <w:rPr>
                <w:rFonts w:ascii="Arial" w:hAnsi="Arial" w:cs="Arial"/>
                <w:sz w:val="18"/>
                <w:szCs w:val="18"/>
              </w:rPr>
              <w:t>Por la que se adicionan diversas disposiciones de la Ley General de Protección Civil y de la Ley General del SNA.</w:t>
            </w:r>
          </w:p>
          <w:p w:rsidR="00117610" w:rsidRPr="00681B7C" w:rsidRDefault="00117610" w:rsidP="00DA53F1">
            <w:pPr>
              <w:pStyle w:val="versales"/>
              <w:shd w:val="clear" w:color="auto" w:fill="FFFFFF"/>
              <w:spacing w:line="20" w:lineRule="atLeast"/>
              <w:rPr>
                <w:rFonts w:ascii="Arial" w:hAnsi="Arial" w:cs="Arial"/>
                <w:sz w:val="18"/>
                <w:szCs w:val="18"/>
              </w:rPr>
            </w:pPr>
            <w:r w:rsidRPr="00681B7C">
              <w:rPr>
                <w:rFonts w:ascii="Arial" w:hAnsi="Arial" w:cs="Arial"/>
                <w:sz w:val="18"/>
                <w:szCs w:val="18"/>
              </w:rPr>
              <w:t>Dip. María Olimpia Zapata Padilla (PRI)</w:t>
            </w:r>
          </w:p>
        </w:tc>
        <w:tc>
          <w:tcPr>
            <w:tcW w:w="1984" w:type="dxa"/>
          </w:tcPr>
          <w:p w:rsidR="00117610" w:rsidRPr="00681B7C" w:rsidRDefault="00117610" w:rsidP="00DA53F1">
            <w:pPr>
              <w:pStyle w:val="versales"/>
              <w:shd w:val="clear" w:color="auto" w:fill="FFFFFF"/>
              <w:spacing w:line="20" w:lineRule="atLeast"/>
              <w:jc w:val="center"/>
              <w:rPr>
                <w:rFonts w:ascii="Arial" w:hAnsi="Arial" w:cs="Arial"/>
                <w:sz w:val="18"/>
                <w:szCs w:val="18"/>
              </w:rPr>
            </w:pPr>
            <w:r w:rsidRPr="00681B7C">
              <w:rPr>
                <w:rFonts w:ascii="Arial" w:hAnsi="Arial" w:cs="Arial"/>
                <w:sz w:val="18"/>
                <w:szCs w:val="18"/>
              </w:rPr>
              <w:t>Gaceta Parlamentaria, año XXI, número 4920-V, martes 5 de diciembre de 2017</w:t>
            </w:r>
          </w:p>
          <w:p w:rsidR="00117610" w:rsidRPr="00681B7C" w:rsidRDefault="00117610" w:rsidP="00DA53F1">
            <w:pPr>
              <w:pStyle w:val="versales"/>
              <w:shd w:val="clear" w:color="auto" w:fill="FFFFFF"/>
              <w:spacing w:line="20" w:lineRule="atLeast"/>
              <w:jc w:val="center"/>
              <w:rPr>
                <w:rFonts w:ascii="Arial" w:hAnsi="Arial" w:cs="Arial"/>
                <w:sz w:val="18"/>
                <w:szCs w:val="18"/>
              </w:rPr>
            </w:pPr>
            <w:r w:rsidRPr="00681B7C">
              <w:rPr>
                <w:rFonts w:ascii="Arial" w:hAnsi="Arial" w:cs="Arial"/>
                <w:sz w:val="18"/>
                <w:szCs w:val="18"/>
              </w:rPr>
              <w:t>Pleno: 7-12-17</w:t>
            </w:r>
          </w:p>
        </w:tc>
        <w:tc>
          <w:tcPr>
            <w:tcW w:w="2846" w:type="dxa"/>
          </w:tcPr>
          <w:p w:rsidR="00117610" w:rsidRPr="00681B7C" w:rsidRDefault="00117610" w:rsidP="00DA53F1">
            <w:pPr>
              <w:spacing w:line="20" w:lineRule="atLeast"/>
              <w:jc w:val="center"/>
              <w:rPr>
                <w:sz w:val="18"/>
                <w:szCs w:val="18"/>
              </w:rPr>
            </w:pPr>
            <w:r w:rsidRPr="00681B7C">
              <w:rPr>
                <w:sz w:val="18"/>
                <w:szCs w:val="18"/>
              </w:rPr>
              <w:t>Comisiones Unidas de Protección Civil y de Transparencia y Anticorrupción para dictamen.</w:t>
            </w:r>
          </w:p>
          <w:p w:rsidR="00117610" w:rsidRDefault="00117610" w:rsidP="00DA53F1">
            <w:pPr>
              <w:spacing w:line="20" w:lineRule="atLeast"/>
              <w:jc w:val="center"/>
              <w:rPr>
                <w:sz w:val="18"/>
                <w:szCs w:val="18"/>
              </w:rPr>
            </w:pPr>
          </w:p>
          <w:p w:rsidR="00117610" w:rsidRPr="00681B7C" w:rsidRDefault="00117610" w:rsidP="00DA53F1">
            <w:pPr>
              <w:spacing w:line="20" w:lineRule="atLeast"/>
              <w:jc w:val="center"/>
              <w:rPr>
                <w:sz w:val="18"/>
                <w:szCs w:val="18"/>
              </w:rPr>
            </w:pPr>
            <w:r w:rsidRPr="00681B7C">
              <w:rPr>
                <w:sz w:val="18"/>
                <w:szCs w:val="18"/>
              </w:rPr>
              <w:t>8-12-17</w:t>
            </w:r>
          </w:p>
          <w:p w:rsidR="00117610" w:rsidRPr="00681B7C" w:rsidRDefault="00117610" w:rsidP="00DA53F1">
            <w:pPr>
              <w:spacing w:line="20" w:lineRule="atLeast"/>
              <w:jc w:val="center"/>
              <w:rPr>
                <w:sz w:val="18"/>
                <w:szCs w:val="18"/>
              </w:rPr>
            </w:pPr>
          </w:p>
        </w:tc>
        <w:tc>
          <w:tcPr>
            <w:tcW w:w="1309" w:type="dxa"/>
          </w:tcPr>
          <w:p w:rsidR="00117610" w:rsidRPr="00681B7C" w:rsidRDefault="00117610" w:rsidP="00DA53F1">
            <w:pPr>
              <w:spacing w:line="20" w:lineRule="atLeast"/>
              <w:rPr>
                <w:color w:val="FF0000"/>
                <w:sz w:val="18"/>
                <w:szCs w:val="18"/>
              </w:rPr>
            </w:pPr>
            <w:r w:rsidRPr="00681B7C">
              <w:rPr>
                <w:sz w:val="18"/>
                <w:szCs w:val="18"/>
              </w:rPr>
              <w:t>PENDIENTE</w:t>
            </w:r>
          </w:p>
        </w:tc>
      </w:tr>
      <w:tr w:rsidR="00117610" w:rsidRPr="007B5526" w:rsidTr="00DA53F1">
        <w:trPr>
          <w:jc w:val="center"/>
        </w:trPr>
        <w:tc>
          <w:tcPr>
            <w:tcW w:w="457" w:type="dxa"/>
          </w:tcPr>
          <w:p w:rsidR="00117610" w:rsidRPr="007B5526" w:rsidRDefault="00117610" w:rsidP="00DA53F1">
            <w:pPr>
              <w:jc w:val="center"/>
              <w:rPr>
                <w:sz w:val="18"/>
                <w:szCs w:val="18"/>
              </w:rPr>
            </w:pPr>
            <w:r w:rsidRPr="007B5526">
              <w:rPr>
                <w:sz w:val="18"/>
                <w:szCs w:val="18"/>
              </w:rPr>
              <w:t>5</w:t>
            </w:r>
          </w:p>
        </w:tc>
        <w:tc>
          <w:tcPr>
            <w:tcW w:w="2232" w:type="dxa"/>
          </w:tcPr>
          <w:p w:rsidR="00117610" w:rsidRDefault="00117610" w:rsidP="00DA53F1">
            <w:pPr>
              <w:widowControl/>
              <w:autoSpaceDE/>
              <w:autoSpaceDN/>
              <w:rPr>
                <w:sz w:val="18"/>
                <w:szCs w:val="18"/>
              </w:rPr>
            </w:pPr>
            <w:r w:rsidRPr="00681B7C">
              <w:rPr>
                <w:sz w:val="18"/>
                <w:szCs w:val="18"/>
              </w:rPr>
              <w:t>Proyecto de Decreto que reforma, adiciona y deroga diversas disposiciones de la Ley de Adquisiciones, Arrendamientos y Servicios del Sector Público, de la Ley de Obras Públicas y Servicios Relacionados con las Mismas, de la Ley de Petróleos Mexicanos y de la Ley de la Comisión Federal de Electricidad</w:t>
            </w:r>
          </w:p>
          <w:p w:rsidR="00117610" w:rsidRPr="00681B7C" w:rsidRDefault="00117610" w:rsidP="00DA53F1">
            <w:pPr>
              <w:widowControl/>
              <w:autoSpaceDE/>
              <w:autoSpaceDN/>
              <w:rPr>
                <w:rFonts w:eastAsia="Times New Roman"/>
                <w:sz w:val="18"/>
                <w:szCs w:val="18"/>
                <w:lang w:bidi="ar-SA"/>
              </w:rPr>
            </w:pPr>
          </w:p>
          <w:p w:rsidR="00117610" w:rsidRPr="00681B7C" w:rsidRDefault="00117610" w:rsidP="00DA53F1">
            <w:pPr>
              <w:rPr>
                <w:sz w:val="18"/>
                <w:szCs w:val="18"/>
              </w:rPr>
            </w:pPr>
            <w:r>
              <w:rPr>
                <w:sz w:val="18"/>
                <w:szCs w:val="18"/>
              </w:rPr>
              <w:t>Dip. Ulises Ramírez Nuñez, (PAN)</w:t>
            </w:r>
          </w:p>
        </w:tc>
        <w:tc>
          <w:tcPr>
            <w:tcW w:w="1984" w:type="dxa"/>
          </w:tcPr>
          <w:p w:rsidR="00117610" w:rsidRPr="00681B7C" w:rsidRDefault="00117610" w:rsidP="00DA53F1">
            <w:pPr>
              <w:jc w:val="center"/>
              <w:rPr>
                <w:sz w:val="18"/>
                <w:szCs w:val="18"/>
              </w:rPr>
            </w:pPr>
            <w:r w:rsidRPr="00317731">
              <w:rPr>
                <w:sz w:val="18"/>
                <w:szCs w:val="18"/>
              </w:rPr>
              <w:t>Gaceta Parlamentaria, año XXI, número 4295-VI, martes 12 de diciembre de 2017</w:t>
            </w:r>
          </w:p>
        </w:tc>
        <w:tc>
          <w:tcPr>
            <w:tcW w:w="2846" w:type="dxa"/>
          </w:tcPr>
          <w:p w:rsidR="00117610" w:rsidRPr="00681B7C" w:rsidRDefault="00117610" w:rsidP="00DA53F1">
            <w:pPr>
              <w:jc w:val="center"/>
              <w:rPr>
                <w:sz w:val="18"/>
                <w:szCs w:val="18"/>
              </w:rPr>
            </w:pPr>
            <w:r>
              <w:rPr>
                <w:sz w:val="18"/>
                <w:szCs w:val="18"/>
              </w:rPr>
              <w:t>Comisiones Unidas de Transparencia y Anticorrupción y de Energía</w:t>
            </w:r>
          </w:p>
        </w:tc>
        <w:tc>
          <w:tcPr>
            <w:tcW w:w="1309" w:type="dxa"/>
          </w:tcPr>
          <w:p w:rsidR="00117610" w:rsidRPr="00681B7C" w:rsidRDefault="00117610" w:rsidP="00DA53F1">
            <w:pPr>
              <w:rPr>
                <w:sz w:val="18"/>
                <w:szCs w:val="18"/>
              </w:rPr>
            </w:pPr>
            <w:r w:rsidRPr="00681B7C">
              <w:rPr>
                <w:sz w:val="18"/>
                <w:szCs w:val="18"/>
              </w:rPr>
              <w:t>PENDIENTE</w:t>
            </w:r>
          </w:p>
        </w:tc>
      </w:tr>
    </w:tbl>
    <w:p w:rsidR="00117610" w:rsidRDefault="00117610">
      <w:pPr>
        <w:spacing w:before="220"/>
        <w:ind w:left="2895"/>
        <w:rPr>
          <w:sz w:val="18"/>
        </w:rPr>
      </w:pPr>
    </w:p>
    <w:p w:rsidR="00117610" w:rsidRDefault="00117610">
      <w:pPr>
        <w:spacing w:before="220"/>
        <w:ind w:left="2895"/>
        <w:rPr>
          <w:sz w:val="18"/>
        </w:rPr>
      </w:pPr>
    </w:p>
    <w:p w:rsidR="00117610" w:rsidRDefault="00117610">
      <w:pPr>
        <w:spacing w:before="220"/>
        <w:ind w:left="2895"/>
        <w:rPr>
          <w:sz w:val="18"/>
        </w:rPr>
      </w:pPr>
    </w:p>
    <w:p w:rsidR="0036071D" w:rsidRDefault="00A8256F">
      <w:pPr>
        <w:spacing w:before="220"/>
        <w:ind w:left="2895"/>
        <w:rPr>
          <w:b/>
          <w:sz w:val="24"/>
        </w:rPr>
      </w:pPr>
      <w:r>
        <w:rPr>
          <w:b/>
          <w:sz w:val="24"/>
        </w:rPr>
        <w:t>PROPOSICIONES CON PUNTO DE ACUERDO</w:t>
      </w:r>
    </w:p>
    <w:p w:rsidR="0036071D" w:rsidRDefault="0036071D">
      <w:pPr>
        <w:pStyle w:val="Textoindependiente"/>
        <w:spacing w:before="2" w:after="1"/>
        <w:rPr>
          <w:b/>
          <w:sz w:val="16"/>
        </w:rPr>
      </w:pPr>
    </w:p>
    <w:tbl>
      <w:tblPr>
        <w:tblStyle w:val="Tablaconcuadrcula"/>
        <w:tblW w:w="0" w:type="auto"/>
        <w:jc w:val="center"/>
        <w:tblLook w:val="04A0" w:firstRow="1" w:lastRow="0" w:firstColumn="1" w:lastColumn="0" w:noHBand="0" w:noVBand="1"/>
      </w:tblPr>
      <w:tblGrid>
        <w:gridCol w:w="461"/>
        <w:gridCol w:w="3220"/>
        <w:gridCol w:w="2410"/>
        <w:gridCol w:w="1640"/>
        <w:gridCol w:w="1337"/>
      </w:tblGrid>
      <w:tr w:rsidR="009C0EA5" w:rsidRPr="007B5526" w:rsidTr="00D97FCA">
        <w:trPr>
          <w:jc w:val="center"/>
        </w:trPr>
        <w:tc>
          <w:tcPr>
            <w:tcW w:w="461" w:type="dxa"/>
            <w:shd w:val="clear" w:color="auto" w:fill="740000"/>
          </w:tcPr>
          <w:p w:rsidR="009C0EA5" w:rsidRPr="007B5526" w:rsidRDefault="009C0EA5" w:rsidP="009C0EA5">
            <w:pPr>
              <w:jc w:val="center"/>
              <w:rPr>
                <w:b/>
                <w:sz w:val="18"/>
                <w:szCs w:val="18"/>
              </w:rPr>
            </w:pPr>
            <w:r w:rsidRPr="007B5526">
              <w:rPr>
                <w:b/>
                <w:sz w:val="18"/>
                <w:szCs w:val="18"/>
              </w:rPr>
              <w:t>#</w:t>
            </w:r>
          </w:p>
        </w:tc>
        <w:tc>
          <w:tcPr>
            <w:tcW w:w="3220" w:type="dxa"/>
            <w:shd w:val="clear" w:color="auto" w:fill="740000"/>
          </w:tcPr>
          <w:p w:rsidR="009C0EA5" w:rsidRPr="007B5526" w:rsidRDefault="009C0EA5" w:rsidP="009C0EA5">
            <w:pPr>
              <w:jc w:val="center"/>
              <w:rPr>
                <w:b/>
                <w:sz w:val="18"/>
                <w:szCs w:val="18"/>
              </w:rPr>
            </w:pPr>
            <w:r w:rsidRPr="007B5526">
              <w:rPr>
                <w:b/>
                <w:sz w:val="18"/>
                <w:szCs w:val="18"/>
              </w:rPr>
              <w:t>PROPOSICIÓN</w:t>
            </w:r>
          </w:p>
        </w:tc>
        <w:tc>
          <w:tcPr>
            <w:tcW w:w="2410" w:type="dxa"/>
            <w:shd w:val="clear" w:color="auto" w:fill="740000"/>
          </w:tcPr>
          <w:p w:rsidR="009C0EA5" w:rsidRPr="007B5526" w:rsidRDefault="009C0EA5" w:rsidP="00D97FCA">
            <w:pPr>
              <w:jc w:val="center"/>
              <w:rPr>
                <w:b/>
                <w:sz w:val="18"/>
                <w:szCs w:val="18"/>
              </w:rPr>
            </w:pPr>
            <w:r w:rsidRPr="007B5526">
              <w:rPr>
                <w:b/>
                <w:sz w:val="18"/>
                <w:szCs w:val="18"/>
              </w:rPr>
              <w:t>FECHA</w:t>
            </w:r>
          </w:p>
        </w:tc>
        <w:tc>
          <w:tcPr>
            <w:tcW w:w="1640" w:type="dxa"/>
            <w:shd w:val="clear" w:color="auto" w:fill="740000"/>
          </w:tcPr>
          <w:p w:rsidR="009C0EA5" w:rsidRPr="007B5526" w:rsidRDefault="009C0EA5" w:rsidP="00D97FCA">
            <w:pPr>
              <w:jc w:val="center"/>
              <w:rPr>
                <w:b/>
                <w:sz w:val="18"/>
                <w:szCs w:val="18"/>
              </w:rPr>
            </w:pPr>
            <w:r w:rsidRPr="007B5526">
              <w:rPr>
                <w:b/>
                <w:sz w:val="18"/>
                <w:szCs w:val="18"/>
              </w:rPr>
              <w:t>TURNO A COMISIÓN</w:t>
            </w:r>
          </w:p>
        </w:tc>
        <w:tc>
          <w:tcPr>
            <w:tcW w:w="1337" w:type="dxa"/>
            <w:shd w:val="clear" w:color="auto" w:fill="740000"/>
          </w:tcPr>
          <w:p w:rsidR="009C0EA5" w:rsidRPr="007B5526" w:rsidRDefault="009C0EA5" w:rsidP="00D97FCA">
            <w:pPr>
              <w:jc w:val="center"/>
              <w:rPr>
                <w:b/>
                <w:sz w:val="18"/>
                <w:szCs w:val="18"/>
              </w:rPr>
            </w:pPr>
            <w:r w:rsidRPr="007B5526">
              <w:rPr>
                <w:b/>
                <w:sz w:val="18"/>
                <w:szCs w:val="18"/>
              </w:rPr>
              <w:t>ESTADO</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1</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 Punto de acuerdo por el que se exhorta a las autoridades de los tres órdenes de gobierno, a evitar la instalación en Mexicali, Baja California, de la empresa cervecera Constellations Brands.</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Hernández de la Piedra Ángel Antonio (MORENA)</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4864-VIII, martes 12 de septiembre de 2017</w:t>
            </w:r>
          </w:p>
          <w:p w:rsidR="009C0EA5" w:rsidRPr="007B5526" w:rsidRDefault="009C0EA5" w:rsidP="00D97FCA">
            <w:pPr>
              <w:jc w:val="center"/>
              <w:rPr>
                <w:sz w:val="18"/>
                <w:szCs w:val="18"/>
              </w:rPr>
            </w:pPr>
          </w:p>
        </w:tc>
        <w:tc>
          <w:tcPr>
            <w:tcW w:w="1640" w:type="dxa"/>
          </w:tcPr>
          <w:p w:rsidR="00B5680C" w:rsidRDefault="00B5680C"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63-II-1-2593</w:t>
            </w:r>
          </w:p>
          <w:p w:rsidR="00D97FCA" w:rsidRDefault="00D97FCA" w:rsidP="00D97FCA">
            <w:pPr>
              <w:jc w:val="center"/>
              <w:rPr>
                <w:sz w:val="18"/>
                <w:szCs w:val="18"/>
              </w:rPr>
            </w:pPr>
            <w:r>
              <w:rPr>
                <w:sz w:val="18"/>
                <w:szCs w:val="18"/>
              </w:rPr>
              <w:t>Exp. 7446</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14-09-17</w:t>
            </w:r>
          </w:p>
        </w:tc>
        <w:tc>
          <w:tcPr>
            <w:tcW w:w="1337" w:type="dxa"/>
          </w:tcPr>
          <w:p w:rsidR="009C0EA5" w:rsidRPr="007B5526" w:rsidRDefault="009C0EA5" w:rsidP="00D97FCA">
            <w:pPr>
              <w:jc w:val="center"/>
              <w:rPr>
                <w:sz w:val="18"/>
                <w:szCs w:val="18"/>
              </w:rPr>
            </w:pPr>
            <w:r w:rsidRPr="007B5526">
              <w:rPr>
                <w:sz w:val="18"/>
                <w:szCs w:val="18"/>
              </w:rPr>
              <w:t>DESECHADA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2</w:t>
            </w:r>
          </w:p>
        </w:tc>
        <w:tc>
          <w:tcPr>
            <w:tcW w:w="3220" w:type="dxa"/>
          </w:tcPr>
          <w:p w:rsidR="009C0EA5" w:rsidRPr="007B5526" w:rsidRDefault="009C0EA5" w:rsidP="009C0EA5">
            <w:pPr>
              <w:rPr>
                <w:sz w:val="18"/>
                <w:szCs w:val="18"/>
                <w:shd w:val="clear" w:color="auto" w:fill="FFFFFF"/>
              </w:rPr>
            </w:pPr>
            <w:r w:rsidRPr="007B5526">
              <w:rPr>
                <w:sz w:val="18"/>
                <w:szCs w:val="18"/>
                <w:shd w:val="clear" w:color="auto" w:fill="FFFFFF"/>
              </w:rPr>
              <w:t>Punto de Acuerdo por el que se exhorta a PEMEX y a la SEDENA, a difundir las acciones promovidas respecto de las observaciones y recomendaciones que hizo la ASF en relación a la Auditoría Financiera y de Cumplimiento 15-6-90T9N-02-0497 de la Cuenta Pública 2015.</w:t>
            </w:r>
          </w:p>
          <w:p w:rsidR="009C0EA5" w:rsidRPr="007B5526" w:rsidRDefault="009C0EA5" w:rsidP="009C0EA5">
            <w:pPr>
              <w:rPr>
                <w:sz w:val="18"/>
                <w:szCs w:val="18"/>
                <w:shd w:val="clear" w:color="auto" w:fill="FFFFFF"/>
              </w:rPr>
            </w:pPr>
          </w:p>
          <w:p w:rsidR="009C0EA5" w:rsidRPr="007B5526" w:rsidRDefault="009C0EA5" w:rsidP="009C0EA5">
            <w:pPr>
              <w:rPr>
                <w:sz w:val="18"/>
                <w:szCs w:val="18"/>
              </w:rPr>
            </w:pPr>
            <w:r w:rsidRPr="007B5526">
              <w:rPr>
                <w:sz w:val="18"/>
                <w:szCs w:val="18"/>
                <w:shd w:val="clear" w:color="auto" w:fill="FFFFFF"/>
              </w:rPr>
              <w:t>Proponente: </w:t>
            </w:r>
            <w:r w:rsidRPr="007B5526">
              <w:rPr>
                <w:b/>
                <w:bCs/>
                <w:sz w:val="18"/>
                <w:szCs w:val="18"/>
                <w:shd w:val="clear" w:color="auto" w:fill="FFFFFF"/>
              </w:rPr>
              <w:t>Nahle García Norma Rocío (MORENA)</w:t>
            </w:r>
          </w:p>
        </w:tc>
        <w:tc>
          <w:tcPr>
            <w:tcW w:w="2410" w:type="dxa"/>
          </w:tcPr>
          <w:p w:rsidR="009C0EA5" w:rsidRPr="007B5526" w:rsidRDefault="009C0EA5" w:rsidP="00D97FCA">
            <w:pPr>
              <w:jc w:val="center"/>
              <w:rPr>
                <w:sz w:val="18"/>
                <w:szCs w:val="18"/>
              </w:rPr>
            </w:pPr>
            <w:r w:rsidRPr="007B5526">
              <w:rPr>
                <w:sz w:val="18"/>
                <w:szCs w:val="18"/>
              </w:rPr>
              <w:t>Gaceta Parlamentaria, año XX, número 4864-VIII, martes 12 de septiembre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63-II-1-2597</w:t>
            </w:r>
          </w:p>
          <w:p w:rsidR="00D97FCA" w:rsidRDefault="00D97FCA" w:rsidP="00D97FCA">
            <w:pPr>
              <w:jc w:val="center"/>
              <w:rPr>
                <w:sz w:val="18"/>
                <w:szCs w:val="18"/>
              </w:rPr>
            </w:pPr>
            <w:r>
              <w:rPr>
                <w:sz w:val="18"/>
                <w:szCs w:val="18"/>
              </w:rPr>
              <w:t>Exp. 7481</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14-09-17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3</w:t>
            </w:r>
          </w:p>
        </w:tc>
        <w:tc>
          <w:tcPr>
            <w:tcW w:w="3220" w:type="dxa"/>
          </w:tcPr>
          <w:p w:rsidR="009C0EA5" w:rsidRPr="007B5526" w:rsidRDefault="009C0EA5" w:rsidP="009C0EA5">
            <w:pPr>
              <w:jc w:val="both"/>
              <w:rPr>
                <w:sz w:val="18"/>
                <w:szCs w:val="18"/>
              </w:rPr>
            </w:pPr>
            <w:r w:rsidRPr="007B5526">
              <w:rPr>
                <w:rStyle w:val="estilo71"/>
                <w:sz w:val="18"/>
                <w:szCs w:val="18"/>
                <w:shd w:val="clear" w:color="auto" w:fill="FFFFFF"/>
              </w:rPr>
              <w:t> Punto de acuerdo por el que se exhorta a la SFP, a la PGR, a la SHCP y diversas dependencias del Gobierno Federal a atender los posibles casos de corrupción dados a conocer en investigación realizada por las asociaciones civiles "Mexicanos Contra la Corrupción y la Impunidad A. C." y "Animal Político", denominada la estafa maestra.</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Diputados integrantes de MOVIMIENTO CIUDADANO (MC)</w:t>
            </w:r>
            <w:r w:rsidRPr="007B5526">
              <w:rPr>
                <w:sz w:val="18"/>
                <w:szCs w:val="18"/>
                <w:shd w:val="clear" w:color="auto" w:fill="FFFFFF"/>
              </w:rPr>
              <w:t> </w:t>
            </w:r>
            <w:r w:rsidRPr="007B5526">
              <w:rPr>
                <w:sz w:val="18"/>
                <w:szCs w:val="18"/>
              </w:rPr>
              <w:br/>
            </w:r>
            <w:r w:rsidRPr="007B5526">
              <w:rPr>
                <w:sz w:val="18"/>
                <w:szCs w:val="18"/>
              </w:rPr>
              <w:br/>
            </w:r>
            <w:r w:rsidRPr="007B5526">
              <w:rPr>
                <w:b/>
                <w:bCs/>
                <w:sz w:val="18"/>
                <w:szCs w:val="18"/>
                <w:shd w:val="clear" w:color="auto" w:fill="FFFFFF"/>
              </w:rPr>
              <w:t>De los diputados María Candelaria Ochoa Ávalos y José Clemente Castañeda Hoeflich (MC)</w:t>
            </w:r>
          </w:p>
        </w:tc>
        <w:tc>
          <w:tcPr>
            <w:tcW w:w="2410" w:type="dxa"/>
          </w:tcPr>
          <w:p w:rsidR="009C0EA5" w:rsidRPr="007B5526" w:rsidRDefault="009C0EA5" w:rsidP="00D97FCA">
            <w:pPr>
              <w:jc w:val="center"/>
              <w:rPr>
                <w:sz w:val="18"/>
                <w:szCs w:val="18"/>
              </w:rPr>
            </w:pPr>
            <w:r w:rsidRPr="007B5526">
              <w:rPr>
                <w:sz w:val="18"/>
                <w:szCs w:val="18"/>
              </w:rPr>
              <w:t>Gaceta Parlamentaria, año XX, número 4866-IV, jueves 14 de septiembre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63-II-7-2548</w:t>
            </w:r>
          </w:p>
          <w:p w:rsidR="00D97FCA" w:rsidRDefault="00D97FCA" w:rsidP="00D97FCA">
            <w:pPr>
              <w:jc w:val="center"/>
              <w:rPr>
                <w:sz w:val="18"/>
                <w:szCs w:val="18"/>
              </w:rPr>
            </w:pPr>
            <w:r>
              <w:rPr>
                <w:sz w:val="18"/>
                <w:szCs w:val="18"/>
              </w:rPr>
              <w:t>Exp. 7524</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18-09-17</w:t>
            </w:r>
          </w:p>
        </w:tc>
        <w:tc>
          <w:tcPr>
            <w:tcW w:w="1337" w:type="dxa"/>
          </w:tcPr>
          <w:p w:rsidR="009C0EA5" w:rsidRPr="007B5526" w:rsidRDefault="009C0EA5" w:rsidP="00D97FCA">
            <w:pPr>
              <w:jc w:val="center"/>
              <w:rPr>
                <w:sz w:val="18"/>
                <w:szCs w:val="18"/>
              </w:rPr>
            </w:pPr>
            <w:r w:rsidRPr="007B5526">
              <w:rPr>
                <w:sz w:val="18"/>
                <w:szCs w:val="18"/>
              </w:rPr>
              <w:t>APROBADA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4</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Punto de acuerdo, por el que se exhorta a la ASF a establecer instrumentos para intervenir en el caso de desvíos de recursos federales a través de universidades públicas con contratos simulados, específicamente en el caso de la Politécnica del Sur de Zacatecas</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Trejo Flores Mariana (MORENA)</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4866-IV, jueves 14 de septiembre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63-II-1-2593</w:t>
            </w:r>
          </w:p>
          <w:p w:rsidR="00D97FCA" w:rsidRDefault="00D97FCA" w:rsidP="00D97FCA">
            <w:pPr>
              <w:jc w:val="center"/>
              <w:rPr>
                <w:sz w:val="18"/>
                <w:szCs w:val="18"/>
              </w:rPr>
            </w:pPr>
            <w:r>
              <w:rPr>
                <w:sz w:val="18"/>
                <w:szCs w:val="18"/>
              </w:rPr>
              <w:t>Exp. 7542</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18-09-17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5</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Punto de acuerdo por el que exhorta al Ayuntamiento de Amecameca, Estado de México, para que se transparente la información financiera de los ejercicios 2015, 2016 y de enero a agosto 2017, así como las cuentas públicas 2015 y 2016.</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Hauffen Torres Angie Dennisse (MC)</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4869-V, martes 19 de septiembre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63-II-4-2447</w:t>
            </w:r>
          </w:p>
          <w:p w:rsidR="00D97FCA" w:rsidRDefault="00D97FCA" w:rsidP="00D97FCA">
            <w:pPr>
              <w:jc w:val="center"/>
              <w:rPr>
                <w:sz w:val="18"/>
                <w:szCs w:val="18"/>
              </w:rPr>
            </w:pPr>
            <w:r>
              <w:rPr>
                <w:sz w:val="18"/>
                <w:szCs w:val="18"/>
              </w:rPr>
              <w:t>Exp. 7446</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28-09-17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6</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Punto de acuerdo relativo a auditarías pendientes e investigación de casos de corrupción.</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Damián González Araceli (MORENA)</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4869-V, martes 19 de septiembre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63-II-5-2796</w:t>
            </w:r>
          </w:p>
          <w:p w:rsidR="00D97FCA" w:rsidRDefault="00D97FCA" w:rsidP="00D97FCA">
            <w:pPr>
              <w:jc w:val="center"/>
              <w:rPr>
                <w:sz w:val="18"/>
                <w:szCs w:val="18"/>
              </w:rPr>
            </w:pPr>
            <w:r>
              <w:rPr>
                <w:sz w:val="18"/>
                <w:szCs w:val="18"/>
              </w:rPr>
              <w:t>Exp. 7601</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28-09-17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7</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Punto de acuerdo por el que se exhorta a diferentes instancias, a vigilar y auditar el uso y destino de los recursos autorizados para los programas sociales "Vivienda en Conjunto" y "Mejoramiento de Vivienda" que ejecutó el INVI durante los Ejercicios Fiscales 2015, 2016 y 2017.</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Cuata Domínguez Blanca Margarita (MORENA)</w:t>
            </w:r>
          </w:p>
        </w:tc>
        <w:tc>
          <w:tcPr>
            <w:tcW w:w="2410" w:type="dxa"/>
          </w:tcPr>
          <w:p w:rsidR="009C0EA5" w:rsidRPr="007B5526" w:rsidRDefault="009C0EA5" w:rsidP="00D97FCA">
            <w:pPr>
              <w:jc w:val="center"/>
              <w:rPr>
                <w:sz w:val="18"/>
                <w:szCs w:val="18"/>
              </w:rPr>
            </w:pPr>
            <w:r w:rsidRPr="007B5526">
              <w:rPr>
                <w:sz w:val="18"/>
                <w:szCs w:val="18"/>
              </w:rPr>
              <w:t>Gaceta Parlamentaria, año XX, número 4869-V, martes 19 de septiembre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63-II-1-2692</w:t>
            </w:r>
          </w:p>
          <w:p w:rsidR="00D97FCA" w:rsidRDefault="00D97FCA" w:rsidP="00D97FCA">
            <w:pPr>
              <w:jc w:val="center"/>
              <w:rPr>
                <w:sz w:val="18"/>
                <w:szCs w:val="18"/>
              </w:rPr>
            </w:pPr>
            <w:r>
              <w:rPr>
                <w:sz w:val="18"/>
                <w:szCs w:val="18"/>
              </w:rPr>
              <w:t>Exp. 7604</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28-09-17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8</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  Punto de acuerdo por el que se solicita a la SFP, a la ASF y a la PGR, a investigar y fincar las responsabilidades que correspondan, por diversos actos contra el patrimonio de la nación cometidos por Emilio Lozoya Austin, ex Director General de PEMEX.</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Nahle García Norma Rocío (MORENA)</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4869-V, martes 19 de septiembre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854982">
              <w:rPr>
                <w:sz w:val="18"/>
                <w:szCs w:val="18"/>
              </w:rPr>
              <w:t>3-2532</w:t>
            </w:r>
          </w:p>
          <w:p w:rsidR="00D97FCA" w:rsidRDefault="00854982" w:rsidP="00D97FCA">
            <w:pPr>
              <w:jc w:val="center"/>
              <w:rPr>
                <w:sz w:val="18"/>
                <w:szCs w:val="18"/>
              </w:rPr>
            </w:pPr>
            <w:r>
              <w:rPr>
                <w:sz w:val="18"/>
                <w:szCs w:val="18"/>
              </w:rPr>
              <w:t>Exp. 7606</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28-09-17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9</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Punto de acuerdo por el que se exhorta a la SCT, a presentar los estudios de resistencia y flexibilidad del distribuidor vial Benito Juárez en León, Guanajuato, así como a someter a revisión de la SFP todos los contratos otorgados durante los últimos 10 años a las empresas involucradas en la construcción del Paso Exprés de la Autopista del Sol en Cuernavaca, Morelos</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Damián González Araceli (MORENA)</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4873-III, miércoles 27 de septiembre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854982">
              <w:rPr>
                <w:sz w:val="18"/>
                <w:szCs w:val="18"/>
              </w:rPr>
              <w:t>6-2380</w:t>
            </w:r>
          </w:p>
          <w:p w:rsidR="00D97FCA" w:rsidRDefault="00854982" w:rsidP="00D97FCA">
            <w:pPr>
              <w:jc w:val="center"/>
              <w:rPr>
                <w:sz w:val="18"/>
                <w:szCs w:val="18"/>
              </w:rPr>
            </w:pPr>
            <w:r>
              <w:rPr>
                <w:sz w:val="18"/>
                <w:szCs w:val="18"/>
              </w:rPr>
              <w:t>Exp. 7644</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28-09-17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10</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Punto de acuerdo por el que se exhorta al INE, a difundir la evidencia que sustenta la atención a las observaciones y los señalamientos incluidos en los informes anuales de gestión 2015 y 2016 de su propia Contraloría General respecto al contrato INE/SERV/012/2015 y a resolver lo conducente.</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Damián González Araceli (MORENA)</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4873-III, miércoles 27 de septiembre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854982">
              <w:rPr>
                <w:sz w:val="18"/>
                <w:szCs w:val="18"/>
              </w:rPr>
              <w:t>7-2583</w:t>
            </w:r>
          </w:p>
          <w:p w:rsidR="00D97FCA" w:rsidRDefault="00854982" w:rsidP="00D97FCA">
            <w:pPr>
              <w:jc w:val="center"/>
              <w:rPr>
                <w:sz w:val="18"/>
                <w:szCs w:val="18"/>
              </w:rPr>
            </w:pPr>
            <w:r>
              <w:rPr>
                <w:sz w:val="18"/>
                <w:szCs w:val="18"/>
              </w:rPr>
              <w:t>Exp. 7645</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28-09-17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11</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 Punto de acuerdo por el que se exhorta a los gobiernos de las Entidades Federativas, a establecer programas y políticas en materia de contrataciones abiertas.</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Noble Monterrubio Pedro Luis (PRI)</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4874-V, jueves 28 de septiembre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854982" w:rsidP="00D97FCA">
            <w:pPr>
              <w:jc w:val="center"/>
              <w:rPr>
                <w:sz w:val="18"/>
                <w:szCs w:val="18"/>
              </w:rPr>
            </w:pPr>
            <w:r>
              <w:rPr>
                <w:sz w:val="18"/>
                <w:szCs w:val="18"/>
              </w:rPr>
              <w:t>OF. No. D.G.P.L. 63-II-2-2207</w:t>
            </w:r>
          </w:p>
          <w:p w:rsidR="00D97FCA" w:rsidRDefault="00854982" w:rsidP="00D97FCA">
            <w:pPr>
              <w:jc w:val="center"/>
              <w:rPr>
                <w:sz w:val="18"/>
                <w:szCs w:val="18"/>
              </w:rPr>
            </w:pPr>
            <w:r>
              <w:rPr>
                <w:sz w:val="18"/>
                <w:szCs w:val="18"/>
              </w:rPr>
              <w:t>Exp. 7704</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29-09-17</w:t>
            </w:r>
          </w:p>
        </w:tc>
        <w:tc>
          <w:tcPr>
            <w:tcW w:w="1337" w:type="dxa"/>
          </w:tcPr>
          <w:p w:rsidR="009C0EA5" w:rsidRPr="007B5526" w:rsidRDefault="002A4772" w:rsidP="00D97FCA">
            <w:pPr>
              <w:jc w:val="center"/>
              <w:rPr>
                <w:sz w:val="18"/>
                <w:szCs w:val="18"/>
              </w:rPr>
            </w:pPr>
            <w:r>
              <w:rPr>
                <w:sz w:val="18"/>
                <w:szCs w:val="18"/>
              </w:rPr>
              <w:t>RETIRADA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12</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 Punto de acuerdo por el que se exhorta al Ejecutivo Federal, a garantizar la total transparencia, ejercicio puntual y oportuna fiscalización de los recursos públicos destinados a la atención y salvaguarda de las y los damnificados por el sismo de escala Richter 8.2 ocurrido el día jueves 07 de septiembre de 2017, con epicentro en el municipio de Pijijiapan, Chiapas.</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Santiago Rodríguez Guillermo Rafael (MORENA)</w:t>
            </w:r>
            <w:r w:rsidRPr="007B5526">
              <w:rPr>
                <w:sz w:val="18"/>
                <w:szCs w:val="18"/>
              </w:rPr>
              <w:br/>
            </w:r>
          </w:p>
        </w:tc>
        <w:tc>
          <w:tcPr>
            <w:tcW w:w="2410" w:type="dxa"/>
          </w:tcPr>
          <w:p w:rsidR="009C0EA5" w:rsidRPr="007B5526" w:rsidRDefault="009C0EA5" w:rsidP="00D97FCA">
            <w:pPr>
              <w:jc w:val="center"/>
              <w:rPr>
                <w:sz w:val="18"/>
                <w:szCs w:val="18"/>
              </w:rPr>
            </w:pPr>
            <w:r w:rsidRPr="007B5526">
              <w:rPr>
                <w:sz w:val="18"/>
                <w:szCs w:val="18"/>
              </w:rPr>
              <w:t>Gaceta Parlamentaria, año XX, número 4874-V, jueves 28 de septiembre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854982">
              <w:rPr>
                <w:sz w:val="18"/>
                <w:szCs w:val="18"/>
              </w:rPr>
              <w:t>7-2598</w:t>
            </w:r>
          </w:p>
          <w:p w:rsidR="00D97FCA" w:rsidRDefault="00854982" w:rsidP="00D97FCA">
            <w:pPr>
              <w:jc w:val="center"/>
              <w:rPr>
                <w:sz w:val="18"/>
                <w:szCs w:val="18"/>
              </w:rPr>
            </w:pPr>
            <w:r>
              <w:rPr>
                <w:sz w:val="18"/>
                <w:szCs w:val="18"/>
              </w:rPr>
              <w:t>Exp. 7716</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29-09-17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13</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 Punto de acuerdo relativo a sancionar las irregularidades en la construcción de los edificios dañados por el terremoto ocurrido el pasado 19 de septiembre.</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Flores Gómez Mirza (MC)</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4877-VI, martes 3 de octubre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854982">
              <w:rPr>
                <w:sz w:val="18"/>
                <w:szCs w:val="18"/>
              </w:rPr>
              <w:t>2-2221</w:t>
            </w:r>
          </w:p>
          <w:p w:rsidR="00D97FCA" w:rsidRDefault="00854982" w:rsidP="00D97FCA">
            <w:pPr>
              <w:jc w:val="center"/>
              <w:rPr>
                <w:sz w:val="18"/>
                <w:szCs w:val="18"/>
              </w:rPr>
            </w:pPr>
            <w:r>
              <w:rPr>
                <w:sz w:val="18"/>
                <w:szCs w:val="18"/>
              </w:rPr>
              <w:t>Exp. 7774</w:t>
            </w:r>
          </w:p>
          <w:p w:rsidR="00D97FCA" w:rsidRDefault="00D97FCA" w:rsidP="00D97FCA">
            <w:pPr>
              <w:jc w:val="center"/>
              <w:rPr>
                <w:sz w:val="18"/>
                <w:szCs w:val="18"/>
              </w:rPr>
            </w:pPr>
          </w:p>
          <w:p w:rsidR="009C0EA5" w:rsidRPr="007B5526" w:rsidRDefault="002A4772" w:rsidP="00D97FCA">
            <w:pPr>
              <w:jc w:val="center"/>
              <w:rPr>
                <w:sz w:val="18"/>
                <w:szCs w:val="18"/>
              </w:rPr>
            </w:pPr>
            <w:r>
              <w:rPr>
                <w:sz w:val="18"/>
                <w:szCs w:val="18"/>
              </w:rPr>
              <w:t>04-10-17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14</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  Punto de acuerdo por el que se exhorta al Órgano Superior de la Fiscalización del Estado de México, para realizar auditorías de desempeño en materia de seguridad pública al gobierno de la entidad, desde el ejercicio fiscal 2011 a la fecha.</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Ortega Álvarez Omar (PRD)</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4877-VI, martes 3 de octubre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854982">
              <w:rPr>
                <w:sz w:val="18"/>
                <w:szCs w:val="18"/>
              </w:rPr>
              <w:t>7-2620</w:t>
            </w:r>
          </w:p>
          <w:p w:rsidR="00D97FCA" w:rsidRDefault="00D97FCA" w:rsidP="00D97FCA">
            <w:pPr>
              <w:jc w:val="center"/>
              <w:rPr>
                <w:sz w:val="18"/>
                <w:szCs w:val="18"/>
              </w:rPr>
            </w:pPr>
            <w:r>
              <w:rPr>
                <w:sz w:val="18"/>
                <w:szCs w:val="18"/>
              </w:rPr>
              <w:t xml:space="preserve">Exp. </w:t>
            </w:r>
            <w:r w:rsidR="00854982">
              <w:rPr>
                <w:sz w:val="18"/>
                <w:szCs w:val="18"/>
              </w:rPr>
              <w:t>779</w:t>
            </w:r>
          </w:p>
          <w:p w:rsidR="00D97FCA" w:rsidRDefault="00D97FCA" w:rsidP="00D97FCA">
            <w:pPr>
              <w:jc w:val="center"/>
              <w:rPr>
                <w:sz w:val="18"/>
                <w:szCs w:val="18"/>
              </w:rPr>
            </w:pPr>
          </w:p>
          <w:p w:rsidR="009C0EA5" w:rsidRPr="007B5526" w:rsidRDefault="002A4772" w:rsidP="00D97FCA">
            <w:pPr>
              <w:jc w:val="center"/>
              <w:rPr>
                <w:sz w:val="18"/>
                <w:szCs w:val="18"/>
              </w:rPr>
            </w:pPr>
            <w:r>
              <w:rPr>
                <w:sz w:val="18"/>
                <w:szCs w:val="18"/>
              </w:rPr>
              <w:t>04-10-17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15</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 Punto de acuerdo relativo a las donaciones para apoyar las acciones de reconstrucción en los estados que se vieron afectados por los recientes sismos hechas a nuestro país por los diversos organismos y gobiernos internacionales y de la comunidad en general que se han concentrado en el fideicomiso "Fuerza México".</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Valencia Guzmán Jesús Salvador (MORENA)</w:t>
            </w:r>
          </w:p>
        </w:tc>
        <w:tc>
          <w:tcPr>
            <w:tcW w:w="2410" w:type="dxa"/>
          </w:tcPr>
          <w:p w:rsidR="009C0EA5" w:rsidRPr="007B5526" w:rsidRDefault="009C0EA5" w:rsidP="00D97FCA">
            <w:pPr>
              <w:jc w:val="center"/>
              <w:rPr>
                <w:sz w:val="18"/>
                <w:szCs w:val="18"/>
              </w:rPr>
            </w:pPr>
            <w:r w:rsidRPr="007B5526">
              <w:rPr>
                <w:sz w:val="18"/>
                <w:szCs w:val="18"/>
              </w:rPr>
              <w:t>Gaceta Parlamentaria, año XX, número 4877-VI, martes 3 de octubre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854982">
              <w:rPr>
                <w:sz w:val="18"/>
                <w:szCs w:val="18"/>
              </w:rPr>
              <w:t>5-2842</w:t>
            </w:r>
          </w:p>
          <w:p w:rsidR="00D97FCA" w:rsidRDefault="00854982" w:rsidP="00D97FCA">
            <w:pPr>
              <w:jc w:val="center"/>
              <w:rPr>
                <w:sz w:val="18"/>
                <w:szCs w:val="18"/>
              </w:rPr>
            </w:pPr>
            <w:r>
              <w:rPr>
                <w:sz w:val="18"/>
                <w:szCs w:val="18"/>
              </w:rPr>
              <w:t>Exp. 7798</w:t>
            </w:r>
          </w:p>
          <w:p w:rsidR="00D97FCA" w:rsidRDefault="00D97FCA" w:rsidP="00D97FCA">
            <w:pPr>
              <w:jc w:val="center"/>
              <w:rPr>
                <w:sz w:val="18"/>
                <w:szCs w:val="18"/>
              </w:rPr>
            </w:pPr>
          </w:p>
          <w:p w:rsidR="009C0EA5" w:rsidRPr="007B5526" w:rsidRDefault="002A4772" w:rsidP="00D97FCA">
            <w:pPr>
              <w:jc w:val="center"/>
              <w:rPr>
                <w:sz w:val="18"/>
                <w:szCs w:val="18"/>
              </w:rPr>
            </w:pPr>
            <w:r>
              <w:rPr>
                <w:sz w:val="18"/>
                <w:szCs w:val="18"/>
              </w:rPr>
              <w:t>04-10-17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16</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Punto de Acuerdo relativo a la aplicación de recursos del fideicomiso "Fondo Regional" a obras de infraestructura en los estados de Chiapas y Oaxaca, afectados por el sismo del 7 de septiembre.</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Diputados integrantes del MORENA (MORENA)</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4882-VII, martes 10 de octubre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854982">
              <w:rPr>
                <w:sz w:val="18"/>
                <w:szCs w:val="18"/>
              </w:rPr>
              <w:t>4-2517</w:t>
            </w:r>
          </w:p>
          <w:p w:rsidR="00D97FCA" w:rsidRDefault="00D97FCA" w:rsidP="00D97FCA">
            <w:pPr>
              <w:jc w:val="center"/>
              <w:rPr>
                <w:sz w:val="18"/>
                <w:szCs w:val="18"/>
              </w:rPr>
            </w:pPr>
            <w:r>
              <w:rPr>
                <w:sz w:val="18"/>
                <w:szCs w:val="18"/>
              </w:rPr>
              <w:t>Exp. 7</w:t>
            </w:r>
            <w:r w:rsidR="00854982">
              <w:rPr>
                <w:sz w:val="18"/>
                <w:szCs w:val="18"/>
              </w:rPr>
              <w:t>812</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12-10-17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17</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Punto de Acuerdo relativo a la operación y aplicación de los recursos del fideicomiso Fondo Regional.</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Diputados integrantes del MORENA (MORENA)</w:t>
            </w:r>
            <w:r w:rsidRPr="007B5526">
              <w:rPr>
                <w:sz w:val="18"/>
                <w:szCs w:val="18"/>
                <w:shd w:val="clear" w:color="auto" w:fill="FFFFFF"/>
              </w:rPr>
              <w:t> </w:t>
            </w:r>
            <w:r w:rsidRPr="007B5526">
              <w:rPr>
                <w:sz w:val="18"/>
                <w:szCs w:val="18"/>
              </w:rPr>
              <w:br/>
            </w:r>
            <w:r w:rsidRPr="007B5526">
              <w:rPr>
                <w:sz w:val="18"/>
                <w:szCs w:val="18"/>
              </w:rPr>
              <w:br/>
            </w:r>
            <w:r w:rsidRPr="007B5526">
              <w:rPr>
                <w:b/>
                <w:bCs/>
                <w:sz w:val="18"/>
                <w:szCs w:val="18"/>
                <w:shd w:val="clear" w:color="auto" w:fill="FFFFFF"/>
              </w:rPr>
              <w:t>De los diputados Natalia Karina Barón Ortiz y Guillermo Rafael Santiago Rodríguez (MORENA)</w:t>
            </w:r>
          </w:p>
        </w:tc>
        <w:tc>
          <w:tcPr>
            <w:tcW w:w="2410" w:type="dxa"/>
          </w:tcPr>
          <w:p w:rsidR="009C0EA5" w:rsidRPr="007B5526" w:rsidRDefault="009C0EA5" w:rsidP="00D97FCA">
            <w:pPr>
              <w:jc w:val="center"/>
              <w:rPr>
                <w:sz w:val="18"/>
                <w:szCs w:val="18"/>
              </w:rPr>
            </w:pPr>
            <w:r w:rsidRPr="007B5526">
              <w:rPr>
                <w:sz w:val="18"/>
                <w:szCs w:val="18"/>
              </w:rPr>
              <w:t>Gaceta Parlamentaria, año XX, número 4882-VII, martes 10 de octubre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854982">
              <w:rPr>
                <w:sz w:val="18"/>
                <w:szCs w:val="18"/>
              </w:rPr>
              <w:t>6-2418</w:t>
            </w:r>
          </w:p>
          <w:p w:rsidR="00D97FCA" w:rsidRDefault="00D97FCA" w:rsidP="00D97FCA">
            <w:pPr>
              <w:jc w:val="center"/>
              <w:rPr>
                <w:sz w:val="18"/>
                <w:szCs w:val="18"/>
              </w:rPr>
            </w:pPr>
            <w:r>
              <w:rPr>
                <w:sz w:val="18"/>
                <w:szCs w:val="18"/>
              </w:rPr>
              <w:t>Exp. 7</w:t>
            </w:r>
            <w:r w:rsidR="00854982">
              <w:rPr>
                <w:sz w:val="18"/>
                <w:szCs w:val="18"/>
              </w:rPr>
              <w:t>821</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12-10-17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18</w:t>
            </w:r>
          </w:p>
        </w:tc>
        <w:tc>
          <w:tcPr>
            <w:tcW w:w="3220" w:type="dxa"/>
          </w:tcPr>
          <w:p w:rsidR="009C0EA5" w:rsidRPr="007B5526" w:rsidRDefault="009C0EA5" w:rsidP="009C0EA5">
            <w:pPr>
              <w:rPr>
                <w:sz w:val="18"/>
                <w:szCs w:val="18"/>
                <w:shd w:val="clear" w:color="auto" w:fill="FFFFFF"/>
              </w:rPr>
            </w:pPr>
            <w:r w:rsidRPr="007B5526">
              <w:rPr>
                <w:sz w:val="18"/>
                <w:szCs w:val="18"/>
                <w:shd w:val="clear" w:color="auto" w:fill="FFFFFF"/>
              </w:rPr>
              <w:t> Punto de acuerdo por el que se exhorta a la SHCP y a la SEGOB, unifiquen criterios de difusión de información pública del FONDEN.</w:t>
            </w:r>
          </w:p>
          <w:p w:rsidR="009C0EA5" w:rsidRPr="007B5526" w:rsidRDefault="009C0EA5" w:rsidP="009C0EA5">
            <w:pPr>
              <w:rPr>
                <w:sz w:val="18"/>
                <w:szCs w:val="18"/>
                <w:shd w:val="clear" w:color="auto" w:fill="FFFFFF"/>
              </w:rPr>
            </w:pPr>
          </w:p>
          <w:p w:rsidR="009C0EA5" w:rsidRPr="007B5526" w:rsidRDefault="009C0EA5" w:rsidP="009C0EA5">
            <w:pPr>
              <w:rPr>
                <w:sz w:val="18"/>
                <w:szCs w:val="18"/>
              </w:rPr>
            </w:pPr>
            <w:r w:rsidRPr="007B5526">
              <w:rPr>
                <w:rStyle w:val="estilo71"/>
                <w:sz w:val="18"/>
                <w:szCs w:val="18"/>
                <w:shd w:val="clear" w:color="auto" w:fill="FFFFFF"/>
              </w:rPr>
              <w:t>Proponente: </w:t>
            </w:r>
            <w:r w:rsidRPr="007B5526">
              <w:rPr>
                <w:rStyle w:val="estilo71"/>
                <w:b/>
                <w:bCs/>
                <w:sz w:val="18"/>
                <w:szCs w:val="18"/>
                <w:shd w:val="clear" w:color="auto" w:fill="FFFFFF"/>
              </w:rPr>
              <w:t>Ramírez Nachis Rosa Alba (MC)</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4882-VII, martes 10 de octubre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854982" w:rsidP="00D97FCA">
            <w:pPr>
              <w:jc w:val="center"/>
              <w:rPr>
                <w:sz w:val="18"/>
                <w:szCs w:val="18"/>
              </w:rPr>
            </w:pPr>
            <w:r>
              <w:rPr>
                <w:sz w:val="18"/>
                <w:szCs w:val="18"/>
              </w:rPr>
              <w:t>OF. No. D.G.P.L. 63-II-1-2695</w:t>
            </w:r>
          </w:p>
          <w:p w:rsidR="00D97FCA" w:rsidRDefault="00854982" w:rsidP="00D97FCA">
            <w:pPr>
              <w:jc w:val="center"/>
              <w:rPr>
                <w:sz w:val="18"/>
                <w:szCs w:val="18"/>
              </w:rPr>
            </w:pPr>
            <w:r>
              <w:rPr>
                <w:sz w:val="18"/>
                <w:szCs w:val="18"/>
              </w:rPr>
              <w:t>Exp. 7837</w:t>
            </w:r>
          </w:p>
          <w:p w:rsidR="009C0EA5" w:rsidRPr="007B5526" w:rsidRDefault="009C0EA5" w:rsidP="00D97FCA">
            <w:pPr>
              <w:jc w:val="center"/>
              <w:rPr>
                <w:sz w:val="18"/>
                <w:szCs w:val="18"/>
              </w:rPr>
            </w:pPr>
            <w:r w:rsidRPr="007B5526">
              <w:rPr>
                <w:sz w:val="18"/>
                <w:szCs w:val="18"/>
              </w:rPr>
              <w:t>12-10-17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19</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Punto de Acuerdo por el que se exhorta a diversas autoridades federales, a difundir las acciones que están llevando a cabo para hacer frente a los sismos ocurridos recientemente en distintas zonas de nuestro país</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Gaytán Hernández Cristina Ismene (PRD)</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4882-VII, martes 10 de octubre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AA2D20">
              <w:rPr>
                <w:sz w:val="18"/>
                <w:szCs w:val="18"/>
              </w:rPr>
              <w:t>6-2422</w:t>
            </w:r>
          </w:p>
          <w:p w:rsidR="00D97FCA" w:rsidRDefault="00D97FCA" w:rsidP="00D97FCA">
            <w:pPr>
              <w:jc w:val="center"/>
              <w:rPr>
                <w:sz w:val="18"/>
                <w:szCs w:val="18"/>
              </w:rPr>
            </w:pPr>
            <w:r>
              <w:rPr>
                <w:sz w:val="18"/>
                <w:szCs w:val="18"/>
              </w:rPr>
              <w:t>Exp. 7</w:t>
            </w:r>
            <w:r w:rsidR="00AA2D20">
              <w:rPr>
                <w:sz w:val="18"/>
                <w:szCs w:val="18"/>
              </w:rPr>
              <w:t>849</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12-10-17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20</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Punto de Acuerdo relativo a la publicación de las donaciones que personas físicas y morales han aportado para ayudar a los afectados por los sismos del pasado 7 y 19 de septiembre y los mecanismos para que los damnificados puedan acceder a dichos fondos</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Hernández Mirón Carlos (MORENA)</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4882-VII, martes 10 de octubre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AA2D20">
              <w:rPr>
                <w:sz w:val="18"/>
                <w:szCs w:val="18"/>
              </w:rPr>
              <w:t>5-2870</w:t>
            </w:r>
          </w:p>
          <w:p w:rsidR="00D97FCA" w:rsidRDefault="00D97FCA" w:rsidP="00D97FCA">
            <w:pPr>
              <w:jc w:val="center"/>
              <w:rPr>
                <w:sz w:val="18"/>
                <w:szCs w:val="18"/>
              </w:rPr>
            </w:pPr>
            <w:r>
              <w:rPr>
                <w:sz w:val="18"/>
                <w:szCs w:val="18"/>
              </w:rPr>
              <w:t xml:space="preserve">Exp. </w:t>
            </w:r>
            <w:r w:rsidR="00AA2D20">
              <w:rPr>
                <w:sz w:val="18"/>
                <w:szCs w:val="18"/>
              </w:rPr>
              <w:t>7862</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12-10-17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21</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Punto de acuerdo relativo a hacer públicas las acciones que han tomado respecto al manejo de recursos federales realizados por la Secretaría de Salud, del estado de Jalisco, con relación al fondo de aportaciones a los servicios de salud y seguro popular.</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Tamez Guajardo Macedonio Salomón (MC)</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4889-V, jueves 19 de octubre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AA2D20">
              <w:rPr>
                <w:sz w:val="18"/>
                <w:szCs w:val="18"/>
              </w:rPr>
              <w:t>2-2285</w:t>
            </w:r>
          </w:p>
          <w:p w:rsidR="00D97FCA" w:rsidRDefault="00D97FCA" w:rsidP="00D97FCA">
            <w:pPr>
              <w:jc w:val="center"/>
              <w:rPr>
                <w:sz w:val="18"/>
                <w:szCs w:val="18"/>
              </w:rPr>
            </w:pPr>
            <w:r>
              <w:rPr>
                <w:sz w:val="18"/>
                <w:szCs w:val="18"/>
              </w:rPr>
              <w:t xml:space="preserve">Exp. </w:t>
            </w:r>
            <w:r w:rsidR="00AA2D20">
              <w:rPr>
                <w:sz w:val="18"/>
                <w:szCs w:val="18"/>
              </w:rPr>
              <w:t>8087</w:t>
            </w:r>
          </w:p>
          <w:p w:rsidR="009C0EA5" w:rsidRPr="007B5526" w:rsidRDefault="009C0EA5" w:rsidP="00D97FCA">
            <w:pPr>
              <w:jc w:val="center"/>
              <w:rPr>
                <w:sz w:val="18"/>
                <w:szCs w:val="18"/>
              </w:rPr>
            </w:pPr>
            <w:r w:rsidRPr="007B5526">
              <w:rPr>
                <w:sz w:val="18"/>
                <w:szCs w:val="18"/>
              </w:rPr>
              <w:t>20-10-17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22</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Punto de acuerdo por el que se exhorta al Gobierno del estado de Puebla, a difundir el costo real y beneficio de las obras financiadas mediante Proyectos de Prestación de Servicios y de Asociaciones Público-Privadas de los años 2010 a 2015.</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Armenta Mier Alejandro (MORENA)</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4896-IV, lunes 30 de octubre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AA2D20">
              <w:rPr>
                <w:sz w:val="18"/>
                <w:szCs w:val="18"/>
              </w:rPr>
              <w:t>7-2726</w:t>
            </w:r>
          </w:p>
          <w:p w:rsidR="00D97FCA" w:rsidRDefault="00D97FCA" w:rsidP="00D97FCA">
            <w:pPr>
              <w:jc w:val="center"/>
              <w:rPr>
                <w:sz w:val="18"/>
                <w:szCs w:val="18"/>
              </w:rPr>
            </w:pPr>
            <w:r>
              <w:rPr>
                <w:sz w:val="18"/>
                <w:szCs w:val="18"/>
              </w:rPr>
              <w:t xml:space="preserve">Exp. </w:t>
            </w:r>
            <w:r w:rsidR="00AA2D20">
              <w:rPr>
                <w:sz w:val="18"/>
                <w:szCs w:val="18"/>
              </w:rPr>
              <w:t>8264</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06-11-17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23</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 Punto de acuerdo relativo a investigar y atender denuncias sobre actos de corrupción entre funcionarios públicos federales y productores del sector agropecuario.</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Orantes López María Elena (MC)</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4896-IV, lunes 30 de octubre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AA2D20">
              <w:rPr>
                <w:sz w:val="18"/>
                <w:szCs w:val="18"/>
              </w:rPr>
              <w:t>5-3011</w:t>
            </w:r>
          </w:p>
          <w:p w:rsidR="00D97FCA" w:rsidRDefault="00D97FCA" w:rsidP="00D97FCA">
            <w:pPr>
              <w:jc w:val="center"/>
              <w:rPr>
                <w:sz w:val="18"/>
                <w:szCs w:val="18"/>
              </w:rPr>
            </w:pPr>
            <w:r>
              <w:rPr>
                <w:sz w:val="18"/>
                <w:szCs w:val="18"/>
              </w:rPr>
              <w:t xml:space="preserve">Exp. </w:t>
            </w:r>
            <w:r w:rsidR="00AA2D20">
              <w:rPr>
                <w:sz w:val="18"/>
                <w:szCs w:val="18"/>
              </w:rPr>
              <w:t>8269</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06-11-17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24</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Punto de acuerdo relativo a las denuncias penales derivadas de las auditorías forenses practicadas al Programa Oportunidades Productivas y a distintas dependencias federales y universidades públicas documentadas en la investigación periodística conocida como "Estafa Maestra".</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Grupos Parlamentarios (CONJUNTAS)</w:t>
            </w:r>
            <w:r w:rsidRPr="007B5526">
              <w:rPr>
                <w:sz w:val="18"/>
                <w:szCs w:val="18"/>
                <w:shd w:val="clear" w:color="auto" w:fill="FFFFFF"/>
              </w:rPr>
              <w:t> </w:t>
            </w:r>
            <w:r w:rsidRPr="007B5526">
              <w:rPr>
                <w:sz w:val="18"/>
                <w:szCs w:val="18"/>
              </w:rPr>
              <w:br/>
            </w:r>
            <w:r w:rsidRPr="007B5526">
              <w:rPr>
                <w:sz w:val="18"/>
                <w:szCs w:val="18"/>
              </w:rPr>
              <w:br/>
            </w:r>
            <w:r w:rsidRPr="007B5526">
              <w:rPr>
                <w:b/>
                <w:bCs/>
                <w:sz w:val="18"/>
                <w:szCs w:val="18"/>
                <w:shd w:val="clear" w:color="auto" w:fill="FFFFFF"/>
              </w:rPr>
              <w:t>Suscrito por diversos diputados integrantes de los Grupos Parlamentarios PRD, PAN, MC y MORENA</w:t>
            </w:r>
          </w:p>
        </w:tc>
        <w:tc>
          <w:tcPr>
            <w:tcW w:w="2410" w:type="dxa"/>
          </w:tcPr>
          <w:p w:rsidR="009C0EA5" w:rsidRPr="007B5526" w:rsidRDefault="009C0EA5" w:rsidP="00D97FCA">
            <w:pPr>
              <w:jc w:val="center"/>
              <w:rPr>
                <w:sz w:val="18"/>
                <w:szCs w:val="18"/>
              </w:rPr>
            </w:pPr>
            <w:r w:rsidRPr="007B5526">
              <w:rPr>
                <w:sz w:val="18"/>
                <w:szCs w:val="18"/>
              </w:rPr>
              <w:t>Gaceta Parlamentaria, año XX, número 4901-VI, martes 7 de noviembre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1F4CAA">
              <w:rPr>
                <w:sz w:val="18"/>
                <w:szCs w:val="18"/>
              </w:rPr>
              <w:t>7-2759</w:t>
            </w:r>
          </w:p>
          <w:p w:rsidR="00D97FCA" w:rsidRDefault="00D97FCA" w:rsidP="00D97FCA">
            <w:pPr>
              <w:jc w:val="center"/>
              <w:rPr>
                <w:sz w:val="18"/>
                <w:szCs w:val="18"/>
              </w:rPr>
            </w:pPr>
            <w:r>
              <w:rPr>
                <w:sz w:val="18"/>
                <w:szCs w:val="18"/>
              </w:rPr>
              <w:t xml:space="preserve">Exp. </w:t>
            </w:r>
            <w:r w:rsidR="001F4CAA">
              <w:rPr>
                <w:sz w:val="18"/>
                <w:szCs w:val="18"/>
              </w:rPr>
              <w:t>8390</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09-11-17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25</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  Punto de acuerdo por el que se exhorta al congreso del estado de Guanajuato, a que se proponga al Pleno del Congreso, para su aprobación, la remoción del titular de la Auditoría Superior del Estado y del Director General de Auditoría y Cuenta Pública.</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Botello Santibáñez María Bárbara (PRI)</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4901-VI, martes 7 de noviembre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1F4CAA">
              <w:rPr>
                <w:sz w:val="18"/>
                <w:szCs w:val="18"/>
              </w:rPr>
              <w:t>4-2648</w:t>
            </w:r>
          </w:p>
          <w:p w:rsidR="00D97FCA" w:rsidRDefault="00D97FCA" w:rsidP="00D97FCA">
            <w:pPr>
              <w:jc w:val="center"/>
              <w:rPr>
                <w:sz w:val="18"/>
                <w:szCs w:val="18"/>
              </w:rPr>
            </w:pPr>
            <w:r>
              <w:rPr>
                <w:sz w:val="18"/>
                <w:szCs w:val="18"/>
              </w:rPr>
              <w:t xml:space="preserve">Exp. </w:t>
            </w:r>
            <w:r w:rsidR="001F4CAA">
              <w:rPr>
                <w:sz w:val="18"/>
                <w:szCs w:val="18"/>
              </w:rPr>
              <w:t>8397</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09-11-17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26</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Punto de acuerdo por el que se exhorta a la CONAGUA, a implementar acciones de combate anticorrupción al interior de la dependencia en materia de asignación de concesiones de explotación de agua para la industria minera.</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Trejo Flores Mariana (MORENA)</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4901-VI, martes 7 de noviembre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1F4CAA">
              <w:rPr>
                <w:sz w:val="18"/>
                <w:szCs w:val="18"/>
              </w:rPr>
              <w:t>7-2758</w:t>
            </w:r>
          </w:p>
          <w:p w:rsidR="00D97FCA" w:rsidRDefault="00D97FCA" w:rsidP="00D97FCA">
            <w:pPr>
              <w:jc w:val="center"/>
              <w:rPr>
                <w:sz w:val="18"/>
                <w:szCs w:val="18"/>
              </w:rPr>
            </w:pPr>
            <w:r>
              <w:rPr>
                <w:sz w:val="18"/>
                <w:szCs w:val="18"/>
              </w:rPr>
              <w:t xml:space="preserve">Exp. </w:t>
            </w:r>
            <w:r w:rsidR="001F4CAA">
              <w:rPr>
                <w:sz w:val="18"/>
                <w:szCs w:val="18"/>
              </w:rPr>
              <w:t>8400</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09-11-17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27</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Punto de acuerdo relativo a las observaciones realizadas por la Auditoria Superior de la Federación respecto de los contratos PXR-OP-SILN-SPR-CPMAC-A-4-14, DCPA-SO-SILN-SPR-GPAC-A-4-14 Y DCPA-OP-GCP-DGTRI-A-3-15 otorgados a la Empresa brasileña Odebrecht para las refinerías Miguel Hidalgo Tula y Salamanca.</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Nahle García Norma Rocío (MORENA)</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4901-VI, martes 7 de noviembre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1F4CAA">
              <w:rPr>
                <w:sz w:val="18"/>
                <w:szCs w:val="18"/>
              </w:rPr>
              <w:t>5-3049</w:t>
            </w:r>
          </w:p>
          <w:p w:rsidR="00D97FCA" w:rsidRDefault="00D97FCA" w:rsidP="00D97FCA">
            <w:pPr>
              <w:jc w:val="center"/>
              <w:rPr>
                <w:sz w:val="18"/>
                <w:szCs w:val="18"/>
              </w:rPr>
            </w:pPr>
            <w:r>
              <w:rPr>
                <w:sz w:val="18"/>
                <w:szCs w:val="18"/>
              </w:rPr>
              <w:t xml:space="preserve">Exp. </w:t>
            </w:r>
            <w:r w:rsidR="001F4CAA">
              <w:rPr>
                <w:sz w:val="18"/>
                <w:szCs w:val="18"/>
              </w:rPr>
              <w:t>8412</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09-11-17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28</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Punto de acuerdo relativo al estado que guardan las auditorias hechas por la SFP por las irregularidades detectadas en las revisiones al Programa de Incentivos a Productores de Maíz y Frijol (PIMAF) en sus ejercicios 2015 y 2016.</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Ordoñez Hernández Daniel (PRD)</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4906-VI, martes 14 de noviembre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1F4CAA">
              <w:rPr>
                <w:sz w:val="18"/>
                <w:szCs w:val="18"/>
              </w:rPr>
              <w:t>3-2752</w:t>
            </w:r>
          </w:p>
          <w:p w:rsidR="00D97FCA" w:rsidRDefault="001F4CAA" w:rsidP="00D97FCA">
            <w:pPr>
              <w:jc w:val="center"/>
              <w:rPr>
                <w:sz w:val="18"/>
                <w:szCs w:val="18"/>
              </w:rPr>
            </w:pPr>
            <w:r>
              <w:rPr>
                <w:sz w:val="18"/>
                <w:szCs w:val="18"/>
              </w:rPr>
              <w:t>Exp. 8447</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16-11-17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29</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 Punto de acuerdo por el que se exhorta al Órgano Superior de Fiscalización del Estado de México, para realizar auditorías de desempeño a los recursos destinados a los Centros Preventivos en dicha entidad.</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Ortega Álvarez Omar (PRD)</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4906-VI, martes 14 de noviembre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1F4CAA">
              <w:rPr>
                <w:sz w:val="18"/>
                <w:szCs w:val="18"/>
              </w:rPr>
              <w:t>5-3084</w:t>
            </w:r>
          </w:p>
          <w:p w:rsidR="00D97FCA" w:rsidRDefault="00D97FCA" w:rsidP="00D97FCA">
            <w:pPr>
              <w:jc w:val="center"/>
              <w:rPr>
                <w:sz w:val="18"/>
                <w:szCs w:val="18"/>
              </w:rPr>
            </w:pPr>
            <w:r>
              <w:rPr>
                <w:sz w:val="18"/>
                <w:szCs w:val="18"/>
              </w:rPr>
              <w:t xml:space="preserve">Exp. </w:t>
            </w:r>
            <w:r w:rsidR="001F4CAA">
              <w:rPr>
                <w:sz w:val="18"/>
                <w:szCs w:val="18"/>
              </w:rPr>
              <w:t>8449</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16-11-17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30</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 Punto de acuerdo por el que se exhorta a los entes públicos del estado de Quintana Roo, a expedir un Código de Ética que garantice un desarrollo profesional y respetuoso entre los servidores públicos y que genere las condiciones para el cumplimiento del estándar de integridad del Sistema Nacional Anticorrupción.</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Toledo Medina José Luis (PRI)</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4906-VI, martes 14 de noviembre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1F4CAA">
              <w:rPr>
                <w:sz w:val="18"/>
                <w:szCs w:val="18"/>
              </w:rPr>
              <w:t>5-3085</w:t>
            </w:r>
          </w:p>
          <w:p w:rsidR="00D97FCA" w:rsidRDefault="00D97FCA" w:rsidP="00D97FCA">
            <w:pPr>
              <w:jc w:val="center"/>
              <w:rPr>
                <w:sz w:val="18"/>
                <w:szCs w:val="18"/>
              </w:rPr>
            </w:pPr>
            <w:r>
              <w:rPr>
                <w:sz w:val="18"/>
                <w:szCs w:val="18"/>
              </w:rPr>
              <w:t xml:space="preserve">Exp. </w:t>
            </w:r>
            <w:r w:rsidR="001F4CAA">
              <w:rPr>
                <w:sz w:val="18"/>
                <w:szCs w:val="18"/>
              </w:rPr>
              <w:t>8456</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16-11-17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31</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Punto de acuerdo por el que se exhorta al Congreso del estado de Puebla, a aperturar las cuentas públicas de los gobiernos del estado en los sexenios 1999-2005, 2005-2011 y 2011-2017, incluidos los expedientes clasificados como reservados.</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Armenta Mier Alejandro (MORENA)</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 número 4906-VI, martes 14 de noviembre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1F4CAA">
              <w:rPr>
                <w:sz w:val="18"/>
                <w:szCs w:val="18"/>
              </w:rPr>
              <w:t>2-2368</w:t>
            </w:r>
          </w:p>
          <w:p w:rsidR="00D97FCA" w:rsidRDefault="00D97FCA" w:rsidP="00D97FCA">
            <w:pPr>
              <w:jc w:val="center"/>
              <w:rPr>
                <w:sz w:val="18"/>
                <w:szCs w:val="18"/>
              </w:rPr>
            </w:pPr>
            <w:r>
              <w:rPr>
                <w:sz w:val="18"/>
                <w:szCs w:val="18"/>
              </w:rPr>
              <w:t xml:space="preserve">Exp. </w:t>
            </w:r>
            <w:r w:rsidR="001F4CAA">
              <w:rPr>
                <w:sz w:val="18"/>
                <w:szCs w:val="18"/>
              </w:rPr>
              <w:t>8460</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16-11-17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32</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Punto de acuerdo por el que se exhorta a la ASF, para que inicie un proceso de fiscalización a la Cuenta Pública del Municipio de Tecate, Baja California, de los años 2014 al 2016, correspondientes a la administración del XXI Ayuntamiento de Tecate.</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Rodríguez Rubio María del Rosario (PAN)</w:t>
            </w:r>
          </w:p>
        </w:tc>
        <w:tc>
          <w:tcPr>
            <w:tcW w:w="2410" w:type="dxa"/>
          </w:tcPr>
          <w:p w:rsidR="009C0EA5" w:rsidRPr="007B5526" w:rsidRDefault="009C0EA5" w:rsidP="00D97FCA">
            <w:pPr>
              <w:jc w:val="center"/>
              <w:rPr>
                <w:sz w:val="18"/>
                <w:szCs w:val="18"/>
              </w:rPr>
            </w:pPr>
            <w:r w:rsidRPr="007B5526">
              <w:rPr>
                <w:sz w:val="18"/>
                <w:szCs w:val="18"/>
              </w:rPr>
              <w:t>Gaceta Parlamentaria, año XXI, número 4910-VI, martes 21 de noviembre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973B54">
              <w:rPr>
                <w:sz w:val="18"/>
                <w:szCs w:val="18"/>
              </w:rPr>
              <w:t>5-3123</w:t>
            </w:r>
          </w:p>
          <w:p w:rsidR="00D97FCA" w:rsidRDefault="00D97FCA" w:rsidP="00D97FCA">
            <w:pPr>
              <w:jc w:val="center"/>
              <w:rPr>
                <w:sz w:val="18"/>
                <w:szCs w:val="18"/>
              </w:rPr>
            </w:pPr>
            <w:r>
              <w:rPr>
                <w:sz w:val="18"/>
                <w:szCs w:val="18"/>
              </w:rPr>
              <w:t xml:space="preserve">Exp. </w:t>
            </w:r>
            <w:r w:rsidR="00973B54">
              <w:rPr>
                <w:sz w:val="18"/>
                <w:szCs w:val="18"/>
              </w:rPr>
              <w:t>8563</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23-11-17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33</w:t>
            </w:r>
          </w:p>
        </w:tc>
        <w:tc>
          <w:tcPr>
            <w:tcW w:w="3220" w:type="dxa"/>
          </w:tcPr>
          <w:p w:rsidR="009C0EA5" w:rsidRPr="007B5526" w:rsidRDefault="009C0EA5" w:rsidP="009C0EA5">
            <w:pPr>
              <w:rPr>
                <w:sz w:val="18"/>
                <w:szCs w:val="18"/>
              </w:rPr>
            </w:pPr>
            <w:r w:rsidRPr="007B5526">
              <w:rPr>
                <w:rStyle w:val="estilo71"/>
                <w:sz w:val="18"/>
                <w:szCs w:val="18"/>
                <w:shd w:val="clear" w:color="auto" w:fill="FFFFFF"/>
              </w:rPr>
              <w:t> Punto de acuerdo por el que se exhorta a la Auditoria Superior del estado de Zacatecas, a hacer público el informe sobre el seguimiento de las observaciones realizadas a la Cuenta pública del gobierno de dicha entidad relativa al ejercicio fiscal 2015.</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Basurto Román Alfredo (MORENA)</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XXI, número 4912-VI, jueves 23 de noviembre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973B54">
              <w:rPr>
                <w:sz w:val="18"/>
                <w:szCs w:val="18"/>
              </w:rPr>
              <w:t>4-2699</w:t>
            </w:r>
          </w:p>
          <w:p w:rsidR="00D97FCA" w:rsidRDefault="00D97FCA" w:rsidP="00D97FCA">
            <w:pPr>
              <w:jc w:val="center"/>
              <w:rPr>
                <w:sz w:val="18"/>
                <w:szCs w:val="18"/>
              </w:rPr>
            </w:pPr>
            <w:r>
              <w:rPr>
                <w:sz w:val="18"/>
                <w:szCs w:val="18"/>
              </w:rPr>
              <w:t xml:space="preserve">Exp. </w:t>
            </w:r>
            <w:r w:rsidR="00973B54">
              <w:rPr>
                <w:sz w:val="18"/>
                <w:szCs w:val="18"/>
              </w:rPr>
              <w:t>8619</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24-11-17</w:t>
            </w:r>
          </w:p>
        </w:tc>
        <w:tc>
          <w:tcPr>
            <w:tcW w:w="1337" w:type="dxa"/>
          </w:tcPr>
          <w:p w:rsidR="009C0EA5" w:rsidRPr="007B5526" w:rsidRDefault="009C0EA5" w:rsidP="00D97FCA">
            <w:pPr>
              <w:jc w:val="center"/>
              <w:rPr>
                <w:sz w:val="18"/>
                <w:szCs w:val="18"/>
              </w:rPr>
            </w:pPr>
            <w:r w:rsidRPr="007B5526">
              <w:rPr>
                <w:sz w:val="18"/>
                <w:szCs w:val="18"/>
              </w:rPr>
              <w:t>ATENDIDA</w:t>
            </w:r>
          </w:p>
        </w:tc>
      </w:tr>
      <w:tr w:rsidR="009C0EA5" w:rsidRPr="007B5526" w:rsidTr="00D97FCA">
        <w:trPr>
          <w:jc w:val="center"/>
        </w:trPr>
        <w:tc>
          <w:tcPr>
            <w:tcW w:w="461" w:type="dxa"/>
          </w:tcPr>
          <w:p w:rsidR="009C0EA5" w:rsidRPr="007B5526" w:rsidRDefault="009C0EA5" w:rsidP="009C0EA5">
            <w:pPr>
              <w:jc w:val="center"/>
              <w:rPr>
                <w:sz w:val="18"/>
                <w:szCs w:val="18"/>
              </w:rPr>
            </w:pPr>
            <w:r w:rsidRPr="007B5526">
              <w:rPr>
                <w:sz w:val="18"/>
                <w:szCs w:val="18"/>
              </w:rPr>
              <w:t>34</w:t>
            </w:r>
          </w:p>
        </w:tc>
        <w:tc>
          <w:tcPr>
            <w:tcW w:w="3220" w:type="dxa"/>
          </w:tcPr>
          <w:p w:rsidR="009C0EA5" w:rsidRPr="007B5526" w:rsidRDefault="009C0EA5" w:rsidP="00117610">
            <w:pPr>
              <w:rPr>
                <w:sz w:val="18"/>
                <w:szCs w:val="18"/>
              </w:rPr>
            </w:pPr>
            <w:r w:rsidRPr="007B5526">
              <w:rPr>
                <w:rStyle w:val="estilo71"/>
                <w:sz w:val="18"/>
                <w:szCs w:val="18"/>
                <w:shd w:val="clear" w:color="auto" w:fill="FFFFFF"/>
              </w:rPr>
              <w:t xml:space="preserve">Punto de acuerdo, por el que se exhorta al Congreso del Estado de Morelos, a que en su próxima Ley de Ingresos tome en consideración los factores económicos y sociales que vive en estos momentos la población de dicha entidad, con el fin de reducir los montos de pago por conceptos de impuestos y servicios municipales, a cargo de la diputada Blanca Margarita Cuata Domínguez, del Grupo Parlamentario de Morena. </w:t>
            </w:r>
            <w:r w:rsidRPr="007B5526">
              <w:rPr>
                <w:sz w:val="18"/>
                <w:szCs w:val="18"/>
              </w:rPr>
              <w:br/>
            </w:r>
            <w:r w:rsidRPr="007B5526">
              <w:rPr>
                <w:sz w:val="18"/>
                <w:szCs w:val="18"/>
              </w:rPr>
              <w:br/>
            </w:r>
            <w:r w:rsidRPr="007B5526">
              <w:rPr>
                <w:sz w:val="18"/>
                <w:szCs w:val="18"/>
              </w:rPr>
              <w:br/>
            </w:r>
            <w:r w:rsidRPr="007B5526">
              <w:rPr>
                <w:rStyle w:val="estilo71"/>
                <w:sz w:val="18"/>
                <w:szCs w:val="18"/>
                <w:shd w:val="clear" w:color="auto" w:fill="FFFFFF"/>
              </w:rPr>
              <w:t>Proponente: </w:t>
            </w:r>
            <w:r w:rsidRPr="007B5526">
              <w:rPr>
                <w:rStyle w:val="estilo71"/>
                <w:b/>
                <w:bCs/>
                <w:sz w:val="18"/>
                <w:szCs w:val="18"/>
                <w:shd w:val="clear" w:color="auto" w:fill="FFFFFF"/>
              </w:rPr>
              <w:t>Cuata Domínguez Blanca Margarita (MORENA)</w:t>
            </w:r>
            <w:r w:rsidRPr="007B5526">
              <w:rPr>
                <w:sz w:val="18"/>
                <w:szCs w:val="18"/>
                <w:shd w:val="clear" w:color="auto" w:fill="FFFFFF"/>
              </w:rPr>
              <w:t> </w:t>
            </w:r>
          </w:p>
        </w:tc>
        <w:tc>
          <w:tcPr>
            <w:tcW w:w="2410" w:type="dxa"/>
          </w:tcPr>
          <w:p w:rsidR="009C0EA5" w:rsidRPr="007B5526" w:rsidRDefault="009C0EA5" w:rsidP="00D97FCA">
            <w:pPr>
              <w:jc w:val="center"/>
              <w:rPr>
                <w:sz w:val="18"/>
                <w:szCs w:val="18"/>
              </w:rPr>
            </w:pPr>
            <w:r w:rsidRPr="007B5526">
              <w:rPr>
                <w:sz w:val="18"/>
                <w:szCs w:val="18"/>
              </w:rPr>
              <w:t>Gaceta Parlamentaria, año XXI, número 4917-V, jueves 30 de noviembre de 2017</w:t>
            </w:r>
          </w:p>
        </w:tc>
        <w:tc>
          <w:tcPr>
            <w:tcW w:w="1640" w:type="dxa"/>
          </w:tcPr>
          <w:p w:rsidR="00D97FCA" w:rsidRDefault="00D97FCA" w:rsidP="00D97FCA">
            <w:pPr>
              <w:jc w:val="center"/>
              <w:rPr>
                <w:sz w:val="18"/>
                <w:szCs w:val="18"/>
              </w:rPr>
            </w:pPr>
            <w:r>
              <w:rPr>
                <w:sz w:val="18"/>
                <w:szCs w:val="18"/>
              </w:rPr>
              <w:t>Comisión de Transparencia y Anticorrupción</w:t>
            </w:r>
          </w:p>
          <w:p w:rsidR="00D97FCA" w:rsidRDefault="00D97FCA" w:rsidP="00D97FCA">
            <w:pPr>
              <w:jc w:val="center"/>
              <w:rPr>
                <w:sz w:val="18"/>
                <w:szCs w:val="18"/>
              </w:rPr>
            </w:pPr>
            <w:r>
              <w:rPr>
                <w:sz w:val="18"/>
                <w:szCs w:val="18"/>
              </w:rPr>
              <w:t>OF. No. D.G.P.L. 63-II-</w:t>
            </w:r>
            <w:r w:rsidR="00973B54">
              <w:rPr>
                <w:sz w:val="18"/>
                <w:szCs w:val="18"/>
              </w:rPr>
              <w:t>3-2833</w:t>
            </w:r>
          </w:p>
          <w:p w:rsidR="00D97FCA" w:rsidRDefault="00D97FCA" w:rsidP="00D97FCA">
            <w:pPr>
              <w:jc w:val="center"/>
              <w:rPr>
                <w:sz w:val="18"/>
                <w:szCs w:val="18"/>
              </w:rPr>
            </w:pPr>
            <w:r>
              <w:rPr>
                <w:sz w:val="18"/>
                <w:szCs w:val="18"/>
              </w:rPr>
              <w:t xml:space="preserve">Exp. </w:t>
            </w:r>
            <w:r w:rsidR="00973B54">
              <w:rPr>
                <w:sz w:val="18"/>
                <w:szCs w:val="18"/>
              </w:rPr>
              <w:t>8745</w:t>
            </w:r>
          </w:p>
          <w:p w:rsidR="00D97FCA" w:rsidRDefault="00D97FCA" w:rsidP="00D97FCA">
            <w:pPr>
              <w:jc w:val="center"/>
              <w:rPr>
                <w:sz w:val="18"/>
                <w:szCs w:val="18"/>
              </w:rPr>
            </w:pPr>
          </w:p>
          <w:p w:rsidR="009C0EA5" w:rsidRPr="007B5526" w:rsidRDefault="009C0EA5" w:rsidP="00D97FCA">
            <w:pPr>
              <w:jc w:val="center"/>
              <w:rPr>
                <w:sz w:val="18"/>
                <w:szCs w:val="18"/>
              </w:rPr>
            </w:pPr>
            <w:r w:rsidRPr="007B5526">
              <w:rPr>
                <w:sz w:val="18"/>
                <w:szCs w:val="18"/>
              </w:rPr>
              <w:t>01-12-17</w:t>
            </w:r>
          </w:p>
        </w:tc>
        <w:tc>
          <w:tcPr>
            <w:tcW w:w="1337" w:type="dxa"/>
          </w:tcPr>
          <w:p w:rsidR="009C0EA5" w:rsidRPr="007B5526" w:rsidRDefault="009C0EA5" w:rsidP="00D97FCA">
            <w:pPr>
              <w:jc w:val="center"/>
              <w:rPr>
                <w:sz w:val="18"/>
                <w:szCs w:val="18"/>
              </w:rPr>
            </w:pPr>
            <w:r w:rsidRPr="007B5526">
              <w:rPr>
                <w:sz w:val="18"/>
                <w:szCs w:val="18"/>
              </w:rPr>
              <w:t>ATENDIDA</w:t>
            </w:r>
          </w:p>
        </w:tc>
      </w:tr>
    </w:tbl>
    <w:p w:rsidR="00AE5BB9" w:rsidRDefault="00AE5BB9" w:rsidP="009C0EA5">
      <w:pPr>
        <w:rPr>
          <w:sz w:val="18"/>
        </w:rPr>
      </w:pPr>
    </w:p>
    <w:p w:rsidR="00AE5BB9" w:rsidRPr="00AE5BB9" w:rsidRDefault="00AE5BB9" w:rsidP="00AE5BB9">
      <w:pPr>
        <w:rPr>
          <w:sz w:val="18"/>
        </w:rPr>
      </w:pPr>
    </w:p>
    <w:p w:rsidR="00AE5BB9" w:rsidRPr="00AE5BB9" w:rsidRDefault="00AE5BB9" w:rsidP="00AE5BB9">
      <w:pPr>
        <w:rPr>
          <w:sz w:val="18"/>
        </w:rPr>
      </w:pPr>
    </w:p>
    <w:p w:rsidR="00AE5BB9" w:rsidRPr="00AE5BB9" w:rsidRDefault="00AE5BB9" w:rsidP="00AE5BB9">
      <w:pPr>
        <w:rPr>
          <w:sz w:val="18"/>
        </w:rPr>
      </w:pPr>
    </w:p>
    <w:p w:rsidR="00AE5BB9" w:rsidRDefault="00AE5BB9" w:rsidP="00AE5BB9">
      <w:pPr>
        <w:rPr>
          <w:sz w:val="18"/>
        </w:rPr>
      </w:pPr>
    </w:p>
    <w:p w:rsidR="00AE5BB9" w:rsidRPr="00AE5BB9" w:rsidRDefault="00AE5BB9" w:rsidP="00AE5BB9">
      <w:pPr>
        <w:rPr>
          <w:sz w:val="18"/>
        </w:rPr>
      </w:pPr>
    </w:p>
    <w:p w:rsidR="0036071D" w:rsidRDefault="00A8256F">
      <w:pPr>
        <w:spacing w:before="224"/>
        <w:ind w:left="1747" w:right="1755"/>
        <w:jc w:val="center"/>
        <w:rPr>
          <w:b/>
          <w:sz w:val="24"/>
        </w:rPr>
      </w:pPr>
      <w:r>
        <w:rPr>
          <w:b/>
          <w:sz w:val="24"/>
        </w:rPr>
        <w:t>TOTAL DE ASUNTOS TURNADOS</w:t>
      </w:r>
    </w:p>
    <w:p w:rsidR="0036071D" w:rsidRDefault="0036071D">
      <w:pPr>
        <w:pStyle w:val="Textoindependiente"/>
        <w:rPr>
          <w:b/>
          <w:sz w:val="16"/>
        </w:rPr>
      </w:pPr>
    </w:p>
    <w:tbl>
      <w:tblPr>
        <w:tblStyle w:val="TableNormal"/>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6"/>
        <w:gridCol w:w="789"/>
        <w:gridCol w:w="1312"/>
        <w:gridCol w:w="1094"/>
        <w:gridCol w:w="1425"/>
        <w:gridCol w:w="1332"/>
        <w:gridCol w:w="1207"/>
        <w:gridCol w:w="1303"/>
      </w:tblGrid>
      <w:tr w:rsidR="0036071D">
        <w:trPr>
          <w:trHeight w:val="391"/>
        </w:trPr>
        <w:tc>
          <w:tcPr>
            <w:tcW w:w="1596" w:type="dxa"/>
            <w:shd w:val="clear" w:color="auto" w:fill="800000"/>
          </w:tcPr>
          <w:p w:rsidR="0036071D" w:rsidRDefault="00A8256F">
            <w:pPr>
              <w:pStyle w:val="TableParagraph"/>
              <w:spacing w:line="192" w:lineRule="exact"/>
              <w:ind w:left="108"/>
              <w:rPr>
                <w:b/>
                <w:sz w:val="17"/>
              </w:rPr>
            </w:pPr>
            <w:r>
              <w:rPr>
                <w:b/>
                <w:color w:val="FFFFFF"/>
                <w:sz w:val="17"/>
              </w:rPr>
              <w:t>ASUNTO</w:t>
            </w:r>
          </w:p>
          <w:p w:rsidR="0036071D" w:rsidRDefault="00A8256F">
            <w:pPr>
              <w:pStyle w:val="TableParagraph"/>
              <w:spacing w:before="1" w:line="178" w:lineRule="exact"/>
              <w:ind w:left="108"/>
              <w:rPr>
                <w:b/>
                <w:sz w:val="17"/>
              </w:rPr>
            </w:pPr>
            <w:r>
              <w:rPr>
                <w:b/>
                <w:color w:val="FFFFFF"/>
                <w:sz w:val="17"/>
              </w:rPr>
              <w:t>TURNADO</w:t>
            </w:r>
          </w:p>
        </w:tc>
        <w:tc>
          <w:tcPr>
            <w:tcW w:w="789" w:type="dxa"/>
            <w:tcBorders>
              <w:right w:val="single" w:sz="6" w:space="0" w:color="000000"/>
            </w:tcBorders>
            <w:shd w:val="clear" w:color="auto" w:fill="800000"/>
          </w:tcPr>
          <w:p w:rsidR="0036071D" w:rsidRDefault="00A8256F">
            <w:pPr>
              <w:pStyle w:val="TableParagraph"/>
              <w:spacing w:line="192" w:lineRule="exact"/>
              <w:ind w:left="86" w:right="82"/>
              <w:jc w:val="center"/>
              <w:rPr>
                <w:b/>
                <w:sz w:val="17"/>
              </w:rPr>
            </w:pPr>
            <w:r>
              <w:rPr>
                <w:b/>
                <w:color w:val="FFFFFF"/>
                <w:sz w:val="17"/>
              </w:rPr>
              <w:t>TOTAL</w:t>
            </w:r>
          </w:p>
        </w:tc>
        <w:tc>
          <w:tcPr>
            <w:tcW w:w="1312" w:type="dxa"/>
            <w:tcBorders>
              <w:left w:val="single" w:sz="6" w:space="0" w:color="000000"/>
            </w:tcBorders>
            <w:shd w:val="clear" w:color="auto" w:fill="800000"/>
          </w:tcPr>
          <w:p w:rsidR="0036071D" w:rsidRDefault="00A8256F">
            <w:pPr>
              <w:pStyle w:val="TableParagraph"/>
              <w:spacing w:line="192" w:lineRule="exact"/>
              <w:ind w:left="84" w:right="78"/>
              <w:jc w:val="center"/>
              <w:rPr>
                <w:b/>
                <w:sz w:val="17"/>
              </w:rPr>
            </w:pPr>
            <w:r>
              <w:rPr>
                <w:b/>
                <w:color w:val="FFFFFF"/>
                <w:sz w:val="17"/>
              </w:rPr>
              <w:t>APROBADAS</w:t>
            </w:r>
          </w:p>
        </w:tc>
        <w:tc>
          <w:tcPr>
            <w:tcW w:w="1094" w:type="dxa"/>
            <w:shd w:val="clear" w:color="auto" w:fill="800000"/>
          </w:tcPr>
          <w:p w:rsidR="0036071D" w:rsidRDefault="00A8256F">
            <w:pPr>
              <w:pStyle w:val="TableParagraph"/>
              <w:spacing w:line="192" w:lineRule="exact"/>
              <w:ind w:left="89" w:right="75"/>
              <w:jc w:val="center"/>
              <w:rPr>
                <w:b/>
                <w:sz w:val="17"/>
              </w:rPr>
            </w:pPr>
            <w:r>
              <w:rPr>
                <w:b/>
                <w:color w:val="FFFFFF"/>
                <w:sz w:val="17"/>
              </w:rPr>
              <w:t>NEGATIVA</w:t>
            </w:r>
          </w:p>
        </w:tc>
        <w:tc>
          <w:tcPr>
            <w:tcW w:w="1425" w:type="dxa"/>
            <w:shd w:val="clear" w:color="auto" w:fill="800000"/>
          </w:tcPr>
          <w:p w:rsidR="0036071D" w:rsidRDefault="00A8256F">
            <w:pPr>
              <w:pStyle w:val="TableParagraph"/>
              <w:spacing w:line="192" w:lineRule="exact"/>
              <w:ind w:left="91" w:right="93"/>
              <w:jc w:val="center"/>
              <w:rPr>
                <w:b/>
                <w:sz w:val="17"/>
              </w:rPr>
            </w:pPr>
            <w:r>
              <w:rPr>
                <w:b/>
                <w:color w:val="FFFFFF"/>
                <w:sz w:val="17"/>
              </w:rPr>
              <w:t>DESECHADAS</w:t>
            </w:r>
          </w:p>
        </w:tc>
        <w:tc>
          <w:tcPr>
            <w:tcW w:w="1332" w:type="dxa"/>
            <w:shd w:val="clear" w:color="auto" w:fill="800000"/>
          </w:tcPr>
          <w:p w:rsidR="0036071D" w:rsidRDefault="00A8256F">
            <w:pPr>
              <w:pStyle w:val="TableParagraph"/>
              <w:spacing w:line="192" w:lineRule="exact"/>
              <w:ind w:left="89" w:right="77"/>
              <w:jc w:val="center"/>
              <w:rPr>
                <w:b/>
                <w:sz w:val="17"/>
              </w:rPr>
            </w:pPr>
            <w:r>
              <w:rPr>
                <w:b/>
                <w:color w:val="FFFFFF"/>
                <w:sz w:val="17"/>
              </w:rPr>
              <w:t>PRECLUSIÓN</w:t>
            </w:r>
          </w:p>
        </w:tc>
        <w:tc>
          <w:tcPr>
            <w:tcW w:w="1207" w:type="dxa"/>
            <w:shd w:val="clear" w:color="auto" w:fill="800000"/>
          </w:tcPr>
          <w:p w:rsidR="0036071D" w:rsidRDefault="00A8256F">
            <w:pPr>
              <w:pStyle w:val="TableParagraph"/>
              <w:spacing w:line="192" w:lineRule="exact"/>
              <w:ind w:left="88" w:right="77"/>
              <w:jc w:val="center"/>
              <w:rPr>
                <w:b/>
                <w:sz w:val="17"/>
              </w:rPr>
            </w:pPr>
            <w:r>
              <w:rPr>
                <w:b/>
                <w:color w:val="FFFFFF"/>
                <w:sz w:val="17"/>
              </w:rPr>
              <w:t>RETIRADAS</w:t>
            </w:r>
          </w:p>
        </w:tc>
        <w:tc>
          <w:tcPr>
            <w:tcW w:w="1303" w:type="dxa"/>
            <w:shd w:val="clear" w:color="auto" w:fill="800000"/>
          </w:tcPr>
          <w:p w:rsidR="0036071D" w:rsidRDefault="00A8256F">
            <w:pPr>
              <w:pStyle w:val="TableParagraph"/>
              <w:spacing w:line="192" w:lineRule="exact"/>
              <w:ind w:left="91" w:right="74"/>
              <w:jc w:val="center"/>
              <w:rPr>
                <w:b/>
                <w:sz w:val="17"/>
              </w:rPr>
            </w:pPr>
            <w:r>
              <w:rPr>
                <w:b/>
                <w:color w:val="FFFFFF"/>
                <w:sz w:val="17"/>
              </w:rPr>
              <w:t>PENDIENTES</w:t>
            </w:r>
          </w:p>
        </w:tc>
      </w:tr>
      <w:tr w:rsidR="0036071D">
        <w:trPr>
          <w:trHeight w:val="230"/>
        </w:trPr>
        <w:tc>
          <w:tcPr>
            <w:tcW w:w="1596" w:type="dxa"/>
          </w:tcPr>
          <w:p w:rsidR="0036071D" w:rsidRPr="00C472F6" w:rsidRDefault="00A8256F">
            <w:pPr>
              <w:pStyle w:val="TableParagraph"/>
              <w:spacing w:line="210" w:lineRule="exact"/>
              <w:ind w:left="167" w:right="159"/>
              <w:jc w:val="center"/>
              <w:rPr>
                <w:b/>
                <w:sz w:val="20"/>
              </w:rPr>
            </w:pPr>
            <w:r w:rsidRPr="00C472F6">
              <w:rPr>
                <w:b/>
                <w:sz w:val="20"/>
              </w:rPr>
              <w:t>Iniciativas</w:t>
            </w:r>
          </w:p>
        </w:tc>
        <w:tc>
          <w:tcPr>
            <w:tcW w:w="789" w:type="dxa"/>
            <w:tcBorders>
              <w:right w:val="single" w:sz="6" w:space="0" w:color="000000"/>
            </w:tcBorders>
          </w:tcPr>
          <w:p w:rsidR="0036071D" w:rsidRPr="00C472F6" w:rsidRDefault="00C472F6">
            <w:pPr>
              <w:pStyle w:val="TableParagraph"/>
              <w:spacing w:line="210" w:lineRule="exact"/>
              <w:ind w:left="86" w:right="75"/>
              <w:jc w:val="center"/>
              <w:rPr>
                <w:sz w:val="20"/>
              </w:rPr>
            </w:pPr>
            <w:r w:rsidRPr="00C472F6">
              <w:rPr>
                <w:sz w:val="20"/>
              </w:rPr>
              <w:t>33</w:t>
            </w:r>
          </w:p>
        </w:tc>
        <w:tc>
          <w:tcPr>
            <w:tcW w:w="1312" w:type="dxa"/>
            <w:tcBorders>
              <w:left w:val="single" w:sz="6" w:space="0" w:color="000000"/>
            </w:tcBorders>
          </w:tcPr>
          <w:p w:rsidR="0036071D" w:rsidRPr="00C472F6" w:rsidRDefault="00C472F6">
            <w:pPr>
              <w:pStyle w:val="TableParagraph"/>
              <w:spacing w:line="210" w:lineRule="exact"/>
              <w:ind w:left="9"/>
              <w:jc w:val="center"/>
              <w:rPr>
                <w:sz w:val="20"/>
              </w:rPr>
            </w:pPr>
            <w:r w:rsidRPr="00C472F6">
              <w:rPr>
                <w:w w:val="99"/>
                <w:sz w:val="20"/>
              </w:rPr>
              <w:t>1</w:t>
            </w:r>
          </w:p>
        </w:tc>
        <w:tc>
          <w:tcPr>
            <w:tcW w:w="1094" w:type="dxa"/>
          </w:tcPr>
          <w:p w:rsidR="0036071D" w:rsidRPr="00C472F6" w:rsidRDefault="00C472F6">
            <w:pPr>
              <w:pStyle w:val="TableParagraph"/>
              <w:spacing w:line="210" w:lineRule="exact"/>
              <w:ind w:left="15"/>
              <w:jc w:val="center"/>
              <w:rPr>
                <w:sz w:val="20"/>
              </w:rPr>
            </w:pPr>
            <w:r w:rsidRPr="00C472F6">
              <w:rPr>
                <w:w w:val="99"/>
                <w:sz w:val="20"/>
              </w:rPr>
              <w:t>0</w:t>
            </w:r>
          </w:p>
        </w:tc>
        <w:tc>
          <w:tcPr>
            <w:tcW w:w="1425" w:type="dxa"/>
          </w:tcPr>
          <w:p w:rsidR="0036071D" w:rsidRPr="00C472F6" w:rsidRDefault="00A8256F">
            <w:pPr>
              <w:pStyle w:val="TableParagraph"/>
              <w:spacing w:line="210" w:lineRule="exact"/>
              <w:ind w:left="16"/>
              <w:jc w:val="center"/>
              <w:rPr>
                <w:sz w:val="20"/>
              </w:rPr>
            </w:pPr>
            <w:r w:rsidRPr="00C472F6">
              <w:rPr>
                <w:w w:val="99"/>
                <w:sz w:val="20"/>
              </w:rPr>
              <w:t>0</w:t>
            </w:r>
          </w:p>
        </w:tc>
        <w:tc>
          <w:tcPr>
            <w:tcW w:w="1332" w:type="dxa"/>
          </w:tcPr>
          <w:p w:rsidR="0036071D" w:rsidRPr="00C472F6" w:rsidRDefault="00C472F6">
            <w:pPr>
              <w:pStyle w:val="TableParagraph"/>
              <w:spacing w:line="210" w:lineRule="exact"/>
              <w:ind w:left="89" w:right="75"/>
              <w:jc w:val="center"/>
              <w:rPr>
                <w:sz w:val="20"/>
              </w:rPr>
            </w:pPr>
            <w:r w:rsidRPr="00C472F6">
              <w:rPr>
                <w:sz w:val="20"/>
              </w:rPr>
              <w:t>0</w:t>
            </w:r>
          </w:p>
        </w:tc>
        <w:tc>
          <w:tcPr>
            <w:tcW w:w="1207" w:type="dxa"/>
          </w:tcPr>
          <w:p w:rsidR="0036071D" w:rsidRPr="00C472F6" w:rsidRDefault="00C472F6">
            <w:pPr>
              <w:pStyle w:val="TableParagraph"/>
              <w:spacing w:line="210" w:lineRule="exact"/>
              <w:ind w:left="16"/>
              <w:jc w:val="center"/>
              <w:rPr>
                <w:sz w:val="20"/>
              </w:rPr>
            </w:pPr>
            <w:r w:rsidRPr="00C472F6">
              <w:rPr>
                <w:w w:val="99"/>
                <w:sz w:val="20"/>
              </w:rPr>
              <w:t>0</w:t>
            </w:r>
          </w:p>
        </w:tc>
        <w:tc>
          <w:tcPr>
            <w:tcW w:w="1303" w:type="dxa"/>
          </w:tcPr>
          <w:p w:rsidR="0036071D" w:rsidRPr="00C472F6" w:rsidRDefault="00C472F6">
            <w:pPr>
              <w:pStyle w:val="TableParagraph"/>
              <w:spacing w:line="210" w:lineRule="exact"/>
              <w:ind w:left="91" w:right="74"/>
              <w:jc w:val="center"/>
              <w:rPr>
                <w:sz w:val="20"/>
              </w:rPr>
            </w:pPr>
            <w:r w:rsidRPr="00C472F6">
              <w:rPr>
                <w:sz w:val="20"/>
              </w:rPr>
              <w:t>32</w:t>
            </w:r>
          </w:p>
        </w:tc>
      </w:tr>
      <w:tr w:rsidR="0036071D">
        <w:trPr>
          <w:trHeight w:val="690"/>
        </w:trPr>
        <w:tc>
          <w:tcPr>
            <w:tcW w:w="1596" w:type="dxa"/>
          </w:tcPr>
          <w:p w:rsidR="0036071D" w:rsidRPr="00117610" w:rsidRDefault="00A8256F">
            <w:pPr>
              <w:pStyle w:val="TableParagraph"/>
              <w:spacing w:line="237" w:lineRule="auto"/>
              <w:ind w:left="170" w:right="159"/>
              <w:jc w:val="center"/>
              <w:rPr>
                <w:b/>
                <w:sz w:val="20"/>
              </w:rPr>
            </w:pPr>
            <w:r w:rsidRPr="00117610">
              <w:rPr>
                <w:b/>
                <w:sz w:val="20"/>
              </w:rPr>
              <w:t>Iniciativas en Comisiones</w:t>
            </w:r>
          </w:p>
          <w:p w:rsidR="0036071D" w:rsidRPr="00117610" w:rsidRDefault="00A8256F">
            <w:pPr>
              <w:pStyle w:val="TableParagraph"/>
              <w:spacing w:line="215" w:lineRule="exact"/>
              <w:ind w:left="164" w:right="159"/>
              <w:jc w:val="center"/>
              <w:rPr>
                <w:b/>
                <w:sz w:val="20"/>
              </w:rPr>
            </w:pPr>
            <w:r w:rsidRPr="00117610">
              <w:rPr>
                <w:b/>
                <w:sz w:val="20"/>
              </w:rPr>
              <w:t>Unidas</w:t>
            </w:r>
          </w:p>
        </w:tc>
        <w:tc>
          <w:tcPr>
            <w:tcW w:w="789" w:type="dxa"/>
            <w:tcBorders>
              <w:right w:val="single" w:sz="6" w:space="0" w:color="000000"/>
            </w:tcBorders>
          </w:tcPr>
          <w:p w:rsidR="0036071D" w:rsidRPr="00117610" w:rsidRDefault="00117610">
            <w:pPr>
              <w:pStyle w:val="TableParagraph"/>
              <w:spacing w:line="229" w:lineRule="exact"/>
              <w:ind w:left="16"/>
              <w:jc w:val="center"/>
              <w:rPr>
                <w:sz w:val="20"/>
              </w:rPr>
            </w:pPr>
            <w:r w:rsidRPr="00117610">
              <w:rPr>
                <w:w w:val="99"/>
                <w:sz w:val="20"/>
              </w:rPr>
              <w:t>5</w:t>
            </w:r>
          </w:p>
        </w:tc>
        <w:tc>
          <w:tcPr>
            <w:tcW w:w="1312" w:type="dxa"/>
            <w:tcBorders>
              <w:left w:val="single" w:sz="6" w:space="0" w:color="000000"/>
            </w:tcBorders>
          </w:tcPr>
          <w:p w:rsidR="0036071D" w:rsidRPr="00117610" w:rsidRDefault="00A8256F">
            <w:pPr>
              <w:pStyle w:val="TableParagraph"/>
              <w:spacing w:line="229" w:lineRule="exact"/>
              <w:ind w:left="9"/>
              <w:jc w:val="center"/>
              <w:rPr>
                <w:sz w:val="20"/>
              </w:rPr>
            </w:pPr>
            <w:r w:rsidRPr="00117610">
              <w:rPr>
                <w:w w:val="99"/>
                <w:sz w:val="20"/>
              </w:rPr>
              <w:t>0</w:t>
            </w:r>
          </w:p>
        </w:tc>
        <w:tc>
          <w:tcPr>
            <w:tcW w:w="1094" w:type="dxa"/>
          </w:tcPr>
          <w:p w:rsidR="0036071D" w:rsidRPr="00117610" w:rsidRDefault="00A8256F">
            <w:pPr>
              <w:pStyle w:val="TableParagraph"/>
              <w:spacing w:line="229" w:lineRule="exact"/>
              <w:ind w:left="15"/>
              <w:jc w:val="center"/>
              <w:rPr>
                <w:sz w:val="20"/>
              </w:rPr>
            </w:pPr>
            <w:r w:rsidRPr="00117610">
              <w:rPr>
                <w:w w:val="99"/>
                <w:sz w:val="20"/>
              </w:rPr>
              <w:t>0</w:t>
            </w:r>
          </w:p>
        </w:tc>
        <w:tc>
          <w:tcPr>
            <w:tcW w:w="1425" w:type="dxa"/>
          </w:tcPr>
          <w:p w:rsidR="0036071D" w:rsidRPr="00117610" w:rsidRDefault="00A8256F">
            <w:pPr>
              <w:pStyle w:val="TableParagraph"/>
              <w:spacing w:line="229" w:lineRule="exact"/>
              <w:ind w:left="16"/>
              <w:jc w:val="center"/>
              <w:rPr>
                <w:sz w:val="20"/>
              </w:rPr>
            </w:pPr>
            <w:r w:rsidRPr="00117610">
              <w:rPr>
                <w:w w:val="99"/>
                <w:sz w:val="20"/>
              </w:rPr>
              <w:t>0</w:t>
            </w:r>
          </w:p>
        </w:tc>
        <w:tc>
          <w:tcPr>
            <w:tcW w:w="1332" w:type="dxa"/>
          </w:tcPr>
          <w:p w:rsidR="0036071D" w:rsidRPr="00117610" w:rsidRDefault="00117610">
            <w:pPr>
              <w:pStyle w:val="TableParagraph"/>
              <w:spacing w:line="229" w:lineRule="exact"/>
              <w:ind w:left="15"/>
              <w:jc w:val="center"/>
              <w:rPr>
                <w:sz w:val="20"/>
              </w:rPr>
            </w:pPr>
            <w:r w:rsidRPr="00117610">
              <w:rPr>
                <w:w w:val="99"/>
                <w:sz w:val="20"/>
              </w:rPr>
              <w:t>0</w:t>
            </w:r>
          </w:p>
        </w:tc>
        <w:tc>
          <w:tcPr>
            <w:tcW w:w="1207" w:type="dxa"/>
          </w:tcPr>
          <w:p w:rsidR="0036071D" w:rsidRPr="00117610" w:rsidRDefault="00A8256F">
            <w:pPr>
              <w:pStyle w:val="TableParagraph"/>
              <w:spacing w:line="229" w:lineRule="exact"/>
              <w:ind w:left="16"/>
              <w:jc w:val="center"/>
              <w:rPr>
                <w:sz w:val="20"/>
              </w:rPr>
            </w:pPr>
            <w:r w:rsidRPr="00117610">
              <w:rPr>
                <w:w w:val="99"/>
                <w:sz w:val="20"/>
              </w:rPr>
              <w:t>0</w:t>
            </w:r>
          </w:p>
        </w:tc>
        <w:tc>
          <w:tcPr>
            <w:tcW w:w="1303" w:type="dxa"/>
          </w:tcPr>
          <w:p w:rsidR="0036071D" w:rsidRPr="00117610" w:rsidRDefault="00117610">
            <w:pPr>
              <w:pStyle w:val="TableParagraph"/>
              <w:spacing w:line="229" w:lineRule="exact"/>
              <w:ind w:left="17"/>
              <w:jc w:val="center"/>
              <w:rPr>
                <w:sz w:val="20"/>
              </w:rPr>
            </w:pPr>
            <w:r w:rsidRPr="00117610">
              <w:rPr>
                <w:w w:val="99"/>
                <w:sz w:val="20"/>
              </w:rPr>
              <w:t>5</w:t>
            </w:r>
          </w:p>
        </w:tc>
      </w:tr>
      <w:tr w:rsidR="0036071D">
        <w:trPr>
          <w:trHeight w:val="690"/>
        </w:trPr>
        <w:tc>
          <w:tcPr>
            <w:tcW w:w="1596" w:type="dxa"/>
          </w:tcPr>
          <w:p w:rsidR="0036071D" w:rsidRDefault="00A8256F">
            <w:pPr>
              <w:pStyle w:val="TableParagraph"/>
              <w:spacing w:line="225" w:lineRule="exact"/>
              <w:ind w:left="170" w:hanging="60"/>
              <w:rPr>
                <w:b/>
                <w:sz w:val="20"/>
              </w:rPr>
            </w:pPr>
            <w:r>
              <w:rPr>
                <w:b/>
                <w:sz w:val="20"/>
              </w:rPr>
              <w:t>Proposiciones</w:t>
            </w:r>
          </w:p>
          <w:p w:rsidR="0036071D" w:rsidRDefault="00A8256F">
            <w:pPr>
              <w:pStyle w:val="TableParagraph"/>
              <w:spacing w:line="230" w:lineRule="atLeast"/>
              <w:ind w:left="408" w:right="140" w:hanging="238"/>
              <w:rPr>
                <w:b/>
                <w:sz w:val="20"/>
              </w:rPr>
            </w:pPr>
            <w:r>
              <w:rPr>
                <w:b/>
                <w:sz w:val="20"/>
              </w:rPr>
              <w:t>con punto de acuerdo</w:t>
            </w:r>
          </w:p>
        </w:tc>
        <w:tc>
          <w:tcPr>
            <w:tcW w:w="789" w:type="dxa"/>
            <w:tcBorders>
              <w:right w:val="single" w:sz="6" w:space="0" w:color="000000"/>
            </w:tcBorders>
          </w:tcPr>
          <w:p w:rsidR="0036071D" w:rsidRDefault="009C0EA5">
            <w:pPr>
              <w:pStyle w:val="TableParagraph"/>
              <w:spacing w:line="227" w:lineRule="exact"/>
              <w:ind w:left="86" w:right="75"/>
              <w:jc w:val="center"/>
              <w:rPr>
                <w:sz w:val="20"/>
              </w:rPr>
            </w:pPr>
            <w:r>
              <w:rPr>
                <w:sz w:val="20"/>
              </w:rPr>
              <w:t>34</w:t>
            </w:r>
          </w:p>
        </w:tc>
        <w:tc>
          <w:tcPr>
            <w:tcW w:w="1312" w:type="dxa"/>
            <w:tcBorders>
              <w:left w:val="single" w:sz="6" w:space="0" w:color="000000"/>
            </w:tcBorders>
          </w:tcPr>
          <w:p w:rsidR="0036071D" w:rsidRDefault="009C0EA5">
            <w:pPr>
              <w:pStyle w:val="TableParagraph"/>
              <w:spacing w:line="227" w:lineRule="exact"/>
              <w:ind w:left="84" w:right="76"/>
              <w:jc w:val="center"/>
              <w:rPr>
                <w:sz w:val="20"/>
              </w:rPr>
            </w:pPr>
            <w:r>
              <w:rPr>
                <w:sz w:val="20"/>
              </w:rPr>
              <w:t>1</w:t>
            </w:r>
          </w:p>
        </w:tc>
        <w:tc>
          <w:tcPr>
            <w:tcW w:w="1094" w:type="dxa"/>
          </w:tcPr>
          <w:p w:rsidR="0036071D" w:rsidRDefault="009C0EA5">
            <w:pPr>
              <w:pStyle w:val="TableParagraph"/>
              <w:spacing w:line="227" w:lineRule="exact"/>
              <w:ind w:left="15"/>
              <w:jc w:val="center"/>
              <w:rPr>
                <w:sz w:val="20"/>
              </w:rPr>
            </w:pPr>
            <w:r>
              <w:rPr>
                <w:w w:val="99"/>
                <w:sz w:val="20"/>
              </w:rPr>
              <w:t>0</w:t>
            </w:r>
          </w:p>
        </w:tc>
        <w:tc>
          <w:tcPr>
            <w:tcW w:w="1425" w:type="dxa"/>
          </w:tcPr>
          <w:p w:rsidR="0036071D" w:rsidRDefault="009C0EA5">
            <w:pPr>
              <w:pStyle w:val="TableParagraph"/>
              <w:spacing w:line="227" w:lineRule="exact"/>
              <w:ind w:left="16"/>
              <w:jc w:val="center"/>
              <w:rPr>
                <w:sz w:val="20"/>
              </w:rPr>
            </w:pPr>
            <w:r>
              <w:rPr>
                <w:w w:val="99"/>
                <w:sz w:val="20"/>
              </w:rPr>
              <w:t>1</w:t>
            </w:r>
          </w:p>
        </w:tc>
        <w:tc>
          <w:tcPr>
            <w:tcW w:w="1332" w:type="dxa"/>
          </w:tcPr>
          <w:p w:rsidR="0036071D" w:rsidRDefault="00F745F0">
            <w:pPr>
              <w:pStyle w:val="TableParagraph"/>
              <w:spacing w:line="227" w:lineRule="exact"/>
              <w:ind w:left="89" w:right="75"/>
              <w:jc w:val="center"/>
              <w:rPr>
                <w:sz w:val="20"/>
              </w:rPr>
            </w:pPr>
            <w:r>
              <w:rPr>
                <w:sz w:val="20"/>
              </w:rPr>
              <w:t>31</w:t>
            </w:r>
          </w:p>
        </w:tc>
        <w:tc>
          <w:tcPr>
            <w:tcW w:w="1207" w:type="dxa"/>
          </w:tcPr>
          <w:p w:rsidR="0036071D" w:rsidRDefault="00F745F0">
            <w:pPr>
              <w:pStyle w:val="TableParagraph"/>
              <w:spacing w:line="227" w:lineRule="exact"/>
              <w:ind w:left="88" w:right="77"/>
              <w:jc w:val="center"/>
              <w:rPr>
                <w:sz w:val="20"/>
              </w:rPr>
            </w:pPr>
            <w:r>
              <w:rPr>
                <w:sz w:val="20"/>
              </w:rPr>
              <w:t>1</w:t>
            </w:r>
          </w:p>
        </w:tc>
        <w:tc>
          <w:tcPr>
            <w:tcW w:w="1303" w:type="dxa"/>
          </w:tcPr>
          <w:p w:rsidR="0036071D" w:rsidRDefault="00A8256F">
            <w:pPr>
              <w:pStyle w:val="TableParagraph"/>
              <w:spacing w:line="227" w:lineRule="exact"/>
              <w:ind w:left="17"/>
              <w:jc w:val="center"/>
              <w:rPr>
                <w:sz w:val="20"/>
              </w:rPr>
            </w:pPr>
            <w:r>
              <w:rPr>
                <w:w w:val="99"/>
                <w:sz w:val="20"/>
              </w:rPr>
              <w:t>0</w:t>
            </w:r>
          </w:p>
        </w:tc>
      </w:tr>
      <w:tr w:rsidR="0036071D">
        <w:trPr>
          <w:trHeight w:val="230"/>
        </w:trPr>
        <w:tc>
          <w:tcPr>
            <w:tcW w:w="1596" w:type="dxa"/>
          </w:tcPr>
          <w:p w:rsidR="0036071D" w:rsidRPr="00117610" w:rsidRDefault="00A8256F">
            <w:pPr>
              <w:pStyle w:val="TableParagraph"/>
              <w:spacing w:line="210" w:lineRule="exact"/>
              <w:ind w:left="170" w:right="158"/>
              <w:jc w:val="center"/>
              <w:rPr>
                <w:b/>
                <w:sz w:val="20"/>
              </w:rPr>
            </w:pPr>
            <w:r w:rsidRPr="00117610">
              <w:rPr>
                <w:b/>
                <w:sz w:val="20"/>
              </w:rPr>
              <w:t>Total</w:t>
            </w:r>
          </w:p>
        </w:tc>
        <w:tc>
          <w:tcPr>
            <w:tcW w:w="789" w:type="dxa"/>
            <w:tcBorders>
              <w:right w:val="single" w:sz="6" w:space="0" w:color="000000"/>
            </w:tcBorders>
          </w:tcPr>
          <w:p w:rsidR="0036071D" w:rsidRPr="00117610" w:rsidRDefault="005B5418">
            <w:pPr>
              <w:pStyle w:val="TableParagraph"/>
              <w:spacing w:line="210" w:lineRule="exact"/>
              <w:ind w:left="86" w:right="75"/>
              <w:jc w:val="center"/>
              <w:rPr>
                <w:sz w:val="20"/>
              </w:rPr>
            </w:pPr>
            <w:r>
              <w:rPr>
                <w:sz w:val="20"/>
              </w:rPr>
              <w:t>72</w:t>
            </w:r>
          </w:p>
        </w:tc>
        <w:tc>
          <w:tcPr>
            <w:tcW w:w="1312" w:type="dxa"/>
            <w:tcBorders>
              <w:left w:val="single" w:sz="6" w:space="0" w:color="000000"/>
            </w:tcBorders>
          </w:tcPr>
          <w:p w:rsidR="0036071D" w:rsidRPr="00117610" w:rsidRDefault="005B5418">
            <w:pPr>
              <w:pStyle w:val="TableParagraph"/>
              <w:spacing w:line="210" w:lineRule="exact"/>
              <w:ind w:left="84" w:right="76"/>
              <w:jc w:val="center"/>
              <w:rPr>
                <w:sz w:val="20"/>
              </w:rPr>
            </w:pPr>
            <w:r>
              <w:rPr>
                <w:sz w:val="20"/>
              </w:rPr>
              <w:t>1</w:t>
            </w:r>
          </w:p>
        </w:tc>
        <w:tc>
          <w:tcPr>
            <w:tcW w:w="1094" w:type="dxa"/>
          </w:tcPr>
          <w:p w:rsidR="0036071D" w:rsidRPr="00117610" w:rsidRDefault="005B5418">
            <w:pPr>
              <w:pStyle w:val="TableParagraph"/>
              <w:spacing w:line="210" w:lineRule="exact"/>
              <w:ind w:left="15"/>
              <w:jc w:val="center"/>
              <w:rPr>
                <w:sz w:val="20"/>
              </w:rPr>
            </w:pPr>
            <w:r>
              <w:rPr>
                <w:w w:val="99"/>
                <w:sz w:val="20"/>
              </w:rPr>
              <w:t>0</w:t>
            </w:r>
          </w:p>
        </w:tc>
        <w:tc>
          <w:tcPr>
            <w:tcW w:w="1425" w:type="dxa"/>
          </w:tcPr>
          <w:p w:rsidR="0036071D" w:rsidRPr="00117610" w:rsidRDefault="005B5418">
            <w:pPr>
              <w:pStyle w:val="TableParagraph"/>
              <w:spacing w:line="210" w:lineRule="exact"/>
              <w:ind w:left="16"/>
              <w:jc w:val="center"/>
              <w:rPr>
                <w:sz w:val="20"/>
              </w:rPr>
            </w:pPr>
            <w:r>
              <w:rPr>
                <w:w w:val="99"/>
                <w:sz w:val="20"/>
              </w:rPr>
              <w:t>1</w:t>
            </w:r>
          </w:p>
        </w:tc>
        <w:tc>
          <w:tcPr>
            <w:tcW w:w="1332" w:type="dxa"/>
          </w:tcPr>
          <w:p w:rsidR="0036071D" w:rsidRPr="00117610" w:rsidRDefault="005B5418">
            <w:pPr>
              <w:pStyle w:val="TableParagraph"/>
              <w:spacing w:line="210" w:lineRule="exact"/>
              <w:ind w:left="89" w:right="74"/>
              <w:jc w:val="center"/>
              <w:rPr>
                <w:sz w:val="20"/>
              </w:rPr>
            </w:pPr>
            <w:r>
              <w:rPr>
                <w:sz w:val="20"/>
              </w:rPr>
              <w:t>31</w:t>
            </w:r>
          </w:p>
        </w:tc>
        <w:tc>
          <w:tcPr>
            <w:tcW w:w="1207" w:type="dxa"/>
          </w:tcPr>
          <w:p w:rsidR="0036071D" w:rsidRPr="00117610" w:rsidRDefault="005B5418">
            <w:pPr>
              <w:pStyle w:val="TableParagraph"/>
              <w:spacing w:line="210" w:lineRule="exact"/>
              <w:ind w:left="88" w:right="77"/>
              <w:jc w:val="center"/>
              <w:rPr>
                <w:sz w:val="20"/>
              </w:rPr>
            </w:pPr>
            <w:r>
              <w:rPr>
                <w:sz w:val="20"/>
              </w:rPr>
              <w:t>1</w:t>
            </w:r>
          </w:p>
        </w:tc>
        <w:tc>
          <w:tcPr>
            <w:tcW w:w="1303" w:type="dxa"/>
          </w:tcPr>
          <w:p w:rsidR="0036071D" w:rsidRPr="00117610" w:rsidRDefault="005B5418">
            <w:pPr>
              <w:pStyle w:val="TableParagraph"/>
              <w:spacing w:line="210" w:lineRule="exact"/>
              <w:ind w:left="91" w:right="74"/>
              <w:jc w:val="center"/>
              <w:rPr>
                <w:sz w:val="20"/>
              </w:rPr>
            </w:pPr>
            <w:r>
              <w:rPr>
                <w:sz w:val="20"/>
              </w:rPr>
              <w:t>37</w:t>
            </w:r>
          </w:p>
        </w:tc>
      </w:tr>
    </w:tbl>
    <w:p w:rsidR="0036071D" w:rsidRDefault="0036071D">
      <w:pPr>
        <w:pStyle w:val="Textoindependiente"/>
        <w:rPr>
          <w:b/>
          <w:sz w:val="26"/>
        </w:rPr>
      </w:pPr>
    </w:p>
    <w:p w:rsidR="0036071D" w:rsidRDefault="0036071D">
      <w:pPr>
        <w:pStyle w:val="Textoindependiente"/>
        <w:rPr>
          <w:rFonts w:ascii="Times New Roman"/>
          <w:sz w:val="20"/>
        </w:rPr>
      </w:pPr>
    </w:p>
    <w:p w:rsidR="0036071D" w:rsidRDefault="0036071D">
      <w:pPr>
        <w:pStyle w:val="Textoindependiente"/>
        <w:rPr>
          <w:rFonts w:ascii="Times New Roman"/>
          <w:sz w:val="20"/>
        </w:rPr>
      </w:pPr>
    </w:p>
    <w:p w:rsidR="0036071D" w:rsidRDefault="0036071D">
      <w:pPr>
        <w:pStyle w:val="Textoindependiente"/>
        <w:rPr>
          <w:rFonts w:ascii="Times New Roman"/>
          <w:sz w:val="20"/>
        </w:rPr>
      </w:pPr>
    </w:p>
    <w:p w:rsidR="0036071D" w:rsidRDefault="00A8256F">
      <w:pPr>
        <w:pStyle w:val="Prrafodelista"/>
        <w:numPr>
          <w:ilvl w:val="0"/>
          <w:numId w:val="8"/>
        </w:numPr>
        <w:tabs>
          <w:tab w:val="left" w:pos="1385"/>
          <w:tab w:val="left" w:pos="1386"/>
          <w:tab w:val="left" w:pos="2848"/>
          <w:tab w:val="left" w:pos="3474"/>
          <w:tab w:val="left" w:pos="4076"/>
          <w:tab w:val="left" w:pos="6218"/>
          <w:tab w:val="left" w:pos="6991"/>
          <w:tab w:val="left" w:pos="8710"/>
          <w:tab w:val="left" w:pos="9839"/>
        </w:tabs>
        <w:spacing w:before="223" w:line="256" w:lineRule="auto"/>
        <w:ind w:left="1385" w:right="825" w:hanging="550"/>
        <w:jc w:val="left"/>
        <w:rPr>
          <w:b/>
          <w:sz w:val="24"/>
        </w:rPr>
      </w:pPr>
      <w:r>
        <w:rPr>
          <w:b/>
          <w:sz w:val="24"/>
        </w:rPr>
        <w:t>AVANCES</w:t>
      </w:r>
      <w:r>
        <w:rPr>
          <w:b/>
          <w:sz w:val="24"/>
        </w:rPr>
        <w:tab/>
        <w:t>EN</w:t>
      </w:r>
      <w:r>
        <w:rPr>
          <w:b/>
          <w:sz w:val="24"/>
        </w:rPr>
        <w:tab/>
        <w:t>EL</w:t>
      </w:r>
      <w:r>
        <w:rPr>
          <w:b/>
          <w:sz w:val="24"/>
        </w:rPr>
        <w:tab/>
        <w:t>CUMPLIMIENTO</w:t>
      </w:r>
      <w:r>
        <w:rPr>
          <w:b/>
          <w:sz w:val="24"/>
        </w:rPr>
        <w:tab/>
        <w:t>DEL</w:t>
      </w:r>
      <w:r>
        <w:rPr>
          <w:b/>
          <w:sz w:val="24"/>
        </w:rPr>
        <w:tab/>
        <w:t>PROGRAMA</w:t>
      </w:r>
      <w:r>
        <w:rPr>
          <w:b/>
          <w:sz w:val="24"/>
        </w:rPr>
        <w:tab/>
        <w:t>ANUAL</w:t>
      </w:r>
      <w:r>
        <w:rPr>
          <w:b/>
          <w:sz w:val="24"/>
        </w:rPr>
        <w:tab/>
        <w:t>DE TRABAJO.</w:t>
      </w:r>
    </w:p>
    <w:p w:rsidR="0036071D" w:rsidRDefault="00A8256F">
      <w:pPr>
        <w:pStyle w:val="Textoindependiente"/>
        <w:spacing w:before="165" w:line="360" w:lineRule="auto"/>
        <w:ind w:left="818" w:right="536"/>
        <w:jc w:val="both"/>
      </w:pPr>
      <w:r>
        <w:t>Se ha cumplido con el objetivo planteado en el programa de trabajo para el segundo año de ejercicio de la LXIII Legislatura, de la Comisión de Transparencia y Anticorrupción, además de las propias atribuciones que el marco normativo del Congreso General de los Estados Unidos Mexicanos establece, así como con los objetivos en materia de representación,</w:t>
      </w:r>
      <w:r>
        <w:rPr>
          <w:spacing w:val="-11"/>
        </w:rPr>
        <w:t xml:space="preserve"> </w:t>
      </w:r>
      <w:r>
        <w:t>legislativa</w:t>
      </w:r>
      <w:r>
        <w:rPr>
          <w:spacing w:val="-10"/>
        </w:rPr>
        <w:t xml:space="preserve"> </w:t>
      </w:r>
      <w:r>
        <w:t>y</w:t>
      </w:r>
      <w:r>
        <w:rPr>
          <w:spacing w:val="-12"/>
        </w:rPr>
        <w:t xml:space="preserve"> </w:t>
      </w:r>
      <w:r>
        <w:t>en</w:t>
      </w:r>
      <w:r>
        <w:rPr>
          <w:spacing w:val="-10"/>
        </w:rPr>
        <w:t xml:space="preserve"> </w:t>
      </w:r>
      <w:r>
        <w:t>materia</w:t>
      </w:r>
      <w:r>
        <w:rPr>
          <w:spacing w:val="-12"/>
        </w:rPr>
        <w:t xml:space="preserve"> </w:t>
      </w:r>
      <w:r>
        <w:t>de</w:t>
      </w:r>
      <w:r>
        <w:rPr>
          <w:spacing w:val="-11"/>
        </w:rPr>
        <w:t xml:space="preserve"> </w:t>
      </w:r>
      <w:r>
        <w:t>cumplimiento</w:t>
      </w:r>
      <w:r>
        <w:rPr>
          <w:spacing w:val="-12"/>
        </w:rPr>
        <w:t xml:space="preserve"> </w:t>
      </w:r>
      <w:r>
        <w:t>de</w:t>
      </w:r>
      <w:r>
        <w:rPr>
          <w:spacing w:val="-12"/>
        </w:rPr>
        <w:t xml:space="preserve"> </w:t>
      </w:r>
      <w:r>
        <w:t>acciones,</w:t>
      </w:r>
      <w:r>
        <w:rPr>
          <w:spacing w:val="-10"/>
        </w:rPr>
        <w:t xml:space="preserve"> </w:t>
      </w:r>
      <w:r>
        <w:t>de</w:t>
      </w:r>
      <w:r>
        <w:rPr>
          <w:spacing w:val="-10"/>
        </w:rPr>
        <w:t xml:space="preserve"> </w:t>
      </w:r>
      <w:r>
        <w:t>la</w:t>
      </w:r>
      <w:r>
        <w:rPr>
          <w:spacing w:val="-12"/>
        </w:rPr>
        <w:t xml:space="preserve"> </w:t>
      </w:r>
      <w:r>
        <w:t>siguiente</w:t>
      </w:r>
      <w:r>
        <w:rPr>
          <w:spacing w:val="-13"/>
        </w:rPr>
        <w:t xml:space="preserve"> </w:t>
      </w:r>
      <w:r>
        <w:t>forma:</w:t>
      </w:r>
    </w:p>
    <w:p w:rsidR="0036071D" w:rsidRDefault="0036071D">
      <w:pPr>
        <w:pStyle w:val="Textoindependiente"/>
        <w:spacing w:before="1"/>
        <w:rPr>
          <w:sz w:val="36"/>
        </w:rPr>
      </w:pPr>
    </w:p>
    <w:p w:rsidR="0036071D" w:rsidRDefault="00A8256F">
      <w:pPr>
        <w:pStyle w:val="Prrafodelista"/>
        <w:numPr>
          <w:ilvl w:val="0"/>
          <w:numId w:val="7"/>
        </w:numPr>
        <w:tabs>
          <w:tab w:val="left" w:pos="1539"/>
        </w:tabs>
        <w:spacing w:line="360" w:lineRule="auto"/>
        <w:ind w:right="541"/>
        <w:rPr>
          <w:sz w:val="24"/>
        </w:rPr>
      </w:pPr>
      <w:r>
        <w:rPr>
          <w:sz w:val="24"/>
        </w:rPr>
        <w:t>Se ha cumplido a cabalidad con los tiempos mandatados por el Reglamento de la Cámara</w:t>
      </w:r>
      <w:r>
        <w:rPr>
          <w:spacing w:val="-9"/>
          <w:sz w:val="24"/>
        </w:rPr>
        <w:t xml:space="preserve"> </w:t>
      </w:r>
      <w:r>
        <w:rPr>
          <w:sz w:val="24"/>
        </w:rPr>
        <w:t>de</w:t>
      </w:r>
      <w:r>
        <w:rPr>
          <w:spacing w:val="-8"/>
          <w:sz w:val="24"/>
        </w:rPr>
        <w:t xml:space="preserve"> </w:t>
      </w:r>
      <w:r>
        <w:rPr>
          <w:sz w:val="24"/>
        </w:rPr>
        <w:t>Diputados;</w:t>
      </w:r>
      <w:r>
        <w:rPr>
          <w:spacing w:val="-10"/>
          <w:sz w:val="24"/>
        </w:rPr>
        <w:t xml:space="preserve"> </w:t>
      </w:r>
      <w:r>
        <w:rPr>
          <w:sz w:val="24"/>
        </w:rPr>
        <w:t>a</w:t>
      </w:r>
      <w:r>
        <w:rPr>
          <w:spacing w:val="-8"/>
          <w:sz w:val="24"/>
        </w:rPr>
        <w:t xml:space="preserve"> </w:t>
      </w:r>
      <w:r>
        <w:rPr>
          <w:sz w:val="24"/>
        </w:rPr>
        <w:t>la</w:t>
      </w:r>
      <w:r>
        <w:rPr>
          <w:spacing w:val="-8"/>
          <w:sz w:val="24"/>
        </w:rPr>
        <w:t xml:space="preserve"> </w:t>
      </w:r>
      <w:r>
        <w:rPr>
          <w:sz w:val="24"/>
        </w:rPr>
        <w:t>convocatoria</w:t>
      </w:r>
      <w:r>
        <w:rPr>
          <w:spacing w:val="-8"/>
          <w:sz w:val="24"/>
        </w:rPr>
        <w:t xml:space="preserve"> </w:t>
      </w:r>
      <w:r>
        <w:rPr>
          <w:sz w:val="24"/>
        </w:rPr>
        <w:t>de</w:t>
      </w:r>
      <w:r>
        <w:rPr>
          <w:spacing w:val="-8"/>
          <w:sz w:val="24"/>
        </w:rPr>
        <w:t xml:space="preserve"> </w:t>
      </w:r>
      <w:r>
        <w:rPr>
          <w:sz w:val="24"/>
        </w:rPr>
        <w:t>las</w:t>
      </w:r>
      <w:r>
        <w:rPr>
          <w:spacing w:val="-8"/>
          <w:sz w:val="24"/>
        </w:rPr>
        <w:t xml:space="preserve"> </w:t>
      </w:r>
      <w:r>
        <w:rPr>
          <w:sz w:val="24"/>
        </w:rPr>
        <w:t>reuniones,</w:t>
      </w:r>
      <w:r>
        <w:rPr>
          <w:spacing w:val="-9"/>
          <w:sz w:val="24"/>
        </w:rPr>
        <w:t xml:space="preserve"> </w:t>
      </w:r>
      <w:r>
        <w:rPr>
          <w:sz w:val="24"/>
        </w:rPr>
        <w:t>la</w:t>
      </w:r>
      <w:r>
        <w:rPr>
          <w:spacing w:val="-8"/>
          <w:sz w:val="24"/>
        </w:rPr>
        <w:t xml:space="preserve"> </w:t>
      </w:r>
      <w:r>
        <w:rPr>
          <w:sz w:val="24"/>
        </w:rPr>
        <w:t>presentación</w:t>
      </w:r>
      <w:r>
        <w:rPr>
          <w:spacing w:val="-8"/>
          <w:sz w:val="24"/>
        </w:rPr>
        <w:t xml:space="preserve"> </w:t>
      </w:r>
      <w:r>
        <w:rPr>
          <w:sz w:val="24"/>
        </w:rPr>
        <w:t>en</w:t>
      </w:r>
      <w:r>
        <w:rPr>
          <w:spacing w:val="-7"/>
          <w:sz w:val="24"/>
        </w:rPr>
        <w:t xml:space="preserve"> </w:t>
      </w:r>
      <w:r>
        <w:rPr>
          <w:sz w:val="24"/>
        </w:rPr>
        <w:t>tiempo y forma de los programas anuales de trabajo, de los informes semestrales, del mantenimiento de un archivo de asuntos turnados, y del acervo documental a disposición de cualquier solicitud requerida, en la dictaminación y discusión de los temas de interés de los diputados y diputadas integrantes de la</w:t>
      </w:r>
      <w:r>
        <w:rPr>
          <w:spacing w:val="-12"/>
          <w:sz w:val="24"/>
        </w:rPr>
        <w:t xml:space="preserve"> </w:t>
      </w:r>
      <w:r>
        <w:rPr>
          <w:sz w:val="24"/>
        </w:rPr>
        <w:t>Comisión.</w:t>
      </w:r>
    </w:p>
    <w:p w:rsidR="00D05E8E" w:rsidRDefault="00D05E8E" w:rsidP="00D05E8E">
      <w:pPr>
        <w:pStyle w:val="Prrafodelista"/>
        <w:tabs>
          <w:tab w:val="left" w:pos="1539"/>
        </w:tabs>
        <w:spacing w:before="1" w:line="360" w:lineRule="auto"/>
        <w:ind w:firstLine="0"/>
        <w:rPr>
          <w:sz w:val="24"/>
        </w:rPr>
      </w:pPr>
    </w:p>
    <w:p w:rsidR="0036071D" w:rsidRDefault="00A8256F" w:rsidP="00FD5F02">
      <w:pPr>
        <w:pStyle w:val="Prrafodelista"/>
        <w:numPr>
          <w:ilvl w:val="0"/>
          <w:numId w:val="7"/>
        </w:numPr>
        <w:tabs>
          <w:tab w:val="left" w:pos="1539"/>
        </w:tabs>
        <w:spacing w:before="1" w:line="360" w:lineRule="auto"/>
        <w:rPr>
          <w:sz w:val="24"/>
        </w:rPr>
      </w:pPr>
      <w:r>
        <w:rPr>
          <w:sz w:val="24"/>
        </w:rPr>
        <w:t xml:space="preserve">La Comisión de Transparencia y Anticorrupción participó en conjunto con la Comisión de Vigilancia de la Auditoría Superior de la Federación en </w:t>
      </w:r>
      <w:r w:rsidR="00FD5F02">
        <w:rPr>
          <w:sz w:val="24"/>
        </w:rPr>
        <w:t xml:space="preserve">la Comparecencia de la Secretaria de la Función Pública, la Mtra. Arely Gómez González, lo anterior </w:t>
      </w:r>
      <w:r w:rsidR="00FD5F02" w:rsidRPr="00FD5F02">
        <w:rPr>
          <w:sz w:val="24"/>
        </w:rPr>
        <w:t>a efecto de ampliar el</w:t>
      </w:r>
      <w:r w:rsidR="00FD5F02">
        <w:rPr>
          <w:sz w:val="24"/>
        </w:rPr>
        <w:t xml:space="preserve"> análisis correspondiente al V</w:t>
      </w:r>
      <w:r w:rsidR="00FD5F02" w:rsidRPr="00FD5F02">
        <w:rPr>
          <w:sz w:val="24"/>
        </w:rPr>
        <w:t xml:space="preserve"> Informe del Presidente de la Repúblic</w:t>
      </w:r>
      <w:r w:rsidR="00FD5F02">
        <w:rPr>
          <w:sz w:val="24"/>
        </w:rPr>
        <w:t>a, en materia de Anticorrupción</w:t>
      </w:r>
      <w:r>
        <w:rPr>
          <w:sz w:val="24"/>
        </w:rPr>
        <w:t>.</w:t>
      </w:r>
    </w:p>
    <w:p w:rsidR="0036071D" w:rsidRDefault="0036071D">
      <w:pPr>
        <w:pStyle w:val="Textoindependiente"/>
        <w:rPr>
          <w:sz w:val="36"/>
        </w:rPr>
      </w:pPr>
    </w:p>
    <w:p w:rsidR="0036071D" w:rsidRDefault="00A8256F">
      <w:pPr>
        <w:pStyle w:val="Prrafodelista"/>
        <w:numPr>
          <w:ilvl w:val="0"/>
          <w:numId w:val="7"/>
        </w:numPr>
        <w:tabs>
          <w:tab w:val="left" w:pos="1539"/>
        </w:tabs>
        <w:spacing w:line="360" w:lineRule="auto"/>
        <w:ind w:right="538"/>
        <w:rPr>
          <w:sz w:val="24"/>
        </w:rPr>
      </w:pPr>
      <w:r>
        <w:rPr>
          <w:sz w:val="24"/>
        </w:rPr>
        <w:t>Se ha trabajado en este periodo reportado acorde a los principios señalados en el Programa de trabajo: austeridad, certeza, eficacia, imparcialidad, independencia, máxima publicidad, objetividad y</w:t>
      </w:r>
      <w:r>
        <w:rPr>
          <w:spacing w:val="-3"/>
          <w:sz w:val="24"/>
        </w:rPr>
        <w:t xml:space="preserve"> </w:t>
      </w:r>
      <w:r>
        <w:rPr>
          <w:sz w:val="24"/>
        </w:rPr>
        <w:t>profesionalismo.</w:t>
      </w:r>
    </w:p>
    <w:p w:rsidR="0036071D" w:rsidRDefault="0036071D">
      <w:pPr>
        <w:pStyle w:val="Textoindependiente"/>
        <w:spacing w:before="1"/>
        <w:rPr>
          <w:sz w:val="36"/>
        </w:rPr>
      </w:pPr>
    </w:p>
    <w:p w:rsidR="0036071D" w:rsidRDefault="00A8256F">
      <w:pPr>
        <w:pStyle w:val="Prrafodelista"/>
        <w:numPr>
          <w:ilvl w:val="0"/>
          <w:numId w:val="7"/>
        </w:numPr>
        <w:tabs>
          <w:tab w:val="left" w:pos="1539"/>
        </w:tabs>
        <w:spacing w:line="360" w:lineRule="auto"/>
        <w:ind w:right="970"/>
        <w:rPr>
          <w:sz w:val="24"/>
        </w:rPr>
      </w:pPr>
      <w:r>
        <w:rPr>
          <w:sz w:val="24"/>
        </w:rPr>
        <w:t>Los integrantes de la Comisión, durante el periodo de tiempo que comprende este informe, han cumplido con el compromiso de seguir avanzando con la armonización de las legislaciones ya existentes en ambas</w:t>
      </w:r>
      <w:r>
        <w:rPr>
          <w:spacing w:val="-4"/>
          <w:sz w:val="24"/>
        </w:rPr>
        <w:t xml:space="preserve"> </w:t>
      </w:r>
      <w:r>
        <w:rPr>
          <w:sz w:val="24"/>
        </w:rPr>
        <w:t>materias.</w:t>
      </w:r>
    </w:p>
    <w:p w:rsidR="0036071D" w:rsidRDefault="0036071D">
      <w:pPr>
        <w:pStyle w:val="Textoindependiente"/>
        <w:rPr>
          <w:sz w:val="36"/>
        </w:rPr>
      </w:pPr>
    </w:p>
    <w:p w:rsidR="0036071D" w:rsidRDefault="00A8256F">
      <w:pPr>
        <w:pStyle w:val="Ttulo1"/>
        <w:numPr>
          <w:ilvl w:val="0"/>
          <w:numId w:val="8"/>
        </w:numPr>
        <w:tabs>
          <w:tab w:val="left" w:pos="1593"/>
          <w:tab w:val="left" w:pos="1594"/>
        </w:tabs>
        <w:spacing w:line="360" w:lineRule="auto"/>
        <w:ind w:left="818" w:right="539" w:hanging="293"/>
        <w:jc w:val="both"/>
      </w:pPr>
      <w:r>
        <w:t>RESUMEN DE LAS ACTAS DE CADA REUNIÓN CELEBRADA, CON LA LISTA DE DIPUTADOS Y DIPUTADAS ASISTENTES Y AUSENTES, DICTÁMENES Y ACUERDOS</w:t>
      </w:r>
      <w:r>
        <w:rPr>
          <w:spacing w:val="-15"/>
        </w:rPr>
        <w:t xml:space="preserve"> </w:t>
      </w:r>
      <w:r>
        <w:t>TOMADOS</w:t>
      </w:r>
      <w:r>
        <w:rPr>
          <w:spacing w:val="-15"/>
        </w:rPr>
        <w:t xml:space="preserve"> </w:t>
      </w:r>
      <w:r>
        <w:t>EN</w:t>
      </w:r>
      <w:r>
        <w:rPr>
          <w:spacing w:val="-16"/>
        </w:rPr>
        <w:t xml:space="preserve"> </w:t>
      </w:r>
      <w:r>
        <w:t>CADA</w:t>
      </w:r>
      <w:r>
        <w:rPr>
          <w:spacing w:val="-22"/>
        </w:rPr>
        <w:t xml:space="preserve"> </w:t>
      </w:r>
      <w:r>
        <w:t>UNA</w:t>
      </w:r>
      <w:r>
        <w:rPr>
          <w:spacing w:val="-21"/>
        </w:rPr>
        <w:t xml:space="preserve"> </w:t>
      </w:r>
      <w:r>
        <w:t>DE</w:t>
      </w:r>
      <w:r>
        <w:rPr>
          <w:spacing w:val="-10"/>
        </w:rPr>
        <w:t xml:space="preserve"> </w:t>
      </w:r>
      <w:r>
        <w:t>ELLAS,</w:t>
      </w:r>
      <w:r>
        <w:rPr>
          <w:spacing w:val="-13"/>
        </w:rPr>
        <w:t xml:space="preserve"> </w:t>
      </w:r>
      <w:r>
        <w:t>ASÍ</w:t>
      </w:r>
      <w:r>
        <w:rPr>
          <w:spacing w:val="-15"/>
        </w:rPr>
        <w:t xml:space="preserve"> </w:t>
      </w:r>
      <w:r>
        <w:t>COMO</w:t>
      </w:r>
      <w:r>
        <w:rPr>
          <w:spacing w:val="-16"/>
        </w:rPr>
        <w:t xml:space="preserve"> </w:t>
      </w:r>
      <w:r>
        <w:t>EL</w:t>
      </w:r>
      <w:r>
        <w:rPr>
          <w:spacing w:val="-16"/>
        </w:rPr>
        <w:t xml:space="preserve"> </w:t>
      </w:r>
      <w:r>
        <w:t>SENTIDO</w:t>
      </w:r>
      <w:r>
        <w:rPr>
          <w:spacing w:val="-16"/>
        </w:rPr>
        <w:t xml:space="preserve"> </w:t>
      </w:r>
      <w:r>
        <w:t>DEL</w:t>
      </w:r>
      <w:r>
        <w:rPr>
          <w:spacing w:val="-19"/>
        </w:rPr>
        <w:t xml:space="preserve"> </w:t>
      </w:r>
      <w:r>
        <w:t>VOTO DE SUS INTEGRANTES, EN EL CASO QUE</w:t>
      </w:r>
      <w:r>
        <w:rPr>
          <w:spacing w:val="-6"/>
        </w:rPr>
        <w:t xml:space="preserve"> </w:t>
      </w:r>
      <w:r>
        <w:t>CORRESPONDA.</w:t>
      </w:r>
    </w:p>
    <w:p w:rsidR="0036071D" w:rsidRDefault="0036071D">
      <w:pPr>
        <w:pStyle w:val="Textoindependiente"/>
        <w:rPr>
          <w:b/>
          <w:sz w:val="36"/>
        </w:rPr>
      </w:pPr>
    </w:p>
    <w:p w:rsidR="0036071D" w:rsidRDefault="00A8256F">
      <w:pPr>
        <w:ind w:left="818"/>
        <w:rPr>
          <w:b/>
          <w:sz w:val="24"/>
        </w:rPr>
      </w:pPr>
      <w:r>
        <w:rPr>
          <w:b/>
          <w:sz w:val="24"/>
        </w:rPr>
        <w:t>REUNIONES DE JUNTA DIRECTIVA</w:t>
      </w:r>
    </w:p>
    <w:p w:rsidR="0036071D" w:rsidRDefault="00A8256F">
      <w:pPr>
        <w:pStyle w:val="Textoindependiente"/>
        <w:spacing w:before="139" w:line="360" w:lineRule="auto"/>
        <w:ind w:left="818" w:right="539"/>
        <w:jc w:val="both"/>
      </w:pPr>
      <w:r>
        <w:t>La Comisión de Transparencia y Anticorrupción en cumplimiento a lo establecido en el artículo</w:t>
      </w:r>
      <w:r>
        <w:rPr>
          <w:spacing w:val="-5"/>
        </w:rPr>
        <w:t xml:space="preserve"> </w:t>
      </w:r>
      <w:r>
        <w:t>150,</w:t>
      </w:r>
      <w:r>
        <w:rPr>
          <w:spacing w:val="-6"/>
        </w:rPr>
        <w:t xml:space="preserve"> </w:t>
      </w:r>
      <w:r>
        <w:t>numeral</w:t>
      </w:r>
      <w:r>
        <w:rPr>
          <w:spacing w:val="-7"/>
        </w:rPr>
        <w:t xml:space="preserve"> </w:t>
      </w:r>
      <w:r>
        <w:t>1,</w:t>
      </w:r>
      <w:r>
        <w:rPr>
          <w:spacing w:val="-6"/>
        </w:rPr>
        <w:t xml:space="preserve"> </w:t>
      </w:r>
      <w:r>
        <w:t>fracción</w:t>
      </w:r>
      <w:r>
        <w:rPr>
          <w:spacing w:val="-6"/>
        </w:rPr>
        <w:t xml:space="preserve"> </w:t>
      </w:r>
      <w:r>
        <w:t>VII</w:t>
      </w:r>
      <w:r>
        <w:rPr>
          <w:spacing w:val="-6"/>
        </w:rPr>
        <w:t xml:space="preserve"> </w:t>
      </w:r>
      <w:r>
        <w:t>del</w:t>
      </w:r>
      <w:r>
        <w:rPr>
          <w:spacing w:val="-5"/>
        </w:rPr>
        <w:t xml:space="preserve"> </w:t>
      </w:r>
      <w:r>
        <w:t>Reglamento</w:t>
      </w:r>
      <w:r>
        <w:rPr>
          <w:spacing w:val="-5"/>
        </w:rPr>
        <w:t xml:space="preserve"> </w:t>
      </w:r>
      <w:r>
        <w:t>de</w:t>
      </w:r>
      <w:r>
        <w:rPr>
          <w:spacing w:val="-5"/>
        </w:rPr>
        <w:t xml:space="preserve"> </w:t>
      </w:r>
      <w:r>
        <w:t>la</w:t>
      </w:r>
      <w:r>
        <w:rPr>
          <w:spacing w:val="-6"/>
        </w:rPr>
        <w:t xml:space="preserve"> </w:t>
      </w:r>
      <w:r>
        <w:t>Cámara</w:t>
      </w:r>
      <w:r>
        <w:rPr>
          <w:spacing w:val="-7"/>
        </w:rPr>
        <w:t xml:space="preserve"> </w:t>
      </w:r>
      <w:r>
        <w:t>de</w:t>
      </w:r>
      <w:r>
        <w:rPr>
          <w:spacing w:val="-4"/>
        </w:rPr>
        <w:t xml:space="preserve"> </w:t>
      </w:r>
      <w:r>
        <w:t>Diputados,</w:t>
      </w:r>
      <w:r>
        <w:rPr>
          <w:spacing w:val="-6"/>
        </w:rPr>
        <w:t xml:space="preserve"> </w:t>
      </w:r>
      <w:r>
        <w:t>programó y realizó las reuniones de Junta Directiva de conformidad con la dinámica del órgano parlamentario.</w:t>
      </w:r>
    </w:p>
    <w:p w:rsidR="0036071D" w:rsidRDefault="0036071D">
      <w:pPr>
        <w:pStyle w:val="Textoindependiente"/>
        <w:rPr>
          <w:sz w:val="20"/>
        </w:rPr>
      </w:pPr>
    </w:p>
    <w:p w:rsidR="0036071D" w:rsidRDefault="0036071D">
      <w:pPr>
        <w:pStyle w:val="Textoindependiente"/>
        <w:rPr>
          <w:sz w:val="20"/>
        </w:rPr>
      </w:pPr>
    </w:p>
    <w:p w:rsidR="0036071D" w:rsidRDefault="0036071D">
      <w:pPr>
        <w:pStyle w:val="Textoindependiente"/>
        <w:spacing w:before="2" w:after="1"/>
        <w:rPr>
          <w:sz w:val="17"/>
        </w:rPr>
      </w:pP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6947"/>
      </w:tblGrid>
      <w:tr w:rsidR="0036071D">
        <w:trPr>
          <w:trHeight w:val="760"/>
        </w:trPr>
        <w:tc>
          <w:tcPr>
            <w:tcW w:w="2830" w:type="dxa"/>
            <w:shd w:val="clear" w:color="auto" w:fill="800000"/>
          </w:tcPr>
          <w:p w:rsidR="0036071D" w:rsidRDefault="00A8256F">
            <w:pPr>
              <w:pStyle w:val="TableParagraph"/>
              <w:spacing w:line="248" w:lineRule="exact"/>
              <w:ind w:left="398" w:right="106"/>
              <w:jc w:val="center"/>
              <w:rPr>
                <w:b/>
              </w:rPr>
            </w:pPr>
            <w:r>
              <w:rPr>
                <w:b/>
                <w:color w:val="FFFFFF"/>
              </w:rPr>
              <w:t>REUNIONES</w:t>
            </w:r>
          </w:p>
          <w:p w:rsidR="0036071D" w:rsidRDefault="00A8256F">
            <w:pPr>
              <w:pStyle w:val="TableParagraph"/>
              <w:spacing w:before="128"/>
              <w:ind w:left="398" w:right="104"/>
              <w:jc w:val="center"/>
              <w:rPr>
                <w:b/>
              </w:rPr>
            </w:pPr>
            <w:r>
              <w:rPr>
                <w:b/>
                <w:color w:val="FFFFFF"/>
              </w:rPr>
              <w:t>JUNTA DIRECTIVA</w:t>
            </w:r>
          </w:p>
        </w:tc>
        <w:tc>
          <w:tcPr>
            <w:tcW w:w="6947" w:type="dxa"/>
            <w:shd w:val="clear" w:color="auto" w:fill="800000"/>
          </w:tcPr>
          <w:p w:rsidR="0036071D" w:rsidRDefault="00A8256F">
            <w:pPr>
              <w:pStyle w:val="TableParagraph"/>
              <w:spacing w:line="248" w:lineRule="exact"/>
              <w:ind w:left="2515"/>
              <w:rPr>
                <w:b/>
              </w:rPr>
            </w:pPr>
            <w:r>
              <w:rPr>
                <w:b/>
                <w:color w:val="FFFFFF"/>
              </w:rPr>
              <w:t>PROPUESTAS PARA</w:t>
            </w:r>
          </w:p>
          <w:p w:rsidR="0036071D" w:rsidRDefault="00A8256F">
            <w:pPr>
              <w:pStyle w:val="TableParagraph"/>
              <w:spacing w:before="128"/>
              <w:ind w:left="2453"/>
              <w:rPr>
                <w:b/>
              </w:rPr>
            </w:pPr>
            <w:r>
              <w:rPr>
                <w:b/>
                <w:color w:val="FFFFFF"/>
              </w:rPr>
              <w:t>REUNIÓN ORDINARIA</w:t>
            </w:r>
          </w:p>
        </w:tc>
      </w:tr>
      <w:tr w:rsidR="003B5C94" w:rsidTr="003B5C94">
        <w:trPr>
          <w:trHeight w:val="760"/>
        </w:trPr>
        <w:tc>
          <w:tcPr>
            <w:tcW w:w="2830" w:type="dxa"/>
            <w:shd w:val="clear" w:color="auto" w:fill="auto"/>
          </w:tcPr>
          <w:p w:rsidR="003B5C94" w:rsidRPr="003B5C94" w:rsidRDefault="003B5C94">
            <w:pPr>
              <w:pStyle w:val="TableParagraph"/>
              <w:spacing w:line="248" w:lineRule="exact"/>
              <w:ind w:left="398" w:right="106"/>
              <w:jc w:val="center"/>
              <w:rPr>
                <w:color w:val="FFFFFF"/>
              </w:rPr>
            </w:pPr>
            <w:r>
              <w:t>13 –</w:t>
            </w:r>
            <w:r w:rsidR="00970918">
              <w:t xml:space="preserve"> septiembre - 2017</w:t>
            </w:r>
          </w:p>
        </w:tc>
        <w:tc>
          <w:tcPr>
            <w:tcW w:w="6947" w:type="dxa"/>
            <w:shd w:val="clear" w:color="auto" w:fill="auto"/>
          </w:tcPr>
          <w:p w:rsidR="003B5C94" w:rsidRPr="004E36B6" w:rsidRDefault="00E84CC9" w:rsidP="00E84CC9">
            <w:pPr>
              <w:pStyle w:val="TableParagraph"/>
              <w:spacing w:line="248" w:lineRule="exact"/>
              <w:ind w:left="170"/>
              <w:rPr>
                <w:color w:val="FFFFFF"/>
              </w:rPr>
            </w:pPr>
            <w:r>
              <w:t xml:space="preserve">Reunión realizada para tratar asuntos relacionados a </w:t>
            </w:r>
            <w:r w:rsidR="004E36B6">
              <w:t xml:space="preserve"> </w:t>
            </w:r>
            <w:r>
              <w:t>pre</w:t>
            </w:r>
            <w:r w:rsidR="004E36B6">
              <w:t>dictámenes de cuatro iniciativas.</w:t>
            </w:r>
            <w:r w:rsidR="004E36B6" w:rsidRPr="004E36B6">
              <w:t xml:space="preserve">  </w:t>
            </w:r>
          </w:p>
        </w:tc>
      </w:tr>
      <w:tr w:rsidR="0036071D">
        <w:trPr>
          <w:trHeight w:val="1517"/>
        </w:trPr>
        <w:tc>
          <w:tcPr>
            <w:tcW w:w="2830" w:type="dxa"/>
          </w:tcPr>
          <w:p w:rsidR="0036071D" w:rsidRDefault="0036071D">
            <w:pPr>
              <w:pStyle w:val="TableParagraph"/>
              <w:rPr>
                <w:sz w:val="24"/>
              </w:rPr>
            </w:pPr>
          </w:p>
          <w:p w:rsidR="0036071D" w:rsidRDefault="0036071D">
            <w:pPr>
              <w:pStyle w:val="TableParagraph"/>
              <w:spacing w:before="3"/>
              <w:rPr>
                <w:sz w:val="25"/>
              </w:rPr>
            </w:pPr>
          </w:p>
          <w:p w:rsidR="0036071D" w:rsidRDefault="004E36B6">
            <w:pPr>
              <w:pStyle w:val="TableParagraph"/>
              <w:ind w:left="398" w:right="104"/>
              <w:jc w:val="center"/>
            </w:pPr>
            <w:r>
              <w:t>25 – octubre - 2017</w:t>
            </w:r>
          </w:p>
        </w:tc>
        <w:tc>
          <w:tcPr>
            <w:tcW w:w="6947" w:type="dxa"/>
          </w:tcPr>
          <w:p w:rsidR="0036071D" w:rsidRDefault="00E84CC9" w:rsidP="00E84CC9">
            <w:pPr>
              <w:pStyle w:val="TableParagraph"/>
              <w:spacing w:line="360" w:lineRule="auto"/>
              <w:ind w:left="107"/>
            </w:pPr>
            <w:r>
              <w:t xml:space="preserve">Reunión celebrada para </w:t>
            </w:r>
            <w:r w:rsidR="000F3B2C">
              <w:t>tratar la</w:t>
            </w:r>
            <w:r>
              <w:t xml:space="preserve"> </w:t>
            </w:r>
            <w:r w:rsidR="0024267B">
              <w:t>Opinión de la Comisión de Transparencia y Anticorrupción con relación al Proyecto de Presupuesto de Egresos de la Federación 2018.</w:t>
            </w:r>
          </w:p>
        </w:tc>
      </w:tr>
    </w:tbl>
    <w:p w:rsidR="0036071D" w:rsidRDefault="0036071D">
      <w:pPr>
        <w:pStyle w:val="Textoindependiente"/>
        <w:spacing w:before="5"/>
        <w:rPr>
          <w:sz w:val="22"/>
        </w:rPr>
      </w:pPr>
    </w:p>
    <w:p w:rsidR="00970918" w:rsidRDefault="00970918">
      <w:pPr>
        <w:pStyle w:val="Textoindependiente"/>
        <w:spacing w:before="5"/>
        <w:rPr>
          <w:sz w:val="22"/>
        </w:rPr>
      </w:pPr>
    </w:p>
    <w:p w:rsidR="00077FB5" w:rsidRDefault="00077FB5">
      <w:pPr>
        <w:pStyle w:val="Ttulo1"/>
        <w:spacing w:before="92"/>
        <w:jc w:val="left"/>
      </w:pPr>
    </w:p>
    <w:p w:rsidR="0036071D" w:rsidRDefault="00A8256F">
      <w:pPr>
        <w:pStyle w:val="Ttulo1"/>
        <w:spacing w:before="92"/>
        <w:jc w:val="left"/>
      </w:pPr>
      <w:r>
        <w:t>REUNIONES ORDINARIAS</w:t>
      </w:r>
    </w:p>
    <w:p w:rsidR="00077FB5" w:rsidRDefault="00077FB5">
      <w:pPr>
        <w:pStyle w:val="Ttulo1"/>
        <w:spacing w:before="92"/>
        <w:jc w:val="left"/>
      </w:pPr>
    </w:p>
    <w:p w:rsidR="0036071D" w:rsidRDefault="0036071D">
      <w:pPr>
        <w:pStyle w:val="Textoindependiente"/>
        <w:spacing w:before="1" w:after="1"/>
        <w:rPr>
          <w:rFonts w:ascii="Times New Roman"/>
          <w:sz w:val="27"/>
        </w:rPr>
      </w:pPr>
    </w:p>
    <w:tbl>
      <w:tblPr>
        <w:tblStyle w:val="TableNormal"/>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7681"/>
      </w:tblGrid>
      <w:tr w:rsidR="0036071D" w:rsidTr="00077FB5">
        <w:trPr>
          <w:trHeight w:val="757"/>
        </w:trPr>
        <w:tc>
          <w:tcPr>
            <w:tcW w:w="2269" w:type="dxa"/>
            <w:shd w:val="clear" w:color="auto" w:fill="800000"/>
          </w:tcPr>
          <w:p w:rsidR="0036071D" w:rsidRDefault="00A8256F">
            <w:pPr>
              <w:pStyle w:val="TableParagraph"/>
              <w:spacing w:line="248" w:lineRule="exact"/>
              <w:ind w:left="479"/>
              <w:rPr>
                <w:b/>
              </w:rPr>
            </w:pPr>
            <w:r>
              <w:rPr>
                <w:b/>
                <w:color w:val="FFFFFF"/>
              </w:rPr>
              <w:t>REUNIONES</w:t>
            </w:r>
          </w:p>
          <w:p w:rsidR="0036071D" w:rsidRDefault="00A8256F" w:rsidP="00077FB5">
            <w:pPr>
              <w:pStyle w:val="TableParagraph"/>
              <w:spacing w:before="126"/>
              <w:jc w:val="center"/>
              <w:rPr>
                <w:b/>
              </w:rPr>
            </w:pPr>
            <w:r>
              <w:rPr>
                <w:b/>
                <w:color w:val="FFFFFF"/>
              </w:rPr>
              <w:t>ORDINARIAS</w:t>
            </w:r>
          </w:p>
        </w:tc>
        <w:tc>
          <w:tcPr>
            <w:tcW w:w="7681" w:type="dxa"/>
            <w:shd w:val="clear" w:color="auto" w:fill="800000"/>
          </w:tcPr>
          <w:p w:rsidR="0036071D" w:rsidRDefault="00A8256F">
            <w:pPr>
              <w:pStyle w:val="TableParagraph"/>
              <w:spacing w:line="248" w:lineRule="exact"/>
              <w:ind w:left="2428"/>
              <w:rPr>
                <w:b/>
              </w:rPr>
            </w:pPr>
            <w:r>
              <w:rPr>
                <w:b/>
                <w:color w:val="FFFFFF"/>
              </w:rPr>
              <w:t>DOCUMENTOS APROBADOS</w:t>
            </w:r>
          </w:p>
        </w:tc>
      </w:tr>
      <w:tr w:rsidR="0036071D" w:rsidTr="00077FB5">
        <w:trPr>
          <w:trHeight w:val="1332"/>
        </w:trPr>
        <w:tc>
          <w:tcPr>
            <w:tcW w:w="2269" w:type="dxa"/>
          </w:tcPr>
          <w:p w:rsidR="00361451" w:rsidRDefault="009D1D7D">
            <w:pPr>
              <w:pStyle w:val="TableParagraph"/>
              <w:spacing w:line="360" w:lineRule="auto"/>
              <w:ind w:left="119" w:right="106" w:hanging="3"/>
              <w:jc w:val="center"/>
              <w:rPr>
                <w:sz w:val="24"/>
              </w:rPr>
            </w:pPr>
            <w:r>
              <w:rPr>
                <w:sz w:val="24"/>
              </w:rPr>
              <w:t>15</w:t>
            </w:r>
            <w:r w:rsidR="00361451">
              <w:rPr>
                <w:sz w:val="24"/>
              </w:rPr>
              <w:t>ª Reunión Ordinaria</w:t>
            </w:r>
          </w:p>
          <w:p w:rsidR="0036071D" w:rsidRDefault="0036071D" w:rsidP="00361451">
            <w:pPr>
              <w:pStyle w:val="TableParagraph"/>
              <w:spacing w:line="360" w:lineRule="auto"/>
              <w:ind w:left="119" w:right="106" w:hanging="3"/>
              <w:jc w:val="center"/>
              <w:rPr>
                <w:sz w:val="24"/>
              </w:rPr>
            </w:pPr>
          </w:p>
        </w:tc>
        <w:tc>
          <w:tcPr>
            <w:tcW w:w="7681" w:type="dxa"/>
          </w:tcPr>
          <w:p w:rsidR="00937FB4" w:rsidRDefault="00937FB4" w:rsidP="00937FB4">
            <w:pPr>
              <w:pStyle w:val="Prrafodelista"/>
              <w:widowControl/>
              <w:autoSpaceDE/>
              <w:autoSpaceDN/>
              <w:ind w:left="451" w:firstLine="0"/>
              <w:contextualSpacing/>
              <w:rPr>
                <w:sz w:val="24"/>
                <w:szCs w:val="24"/>
              </w:rPr>
            </w:pPr>
            <w:r>
              <w:rPr>
                <w:sz w:val="24"/>
                <w:szCs w:val="24"/>
              </w:rPr>
              <w:t>Esta reunión celebrada el día 4 de octubre de 2017 fue llevada a cabo con el objetivo de aprobar los siguientes temas:</w:t>
            </w:r>
          </w:p>
          <w:p w:rsidR="00361451" w:rsidRPr="00361451" w:rsidRDefault="00361451" w:rsidP="00077FB5">
            <w:pPr>
              <w:pStyle w:val="Prrafodelista"/>
              <w:widowControl/>
              <w:numPr>
                <w:ilvl w:val="0"/>
                <w:numId w:val="12"/>
              </w:numPr>
              <w:autoSpaceDE/>
              <w:autoSpaceDN/>
              <w:ind w:left="451"/>
              <w:contextualSpacing/>
              <w:jc w:val="center"/>
              <w:rPr>
                <w:sz w:val="24"/>
                <w:szCs w:val="24"/>
              </w:rPr>
            </w:pPr>
            <w:r w:rsidRPr="00361451">
              <w:rPr>
                <w:sz w:val="24"/>
                <w:szCs w:val="24"/>
              </w:rPr>
              <w:t>Cuarto Informe Semestral</w:t>
            </w:r>
            <w:r w:rsidR="00194BC1">
              <w:rPr>
                <w:sz w:val="24"/>
                <w:szCs w:val="24"/>
              </w:rPr>
              <w:t xml:space="preserve"> de Actividades marzo 2017 – agosto 2017</w:t>
            </w:r>
          </w:p>
          <w:p w:rsidR="0036071D" w:rsidRDefault="00937FB4" w:rsidP="00077FB5">
            <w:pPr>
              <w:pStyle w:val="TableParagraph"/>
              <w:numPr>
                <w:ilvl w:val="0"/>
                <w:numId w:val="12"/>
              </w:numPr>
              <w:tabs>
                <w:tab w:val="left" w:pos="564"/>
              </w:tabs>
              <w:spacing w:before="8" w:line="357" w:lineRule="auto"/>
              <w:ind w:left="451" w:right="99"/>
              <w:jc w:val="center"/>
              <w:rPr>
                <w:sz w:val="20"/>
              </w:rPr>
            </w:pPr>
            <w:r>
              <w:rPr>
                <w:sz w:val="24"/>
                <w:szCs w:val="24"/>
              </w:rPr>
              <w:t>Programa Anual de Trabajo correspondiente al tercer año de labores de la LXIII Legislatura.</w:t>
            </w:r>
          </w:p>
        </w:tc>
      </w:tr>
      <w:tr w:rsidR="0036071D" w:rsidTr="00077FB5">
        <w:trPr>
          <w:trHeight w:val="1393"/>
        </w:trPr>
        <w:tc>
          <w:tcPr>
            <w:tcW w:w="2269" w:type="dxa"/>
          </w:tcPr>
          <w:p w:rsidR="00361451" w:rsidRDefault="009D1D7D" w:rsidP="00361451">
            <w:pPr>
              <w:pStyle w:val="TableParagraph"/>
              <w:spacing w:line="360" w:lineRule="auto"/>
              <w:ind w:left="186" w:right="174" w:hanging="3"/>
              <w:jc w:val="center"/>
              <w:rPr>
                <w:sz w:val="24"/>
              </w:rPr>
            </w:pPr>
            <w:r>
              <w:rPr>
                <w:sz w:val="24"/>
              </w:rPr>
              <w:t>16</w:t>
            </w:r>
            <w:r w:rsidR="00A8256F">
              <w:rPr>
                <w:sz w:val="24"/>
              </w:rPr>
              <w:t>ª Reunión Ordinaria</w:t>
            </w:r>
          </w:p>
          <w:p w:rsidR="0036071D" w:rsidRDefault="0036071D" w:rsidP="00361451">
            <w:pPr>
              <w:pStyle w:val="TableParagraph"/>
              <w:spacing w:line="360" w:lineRule="auto"/>
              <w:ind w:left="186" w:right="174" w:hanging="3"/>
              <w:jc w:val="center"/>
              <w:rPr>
                <w:sz w:val="24"/>
              </w:rPr>
            </w:pPr>
          </w:p>
        </w:tc>
        <w:tc>
          <w:tcPr>
            <w:tcW w:w="7681" w:type="dxa"/>
          </w:tcPr>
          <w:p w:rsidR="0036071D" w:rsidRDefault="00937FB4" w:rsidP="00937FB4">
            <w:pPr>
              <w:pStyle w:val="TableParagraph"/>
              <w:spacing w:before="6"/>
              <w:ind w:left="451"/>
              <w:jc w:val="center"/>
              <w:rPr>
                <w:sz w:val="20"/>
              </w:rPr>
            </w:pPr>
            <w:r w:rsidRPr="00937FB4">
              <w:rPr>
                <w:sz w:val="24"/>
              </w:rPr>
              <w:t>Reunión celebrada</w:t>
            </w:r>
            <w:r>
              <w:rPr>
                <w:sz w:val="24"/>
              </w:rPr>
              <w:t xml:space="preserve"> el día 25 de octubre de 2017</w:t>
            </w:r>
            <w:r w:rsidRPr="00937FB4">
              <w:rPr>
                <w:sz w:val="24"/>
              </w:rPr>
              <w:t xml:space="preserve"> con el fin de discutir y aprobar la </w:t>
            </w:r>
            <w:r w:rsidR="00361451" w:rsidRPr="00E0470E">
              <w:rPr>
                <w:sz w:val="24"/>
                <w:szCs w:val="24"/>
              </w:rPr>
              <w:t>Opinión de la Comisión de Transparencia y Anticorrupción Respecto al Proyecto de Presupuesto de Egresos de la Federación.</w:t>
            </w:r>
          </w:p>
        </w:tc>
      </w:tr>
      <w:tr w:rsidR="00361451" w:rsidTr="00077FB5">
        <w:trPr>
          <w:trHeight w:val="4524"/>
        </w:trPr>
        <w:tc>
          <w:tcPr>
            <w:tcW w:w="2269" w:type="dxa"/>
          </w:tcPr>
          <w:p w:rsidR="00361451" w:rsidRDefault="00361451" w:rsidP="00361451">
            <w:pPr>
              <w:pStyle w:val="TableParagraph"/>
              <w:spacing w:line="360" w:lineRule="auto"/>
              <w:ind w:left="127" w:right="116"/>
              <w:jc w:val="center"/>
            </w:pPr>
            <w:r>
              <w:t>17ª Reunión Ordinaria</w:t>
            </w:r>
          </w:p>
          <w:p w:rsidR="00361451" w:rsidRDefault="00361451" w:rsidP="00361451">
            <w:pPr>
              <w:pStyle w:val="TableParagraph"/>
              <w:spacing w:line="360" w:lineRule="auto"/>
              <w:ind w:left="186" w:right="174" w:hanging="3"/>
              <w:jc w:val="center"/>
              <w:rPr>
                <w:sz w:val="24"/>
              </w:rPr>
            </w:pPr>
          </w:p>
        </w:tc>
        <w:tc>
          <w:tcPr>
            <w:tcW w:w="7681" w:type="dxa"/>
          </w:tcPr>
          <w:p w:rsidR="00937FB4" w:rsidRPr="00937FB4" w:rsidRDefault="00937FB4" w:rsidP="00937FB4">
            <w:pPr>
              <w:widowControl/>
              <w:autoSpaceDE/>
              <w:autoSpaceDN/>
              <w:contextualSpacing/>
              <w:rPr>
                <w:sz w:val="24"/>
                <w:szCs w:val="24"/>
              </w:rPr>
            </w:pPr>
            <w:r>
              <w:rPr>
                <w:sz w:val="24"/>
                <w:szCs w:val="24"/>
              </w:rPr>
              <w:t xml:space="preserve"> La 17ª Reunión Ordinaria se realizó el día 29 de noviembre de 2017 con el objetivo de discutir y en su caso aprobar los siguientes dictámenes:</w:t>
            </w:r>
          </w:p>
          <w:p w:rsidR="00361451" w:rsidRDefault="00361451" w:rsidP="00077FB5">
            <w:pPr>
              <w:pStyle w:val="Prrafodelista"/>
              <w:widowControl/>
              <w:numPr>
                <w:ilvl w:val="0"/>
                <w:numId w:val="12"/>
              </w:numPr>
              <w:autoSpaceDE/>
              <w:autoSpaceDN/>
              <w:ind w:left="451" w:right="0"/>
              <w:contextualSpacing/>
              <w:jc w:val="center"/>
              <w:rPr>
                <w:sz w:val="24"/>
                <w:szCs w:val="24"/>
              </w:rPr>
            </w:pPr>
            <w:r w:rsidRPr="00E0470E">
              <w:rPr>
                <w:sz w:val="24"/>
                <w:szCs w:val="24"/>
              </w:rPr>
              <w:t>Dictamen de la Comisión de Transparencia y Anticorrupción con Proyecto de Decreto por el que se reforma el artículo 11 de la Ley Federal de Responsabilidades de los Servidores Públicos.</w:t>
            </w:r>
          </w:p>
          <w:p w:rsidR="00077FB5" w:rsidRDefault="00077FB5" w:rsidP="00077FB5">
            <w:pPr>
              <w:pStyle w:val="Prrafodelista"/>
              <w:widowControl/>
              <w:numPr>
                <w:ilvl w:val="0"/>
                <w:numId w:val="12"/>
              </w:numPr>
              <w:autoSpaceDE/>
              <w:autoSpaceDN/>
              <w:ind w:left="451" w:right="0" w:hanging="298"/>
              <w:contextualSpacing/>
              <w:jc w:val="center"/>
              <w:rPr>
                <w:sz w:val="24"/>
                <w:szCs w:val="24"/>
              </w:rPr>
            </w:pPr>
            <w:r>
              <w:rPr>
                <w:sz w:val="24"/>
                <w:szCs w:val="24"/>
              </w:rPr>
              <w:t>Dictamen de la Comisión de Transparencia por el que se exhorta a diversas dependencias a actuar, conforme a sus atribuciones, respecto a la investigación realizada por la sociedad civil, conocida como La Estafa Maestra.</w:t>
            </w:r>
          </w:p>
          <w:p w:rsidR="00077FB5" w:rsidRPr="00E0470E" w:rsidRDefault="00077FB5" w:rsidP="00077FB5">
            <w:pPr>
              <w:pStyle w:val="Prrafodelista"/>
              <w:widowControl/>
              <w:numPr>
                <w:ilvl w:val="0"/>
                <w:numId w:val="12"/>
              </w:numPr>
              <w:autoSpaceDE/>
              <w:autoSpaceDN/>
              <w:ind w:left="451" w:right="0" w:hanging="298"/>
              <w:contextualSpacing/>
              <w:jc w:val="center"/>
              <w:rPr>
                <w:sz w:val="24"/>
                <w:szCs w:val="24"/>
              </w:rPr>
            </w:pPr>
            <w:r>
              <w:rPr>
                <w:sz w:val="24"/>
                <w:szCs w:val="24"/>
              </w:rPr>
              <w:t>Dictamen de la Comisión de Transparencia y Anticorrupción con Punto de Acuerdo por el que se exhorta a las Autoridades de los Tres Órganos de Gobierno a evitar la instalación de la cervecera Constellation Brands, en Mexicali, Baja California.</w:t>
            </w:r>
          </w:p>
          <w:p w:rsidR="00361451" w:rsidRDefault="00361451" w:rsidP="00077FB5">
            <w:pPr>
              <w:pStyle w:val="TableParagraph"/>
              <w:spacing w:before="6"/>
              <w:ind w:left="451"/>
              <w:jc w:val="center"/>
              <w:rPr>
                <w:sz w:val="20"/>
              </w:rPr>
            </w:pPr>
          </w:p>
        </w:tc>
      </w:tr>
    </w:tbl>
    <w:p w:rsidR="007E653A" w:rsidRDefault="007E653A">
      <w:pPr>
        <w:spacing w:before="92"/>
        <w:ind w:left="818"/>
        <w:jc w:val="both"/>
        <w:rPr>
          <w:sz w:val="20"/>
        </w:rPr>
      </w:pPr>
    </w:p>
    <w:p w:rsidR="007E653A" w:rsidRDefault="007E653A">
      <w:pPr>
        <w:spacing w:before="92"/>
        <w:ind w:left="818"/>
        <w:jc w:val="both"/>
        <w:rPr>
          <w:sz w:val="20"/>
        </w:rPr>
      </w:pPr>
    </w:p>
    <w:p w:rsidR="007E653A" w:rsidRDefault="007E653A">
      <w:pPr>
        <w:spacing w:before="92"/>
        <w:ind w:left="818"/>
        <w:jc w:val="both"/>
        <w:rPr>
          <w:sz w:val="20"/>
        </w:rPr>
      </w:pPr>
    </w:p>
    <w:p w:rsidR="0036071D" w:rsidRDefault="00B425DE">
      <w:pPr>
        <w:spacing w:before="92"/>
        <w:ind w:left="818"/>
        <w:jc w:val="both"/>
        <w:rPr>
          <w:b/>
          <w:sz w:val="24"/>
        </w:rPr>
      </w:pPr>
      <w:r>
        <w:rPr>
          <w:b/>
          <w:sz w:val="24"/>
        </w:rPr>
        <w:t xml:space="preserve">15ª </w:t>
      </w:r>
      <w:r w:rsidR="00A8256F">
        <w:rPr>
          <w:b/>
          <w:sz w:val="24"/>
        </w:rPr>
        <w:t xml:space="preserve">REUNIÓN ORDINARIA REALIZADA EL MIÉRCOLES </w:t>
      </w:r>
      <w:r w:rsidR="003B4BCB">
        <w:rPr>
          <w:b/>
          <w:sz w:val="24"/>
        </w:rPr>
        <w:t xml:space="preserve">4 DE OCTUBRE </w:t>
      </w:r>
      <w:r w:rsidR="00A8256F">
        <w:rPr>
          <w:b/>
          <w:sz w:val="24"/>
        </w:rPr>
        <w:t>DE 2017</w:t>
      </w:r>
    </w:p>
    <w:p w:rsidR="0036071D" w:rsidRDefault="0036071D">
      <w:pPr>
        <w:pStyle w:val="Textoindependiente"/>
        <w:rPr>
          <w:b/>
          <w:sz w:val="26"/>
        </w:rPr>
      </w:pPr>
    </w:p>
    <w:p w:rsidR="0036071D" w:rsidRDefault="0036071D">
      <w:pPr>
        <w:pStyle w:val="Textoindependiente"/>
        <w:rPr>
          <w:b/>
          <w:sz w:val="22"/>
        </w:rPr>
      </w:pPr>
    </w:p>
    <w:p w:rsidR="0036071D" w:rsidRPr="00067490" w:rsidRDefault="007E653A" w:rsidP="00E3649A">
      <w:pPr>
        <w:pStyle w:val="Textoindependiente"/>
        <w:spacing w:line="360" w:lineRule="auto"/>
        <w:ind w:left="818" w:right="537"/>
        <w:jc w:val="both"/>
        <w:rPr>
          <w:highlight w:val="yellow"/>
        </w:rPr>
      </w:pPr>
      <w:r>
        <w:t xml:space="preserve">En la15ª Reunión Ordinaria fueron llevados al Pleno de esta Comisión para su discusión y en su caso aprobación las siguientes propuestas: </w:t>
      </w:r>
    </w:p>
    <w:p w:rsidR="0036071D" w:rsidRPr="00067490" w:rsidRDefault="0036071D">
      <w:pPr>
        <w:pStyle w:val="Textoindependiente"/>
        <w:spacing w:before="10"/>
        <w:rPr>
          <w:sz w:val="35"/>
          <w:highlight w:val="yellow"/>
        </w:rPr>
      </w:pPr>
    </w:p>
    <w:p w:rsidR="0036071D" w:rsidRDefault="002F3FEA">
      <w:pPr>
        <w:pStyle w:val="Prrafodelista"/>
        <w:numPr>
          <w:ilvl w:val="0"/>
          <w:numId w:val="2"/>
        </w:numPr>
        <w:tabs>
          <w:tab w:val="left" w:pos="1539"/>
        </w:tabs>
        <w:spacing w:line="360" w:lineRule="auto"/>
        <w:ind w:right="542"/>
        <w:jc w:val="both"/>
        <w:rPr>
          <w:sz w:val="24"/>
        </w:rPr>
      </w:pPr>
      <w:r w:rsidRPr="00815289">
        <w:rPr>
          <w:sz w:val="24"/>
        </w:rPr>
        <w:t>Cuarto informe semestral correspondiente al segundo periodo del segundo año de actividades</w:t>
      </w:r>
      <w:r w:rsidR="00815289" w:rsidRPr="00815289">
        <w:rPr>
          <w:sz w:val="24"/>
        </w:rPr>
        <w:t>.</w:t>
      </w:r>
    </w:p>
    <w:p w:rsidR="00815289" w:rsidRPr="00815289" w:rsidRDefault="00815289" w:rsidP="00815289">
      <w:pPr>
        <w:pStyle w:val="Prrafodelista"/>
        <w:tabs>
          <w:tab w:val="left" w:pos="1539"/>
        </w:tabs>
        <w:spacing w:line="360" w:lineRule="auto"/>
        <w:ind w:right="542" w:firstLine="0"/>
        <w:rPr>
          <w:sz w:val="24"/>
        </w:rPr>
      </w:pPr>
      <w:r w:rsidRPr="00815289">
        <w:rPr>
          <w:sz w:val="24"/>
        </w:rPr>
        <w:t>Con 20 votos a favor, 0 votos en contr</w:t>
      </w:r>
      <w:r>
        <w:rPr>
          <w:sz w:val="24"/>
        </w:rPr>
        <w:t>a y 0 abstenciones, fue aprobado</w:t>
      </w:r>
      <w:r w:rsidRPr="00815289">
        <w:rPr>
          <w:sz w:val="24"/>
        </w:rPr>
        <w:t xml:space="preserve"> por unanimidad el</w:t>
      </w:r>
      <w:r>
        <w:rPr>
          <w:sz w:val="24"/>
        </w:rPr>
        <w:t xml:space="preserve"> 4°</w:t>
      </w:r>
      <w:r w:rsidRPr="00815289">
        <w:rPr>
          <w:sz w:val="24"/>
        </w:rPr>
        <w:t xml:space="preserve"> informe </w:t>
      </w:r>
      <w:r>
        <w:rPr>
          <w:sz w:val="24"/>
        </w:rPr>
        <w:t>semestral</w:t>
      </w:r>
      <w:r w:rsidRPr="00815289">
        <w:rPr>
          <w:sz w:val="24"/>
        </w:rPr>
        <w:t xml:space="preserve"> de actividades.</w:t>
      </w:r>
    </w:p>
    <w:p w:rsidR="00815289" w:rsidRDefault="00815289" w:rsidP="00815289">
      <w:pPr>
        <w:pStyle w:val="Prrafodelista"/>
        <w:numPr>
          <w:ilvl w:val="0"/>
          <w:numId w:val="2"/>
        </w:numPr>
        <w:tabs>
          <w:tab w:val="left" w:pos="1539"/>
        </w:tabs>
        <w:spacing w:line="360" w:lineRule="auto"/>
        <w:ind w:right="541"/>
        <w:jc w:val="both"/>
        <w:rPr>
          <w:sz w:val="24"/>
        </w:rPr>
      </w:pPr>
      <w:r w:rsidRPr="00815289">
        <w:rPr>
          <w:sz w:val="24"/>
        </w:rPr>
        <w:t xml:space="preserve">Programa anual para el tercer año de actividades. </w:t>
      </w:r>
      <w:r>
        <w:rPr>
          <w:sz w:val="24"/>
        </w:rPr>
        <w:t xml:space="preserve"> </w:t>
      </w:r>
    </w:p>
    <w:p w:rsidR="00815289" w:rsidRPr="00815289" w:rsidRDefault="00815289" w:rsidP="00815289">
      <w:pPr>
        <w:pStyle w:val="Prrafodelista"/>
        <w:tabs>
          <w:tab w:val="left" w:pos="1539"/>
        </w:tabs>
        <w:spacing w:line="360" w:lineRule="auto"/>
        <w:ind w:right="541" w:firstLine="0"/>
        <w:rPr>
          <w:sz w:val="28"/>
        </w:rPr>
      </w:pPr>
      <w:r w:rsidRPr="00815289">
        <w:rPr>
          <w:sz w:val="24"/>
        </w:rPr>
        <w:t>Con 20 votos a favor, 0 votos en contra y 0 abstenciones, fue aprobada por unanimidad el informe anual para el tercer año de actividades.</w:t>
      </w:r>
    </w:p>
    <w:p w:rsidR="00B425DE" w:rsidRDefault="00B425DE">
      <w:pPr>
        <w:pStyle w:val="Ttulo1"/>
        <w:spacing w:before="179"/>
      </w:pPr>
    </w:p>
    <w:p w:rsidR="007E653A" w:rsidRDefault="007E653A">
      <w:pPr>
        <w:pStyle w:val="Ttulo1"/>
        <w:spacing w:before="179"/>
      </w:pPr>
    </w:p>
    <w:p w:rsidR="0036071D" w:rsidRDefault="007E653A">
      <w:pPr>
        <w:pStyle w:val="Ttulo1"/>
        <w:spacing w:before="179"/>
      </w:pPr>
      <w:r>
        <w:t xml:space="preserve">16ª </w:t>
      </w:r>
      <w:r w:rsidR="00A8256F">
        <w:t xml:space="preserve">REUNIÓN ORDINARIA REALIZADA EL </w:t>
      </w:r>
      <w:r w:rsidR="003B4BCB">
        <w:t>MIÉRCOLES 25</w:t>
      </w:r>
      <w:r w:rsidR="00A8256F">
        <w:t xml:space="preserve"> DE </w:t>
      </w:r>
      <w:r w:rsidR="003B4BCB">
        <w:t>OCTUBRE</w:t>
      </w:r>
      <w:r w:rsidR="00A8256F">
        <w:t xml:space="preserve"> DE 2017.</w:t>
      </w:r>
    </w:p>
    <w:p w:rsidR="0036071D" w:rsidRDefault="0036071D">
      <w:pPr>
        <w:pStyle w:val="Textoindependiente"/>
        <w:spacing w:before="1"/>
        <w:rPr>
          <w:b/>
          <w:sz w:val="36"/>
        </w:rPr>
      </w:pPr>
    </w:p>
    <w:p w:rsidR="007E653A" w:rsidRPr="00067490" w:rsidRDefault="007E653A" w:rsidP="007E653A">
      <w:pPr>
        <w:pStyle w:val="Textoindependiente"/>
        <w:spacing w:line="360" w:lineRule="auto"/>
        <w:ind w:left="818" w:right="537"/>
        <w:jc w:val="both"/>
        <w:rPr>
          <w:highlight w:val="yellow"/>
        </w:rPr>
      </w:pPr>
      <w:r>
        <w:t xml:space="preserve">En la16ª Reunión Ordinaria fueron llevados al Pleno de esta Comisión para su discusión y en su caso aprobación las siguientes propuestas: </w:t>
      </w:r>
    </w:p>
    <w:p w:rsidR="00431E6D" w:rsidRPr="00431E6D" w:rsidRDefault="00431E6D" w:rsidP="00431E6D">
      <w:pPr>
        <w:pStyle w:val="Textoindependiente"/>
        <w:spacing w:line="360" w:lineRule="auto"/>
        <w:ind w:left="818" w:right="538"/>
        <w:jc w:val="both"/>
        <w:rPr>
          <w:szCs w:val="22"/>
        </w:rPr>
      </w:pPr>
    </w:p>
    <w:p w:rsidR="0036071D" w:rsidRPr="00431E6D" w:rsidRDefault="00431E6D" w:rsidP="00F366AB">
      <w:pPr>
        <w:pStyle w:val="Prrafodelista"/>
        <w:numPr>
          <w:ilvl w:val="0"/>
          <w:numId w:val="1"/>
        </w:numPr>
        <w:tabs>
          <w:tab w:val="left" w:pos="1247"/>
        </w:tabs>
        <w:spacing w:line="360" w:lineRule="auto"/>
        <w:ind w:right="534"/>
        <w:jc w:val="both"/>
        <w:rPr>
          <w:sz w:val="40"/>
        </w:rPr>
      </w:pPr>
      <w:r w:rsidRPr="00431E6D">
        <w:rPr>
          <w:bCs/>
          <w:sz w:val="24"/>
          <w:szCs w:val="24"/>
        </w:rPr>
        <w:t>Opinión de la Comisión de Transparencia y Anticorrupción respecto al Proyecto de Presupuesto de Egresos de la Federación 2018</w:t>
      </w:r>
      <w:r w:rsidRPr="00431E6D">
        <w:rPr>
          <w:sz w:val="24"/>
          <w:szCs w:val="24"/>
        </w:rPr>
        <w:t>.</w:t>
      </w:r>
      <w:r w:rsidRPr="00431E6D">
        <w:t xml:space="preserve"> </w:t>
      </w:r>
      <w:r w:rsidRPr="00431E6D">
        <w:rPr>
          <w:sz w:val="24"/>
        </w:rPr>
        <w:t xml:space="preserve">La mayoría se manifiesta por la afirmativa. Se pone a discusión la Opinión de la Comisión de Transparencia y Anticorrupción respecto al Proyecto de Presupuesto de Egresos de la Federación 2018 y se pregunta si algún diputado desea hacer uso de la voz, no habiendo observaciones, pregunta a la asamblea si es de aprobarse dicha opinión y se somete a votación. Se aprueba la Opinión de la Comisión de Transparencia y Anticorrupción respecto al Proyecto de Presupuesto de Egresos de la Federación 2018 con </w:t>
      </w:r>
      <w:r w:rsidRPr="00431E6D">
        <w:rPr>
          <w:bCs/>
          <w:sz w:val="24"/>
        </w:rPr>
        <w:t>21 votos a favor; 0 votos en contra y 1 voto en abstención</w:t>
      </w:r>
      <w:r w:rsidRPr="00431E6D">
        <w:rPr>
          <w:sz w:val="24"/>
        </w:rPr>
        <w:t>.</w:t>
      </w:r>
    </w:p>
    <w:p w:rsidR="0036071D" w:rsidRDefault="0036071D">
      <w:pPr>
        <w:pStyle w:val="Textoindependiente"/>
        <w:spacing w:before="10"/>
        <w:rPr>
          <w:sz w:val="35"/>
        </w:rPr>
      </w:pPr>
    </w:p>
    <w:p w:rsidR="00030550" w:rsidRDefault="00030550">
      <w:pPr>
        <w:pStyle w:val="Textoindependiente"/>
        <w:spacing w:line="360" w:lineRule="auto"/>
        <w:ind w:left="818" w:right="536"/>
      </w:pPr>
    </w:p>
    <w:p w:rsidR="0036071D" w:rsidRDefault="0036071D" w:rsidP="00030550">
      <w:pPr>
        <w:tabs>
          <w:tab w:val="left" w:pos="1020"/>
        </w:tabs>
        <w:rPr>
          <w:sz w:val="18"/>
        </w:rPr>
      </w:pPr>
    </w:p>
    <w:p w:rsidR="000A750F" w:rsidRDefault="000A750F" w:rsidP="00030550">
      <w:pPr>
        <w:tabs>
          <w:tab w:val="left" w:pos="1020"/>
        </w:tabs>
        <w:rPr>
          <w:sz w:val="18"/>
        </w:rPr>
      </w:pPr>
    </w:p>
    <w:p w:rsidR="000A750F" w:rsidRDefault="000A750F" w:rsidP="000A750F">
      <w:pPr>
        <w:spacing w:before="92"/>
        <w:ind w:left="818"/>
        <w:jc w:val="both"/>
        <w:rPr>
          <w:b/>
          <w:sz w:val="24"/>
        </w:rPr>
      </w:pPr>
      <w:r>
        <w:rPr>
          <w:b/>
          <w:sz w:val="24"/>
        </w:rPr>
        <w:t>REUNIÓN ORDINARIA REALIZADA EL MIÉRCOLES 29 DE NOVIEMBRE DE 2017</w:t>
      </w:r>
    </w:p>
    <w:p w:rsidR="000A750F" w:rsidRDefault="000A750F" w:rsidP="000A750F">
      <w:pPr>
        <w:pStyle w:val="Textoindependiente"/>
        <w:rPr>
          <w:b/>
          <w:sz w:val="26"/>
        </w:rPr>
      </w:pPr>
    </w:p>
    <w:p w:rsidR="000A750F" w:rsidRDefault="000A750F" w:rsidP="000A750F">
      <w:pPr>
        <w:pStyle w:val="Textoindependiente"/>
        <w:rPr>
          <w:b/>
          <w:sz w:val="22"/>
        </w:rPr>
      </w:pPr>
    </w:p>
    <w:p w:rsidR="007E653A" w:rsidRPr="00067490" w:rsidRDefault="007E653A" w:rsidP="007E653A">
      <w:pPr>
        <w:pStyle w:val="Textoindependiente"/>
        <w:spacing w:line="360" w:lineRule="auto"/>
        <w:ind w:left="818" w:right="537"/>
        <w:jc w:val="both"/>
        <w:rPr>
          <w:highlight w:val="yellow"/>
        </w:rPr>
      </w:pPr>
      <w:r>
        <w:t xml:space="preserve">En la15ª Reunión Ordinaria fueron llevados al Pleno de esta Comisión para su discusión y en su caso aprobación las siguientes propuestas: </w:t>
      </w:r>
    </w:p>
    <w:p w:rsidR="00B90FFE" w:rsidRDefault="00B90FFE" w:rsidP="000A750F">
      <w:pPr>
        <w:pStyle w:val="Textoindependiente"/>
        <w:spacing w:line="360" w:lineRule="auto"/>
        <w:ind w:left="818" w:right="537"/>
        <w:jc w:val="both"/>
      </w:pPr>
    </w:p>
    <w:p w:rsidR="00B90FFE" w:rsidRDefault="00B90FFE" w:rsidP="00B90FFE">
      <w:pPr>
        <w:pStyle w:val="Textoindependiente"/>
        <w:numPr>
          <w:ilvl w:val="0"/>
          <w:numId w:val="17"/>
        </w:numPr>
        <w:spacing w:line="360" w:lineRule="auto"/>
        <w:ind w:right="537"/>
        <w:jc w:val="both"/>
      </w:pPr>
      <w:r w:rsidRPr="00B90FFE">
        <w:t>Dictamen de la Comisión de Transparencia y Anticorrupción con proyecto de decreto por el que se reforma el artículo 11 de la Ley Federal de Responsabilidades de los Servidores Públicos.</w:t>
      </w:r>
      <w:r w:rsidR="007E653A">
        <w:t xml:space="preserve"> </w:t>
      </w:r>
      <w:r w:rsidR="007E653A" w:rsidRPr="007E653A">
        <w:t>En votación nominal se obtiene el siguiente resultado: Trece votos a favor; Once votos en contra y Cero votos en abstención. Se aprueba la iniciativa.</w:t>
      </w:r>
    </w:p>
    <w:p w:rsidR="00B90FFE" w:rsidRDefault="00B90FFE" w:rsidP="007E653A">
      <w:pPr>
        <w:pStyle w:val="Textoindependiente"/>
        <w:numPr>
          <w:ilvl w:val="0"/>
          <w:numId w:val="17"/>
        </w:numPr>
        <w:spacing w:line="360" w:lineRule="auto"/>
        <w:ind w:right="537"/>
        <w:jc w:val="both"/>
      </w:pPr>
      <w:r w:rsidRPr="00B90FFE">
        <w:t>Dictamen de la Comisión de Transparencia y Anticorrupción con punto de acuerdo por el que se exhorta a diversas dependencias a actuar, conforme a sus atribuciones, respecto a la investigación realizada por la Sociedad Civil, conocida como la estafa maestra.</w:t>
      </w:r>
      <w:r w:rsidR="007E653A">
        <w:t xml:space="preserve"> </w:t>
      </w:r>
      <w:r w:rsidR="007E653A" w:rsidRPr="007E653A">
        <w:t>Se aprueba por unanimidad con Veinticuatro votos a favor.</w:t>
      </w:r>
    </w:p>
    <w:p w:rsidR="0036071D" w:rsidRPr="007F588A" w:rsidRDefault="00B90FFE" w:rsidP="007F588A">
      <w:pPr>
        <w:pStyle w:val="Textoindependiente"/>
        <w:numPr>
          <w:ilvl w:val="0"/>
          <w:numId w:val="17"/>
        </w:numPr>
        <w:spacing w:line="360" w:lineRule="auto"/>
        <w:ind w:right="537"/>
        <w:jc w:val="both"/>
      </w:pPr>
      <w:r w:rsidRPr="00B90FFE">
        <w:t>Dictamen de la Comisión de Transparencia y Anticorrupción con punto de acuerdo por el que se exhorta a las autoridades de los tres órdenes de gobierno a evitar la instalación de la cervecera Constellation Brands en Mexicali, Baja California.</w:t>
      </w:r>
      <w:r w:rsidR="007E653A">
        <w:t xml:space="preserve"> </w:t>
      </w:r>
      <w:r w:rsidR="00AC0F6E" w:rsidRPr="00AC0F6E">
        <w:t xml:space="preserve">Se deshecha el punto de acuerdo con </w:t>
      </w:r>
      <w:r w:rsidR="00AC0F6E" w:rsidRPr="007E653A">
        <w:t>Dos votos a favor; Veinte votos</w:t>
      </w:r>
      <w:r w:rsidR="00AC0F6E" w:rsidRPr="00AC0F6E">
        <w:t xml:space="preserve"> en contra y Una abstención.</w:t>
      </w:r>
    </w:p>
    <w:p w:rsidR="0036071D" w:rsidRDefault="00A8256F">
      <w:pPr>
        <w:pStyle w:val="Ttulo1"/>
        <w:numPr>
          <w:ilvl w:val="0"/>
          <w:numId w:val="8"/>
        </w:numPr>
        <w:tabs>
          <w:tab w:val="left" w:pos="1887"/>
        </w:tabs>
        <w:spacing w:before="218" w:line="360" w:lineRule="auto"/>
        <w:ind w:left="1886" w:right="543" w:hanging="585"/>
        <w:jc w:val="both"/>
      </w:pPr>
      <w:r>
        <w:t>SÍNTESIS DE LAS REUNIONES CON SERVIDORES PÚBLICOS, ESPECÍFICANDO OBJETO Y</w:t>
      </w:r>
      <w:r>
        <w:rPr>
          <w:spacing w:val="-3"/>
        </w:rPr>
        <w:t xml:space="preserve"> </w:t>
      </w:r>
      <w:r>
        <w:t>CONCLUSIONES.</w:t>
      </w:r>
    </w:p>
    <w:p w:rsidR="0036071D" w:rsidRDefault="00A8256F">
      <w:pPr>
        <w:pStyle w:val="Textoindependiente"/>
        <w:spacing w:line="274" w:lineRule="exact"/>
        <w:ind w:left="1812"/>
      </w:pPr>
      <w:r>
        <w:t>-No aplica</w:t>
      </w:r>
    </w:p>
    <w:p w:rsidR="0036071D" w:rsidRDefault="0036071D">
      <w:pPr>
        <w:pStyle w:val="Textoindependiente"/>
        <w:rPr>
          <w:sz w:val="26"/>
        </w:rPr>
      </w:pPr>
    </w:p>
    <w:p w:rsidR="0036071D" w:rsidRDefault="0036071D">
      <w:pPr>
        <w:pStyle w:val="Textoindependiente"/>
        <w:spacing w:before="1"/>
        <w:rPr>
          <w:sz w:val="22"/>
        </w:rPr>
      </w:pPr>
    </w:p>
    <w:p w:rsidR="0036071D" w:rsidRDefault="00A8256F">
      <w:pPr>
        <w:pStyle w:val="Ttulo1"/>
        <w:numPr>
          <w:ilvl w:val="0"/>
          <w:numId w:val="8"/>
        </w:numPr>
        <w:tabs>
          <w:tab w:val="left" w:pos="1887"/>
        </w:tabs>
        <w:spacing w:line="360" w:lineRule="auto"/>
        <w:ind w:left="1886" w:right="540" w:hanging="652"/>
        <w:jc w:val="both"/>
      </w:pPr>
      <w:r>
        <w:t>RELACIÓN</w:t>
      </w:r>
      <w:r>
        <w:rPr>
          <w:spacing w:val="-14"/>
        </w:rPr>
        <w:t xml:space="preserve"> </w:t>
      </w:r>
      <w:r>
        <w:t>DE</w:t>
      </w:r>
      <w:r>
        <w:rPr>
          <w:spacing w:val="-14"/>
        </w:rPr>
        <w:t xml:space="preserve"> </w:t>
      </w:r>
      <w:r>
        <w:t>LOS</w:t>
      </w:r>
      <w:r>
        <w:rPr>
          <w:spacing w:val="-14"/>
        </w:rPr>
        <w:t xml:space="preserve"> </w:t>
      </w:r>
      <w:r>
        <w:t>DOCUMENTOS,</w:t>
      </w:r>
      <w:r>
        <w:rPr>
          <w:spacing w:val="-13"/>
        </w:rPr>
        <w:t xml:space="preserve"> </w:t>
      </w:r>
      <w:r>
        <w:t>OPINIONES</w:t>
      </w:r>
      <w:r>
        <w:rPr>
          <w:spacing w:val="-13"/>
        </w:rPr>
        <w:t xml:space="preserve"> </w:t>
      </w:r>
      <w:r>
        <w:t>E</w:t>
      </w:r>
      <w:r>
        <w:rPr>
          <w:spacing w:val="-13"/>
        </w:rPr>
        <w:t xml:space="preserve"> </w:t>
      </w:r>
      <w:r>
        <w:t>INFORMES</w:t>
      </w:r>
      <w:r>
        <w:rPr>
          <w:spacing w:val="-14"/>
        </w:rPr>
        <w:t xml:space="preserve"> </w:t>
      </w:r>
      <w:r>
        <w:t>GENERADOS EN LA MATERIA DE SU</w:t>
      </w:r>
      <w:r>
        <w:rPr>
          <w:spacing w:val="-10"/>
        </w:rPr>
        <w:t xml:space="preserve"> </w:t>
      </w:r>
      <w:r>
        <w:t>COMPETENCIA.</w:t>
      </w:r>
    </w:p>
    <w:p w:rsidR="0036071D" w:rsidRDefault="00A8256F">
      <w:pPr>
        <w:pStyle w:val="Textoindependiente"/>
        <w:ind w:left="1898"/>
      </w:pPr>
      <w:r>
        <w:t>-No aplica</w:t>
      </w:r>
    </w:p>
    <w:p w:rsidR="0036071D" w:rsidRDefault="0036071D">
      <w:pPr>
        <w:pStyle w:val="Textoindependiente"/>
        <w:rPr>
          <w:sz w:val="26"/>
        </w:rPr>
      </w:pPr>
    </w:p>
    <w:p w:rsidR="0036071D" w:rsidRDefault="0036071D">
      <w:pPr>
        <w:pStyle w:val="Textoindependiente"/>
        <w:rPr>
          <w:sz w:val="22"/>
        </w:rPr>
      </w:pPr>
    </w:p>
    <w:p w:rsidR="0036071D" w:rsidRDefault="00A8256F">
      <w:pPr>
        <w:pStyle w:val="Ttulo1"/>
        <w:numPr>
          <w:ilvl w:val="0"/>
          <w:numId w:val="8"/>
        </w:numPr>
        <w:tabs>
          <w:tab w:val="left" w:pos="1887"/>
        </w:tabs>
        <w:spacing w:line="360" w:lineRule="auto"/>
        <w:ind w:left="1886" w:right="545" w:hanging="720"/>
        <w:jc w:val="both"/>
      </w:pPr>
      <w:r>
        <w:t>SUBCOMISIONES O GRUPOS DE TRABAJO INTEGRADOS, SEÑALANDO EL OBJETO Y AVANCES EN EL CUMPLIMIENTO DE SUS</w:t>
      </w:r>
      <w:r>
        <w:rPr>
          <w:spacing w:val="-8"/>
        </w:rPr>
        <w:t xml:space="preserve"> </w:t>
      </w:r>
      <w:r>
        <w:t>TAREAS.</w:t>
      </w:r>
    </w:p>
    <w:p w:rsidR="0036071D" w:rsidRDefault="00A8256F">
      <w:pPr>
        <w:pStyle w:val="Textoindependiente"/>
        <w:ind w:left="1812"/>
      </w:pPr>
      <w:r>
        <w:t>-No aplica</w:t>
      </w:r>
    </w:p>
    <w:p w:rsidR="0036071D" w:rsidRDefault="0036071D">
      <w:pPr>
        <w:pStyle w:val="Textoindependiente"/>
        <w:rPr>
          <w:sz w:val="26"/>
        </w:rPr>
      </w:pPr>
    </w:p>
    <w:p w:rsidR="0036071D" w:rsidRDefault="0036071D">
      <w:pPr>
        <w:pStyle w:val="Textoindependiente"/>
        <w:rPr>
          <w:sz w:val="22"/>
        </w:rPr>
      </w:pPr>
    </w:p>
    <w:p w:rsidR="0036071D" w:rsidRDefault="00A8256F">
      <w:pPr>
        <w:pStyle w:val="Ttulo1"/>
        <w:numPr>
          <w:ilvl w:val="0"/>
          <w:numId w:val="8"/>
        </w:numPr>
        <w:tabs>
          <w:tab w:val="left" w:pos="1887"/>
        </w:tabs>
        <w:spacing w:before="1" w:line="360" w:lineRule="auto"/>
        <w:ind w:left="1886" w:right="544" w:hanging="787"/>
        <w:jc w:val="both"/>
      </w:pPr>
      <w:r>
        <w:t>VIAJES OFICIALES DE TRABAJO DE CARÁCTER NACIONAL E INTERNACIONAL, PRECISANDO OBJETO, DIPUTADOS Y DIPUTADAS PARTICIPANTES, TAREAS DESARROLLADAS Y OBJETIVOS ALCANZADOS.</w:t>
      </w:r>
    </w:p>
    <w:p w:rsidR="0036071D" w:rsidRDefault="00A8256F">
      <w:pPr>
        <w:pStyle w:val="Textoindependiente"/>
        <w:ind w:left="1898"/>
      </w:pPr>
      <w:r>
        <w:t>-No aplica</w:t>
      </w:r>
    </w:p>
    <w:p w:rsidR="0036071D" w:rsidRDefault="0036071D">
      <w:pPr>
        <w:pStyle w:val="Textoindependiente"/>
        <w:rPr>
          <w:sz w:val="26"/>
        </w:rPr>
      </w:pPr>
    </w:p>
    <w:p w:rsidR="0036071D" w:rsidRDefault="0036071D">
      <w:pPr>
        <w:pStyle w:val="Textoindependiente"/>
        <w:rPr>
          <w:sz w:val="22"/>
        </w:rPr>
      </w:pPr>
    </w:p>
    <w:p w:rsidR="0036071D" w:rsidRDefault="00A8256F">
      <w:pPr>
        <w:pStyle w:val="Ttulo1"/>
        <w:numPr>
          <w:ilvl w:val="0"/>
          <w:numId w:val="8"/>
        </w:numPr>
        <w:tabs>
          <w:tab w:val="left" w:pos="1887"/>
        </w:tabs>
        <w:spacing w:line="360" w:lineRule="auto"/>
        <w:ind w:left="1886" w:right="542" w:hanging="652"/>
        <w:jc w:val="both"/>
      </w:pPr>
      <w:r>
        <w:t>RESUMEN DE OTRAS ACTIVIDADES DESARROLLADAS POR LA COMISIÓN COMO FOROS, AUDIENCIAS, CONSULTAS, SEMINARIOS, CONFERENCIAS.</w:t>
      </w:r>
    </w:p>
    <w:p w:rsidR="00F636FE" w:rsidRDefault="00F636FE" w:rsidP="00F636FE">
      <w:pPr>
        <w:pStyle w:val="Prrafodelista"/>
        <w:widowControl/>
        <w:autoSpaceDE/>
        <w:autoSpaceDN/>
        <w:spacing w:line="276" w:lineRule="auto"/>
        <w:ind w:left="1234" w:right="-1" w:firstLine="0"/>
        <w:contextualSpacing/>
        <w:rPr>
          <w:b/>
          <w:szCs w:val="24"/>
        </w:rPr>
      </w:pPr>
    </w:p>
    <w:p w:rsidR="00F636FE" w:rsidRPr="00F636FE" w:rsidRDefault="00F636FE" w:rsidP="00F636FE">
      <w:pPr>
        <w:pStyle w:val="Prrafodelista"/>
        <w:widowControl/>
        <w:numPr>
          <w:ilvl w:val="0"/>
          <w:numId w:val="20"/>
        </w:numPr>
        <w:autoSpaceDE/>
        <w:autoSpaceDN/>
        <w:spacing w:line="276" w:lineRule="auto"/>
        <w:ind w:right="-1"/>
        <w:contextualSpacing/>
        <w:rPr>
          <w:b/>
          <w:szCs w:val="24"/>
        </w:rPr>
      </w:pPr>
      <w:r w:rsidRPr="00F636FE">
        <w:rPr>
          <w:b/>
          <w:szCs w:val="24"/>
        </w:rPr>
        <w:t>MESA DE TRABAJO: “PRESUPUESTO Y LOS RETOS DEL SISTEMA NACIONAL ANTICORRUPCIÓN”</w:t>
      </w:r>
    </w:p>
    <w:p w:rsidR="00F636FE" w:rsidRPr="00F636FE" w:rsidRDefault="00F636FE" w:rsidP="00F636FE">
      <w:pPr>
        <w:spacing w:line="276" w:lineRule="auto"/>
        <w:ind w:right="-1"/>
        <w:jc w:val="both"/>
        <w:rPr>
          <w:b/>
          <w:sz w:val="24"/>
          <w:szCs w:val="24"/>
        </w:rPr>
      </w:pPr>
    </w:p>
    <w:p w:rsidR="007A272D" w:rsidRDefault="007A272D" w:rsidP="007A272D">
      <w:pPr>
        <w:spacing w:line="360" w:lineRule="auto"/>
        <w:ind w:left="1134" w:right="652"/>
        <w:jc w:val="both"/>
        <w:rPr>
          <w:sz w:val="24"/>
          <w:szCs w:val="24"/>
        </w:rPr>
      </w:pPr>
      <w:r w:rsidRPr="007A272D">
        <w:rPr>
          <w:sz w:val="24"/>
          <w:szCs w:val="24"/>
        </w:rPr>
        <w:t xml:space="preserve">Esta mesa de trabajo tuvo como principal objetivo analizar y opinar sobre la propuesta realizada por el Ejecutivo Federal sobre los recursos destinados a los diferentes integrantes que conforman el Sistema Nacional Anticorrupción. Y así, contar con los elementos que permitan enriquecer dicha propuesta en su próxima discusión en el Pleno de esta Cámara, considerando principios y elementos de racionalización del gasto, así como los principales retos en la implementación del referido Sistema. </w:t>
      </w:r>
      <w:r>
        <w:rPr>
          <w:sz w:val="24"/>
          <w:szCs w:val="24"/>
        </w:rPr>
        <w:t xml:space="preserve"> </w:t>
      </w:r>
    </w:p>
    <w:p w:rsidR="007A272D" w:rsidRDefault="007A272D" w:rsidP="007A272D">
      <w:pPr>
        <w:spacing w:line="360" w:lineRule="auto"/>
        <w:ind w:left="1134" w:right="652"/>
        <w:jc w:val="both"/>
        <w:rPr>
          <w:sz w:val="24"/>
          <w:szCs w:val="24"/>
        </w:rPr>
      </w:pPr>
    </w:p>
    <w:p w:rsidR="007A272D" w:rsidRPr="007A272D" w:rsidRDefault="007A272D" w:rsidP="007A272D">
      <w:pPr>
        <w:spacing w:line="360" w:lineRule="auto"/>
        <w:ind w:left="1134" w:right="652"/>
        <w:jc w:val="both"/>
        <w:rPr>
          <w:sz w:val="24"/>
          <w:szCs w:val="24"/>
        </w:rPr>
      </w:pPr>
      <w:r w:rsidRPr="007A272D">
        <w:rPr>
          <w:sz w:val="24"/>
          <w:szCs w:val="24"/>
        </w:rPr>
        <w:t xml:space="preserve">Derivado de la reforma constitucional en 2015 y del paquete de leyes que fueron aprobadas el 18 de julio de 2016 en las que se crea el Sistema Nacional Anticorrupción (SNA) se establece la creación de una Plataforma Digital Nacional que cuente con: Sistema de evolución patrimonial, de declaración de intereses y constancia de presentación de declaración fiscal; Sistema de los Servidores públicos que intervengan en procedimientos de contrataciones públicas; Sistema Nacional de Servidores Públicos y particulares sancionados; Sistema de información y comunicación del Sistema Nacional y del Sistema Nacional de Fiscalización; Sistema de denuncias públicas de faltas administrativas y hechos de corrupción, y  Sistema de Información Pública de Contrataciones. </w:t>
      </w:r>
    </w:p>
    <w:p w:rsidR="007A272D" w:rsidRPr="007A272D" w:rsidRDefault="007A272D" w:rsidP="007A272D">
      <w:pPr>
        <w:spacing w:line="360" w:lineRule="auto"/>
        <w:ind w:left="1134" w:right="652"/>
        <w:jc w:val="both"/>
        <w:rPr>
          <w:sz w:val="24"/>
          <w:szCs w:val="24"/>
        </w:rPr>
      </w:pPr>
    </w:p>
    <w:p w:rsidR="007A272D" w:rsidRPr="007A272D" w:rsidRDefault="007A272D" w:rsidP="007A272D">
      <w:pPr>
        <w:spacing w:line="360" w:lineRule="auto"/>
        <w:ind w:left="1134" w:right="652"/>
        <w:jc w:val="both"/>
        <w:rPr>
          <w:sz w:val="24"/>
          <w:szCs w:val="24"/>
        </w:rPr>
      </w:pPr>
      <w:r w:rsidRPr="007A272D">
        <w:rPr>
          <w:sz w:val="24"/>
          <w:szCs w:val="24"/>
        </w:rPr>
        <w:t xml:space="preserve">También se crean atribuciones específicas, por ejemplo, para la ASF y el TFJA: auditorías a participaciones federales, para la investigación y sanción de hechos de corrupción, respectivamente. </w:t>
      </w:r>
    </w:p>
    <w:p w:rsidR="007A272D" w:rsidRPr="007A272D" w:rsidRDefault="007A272D" w:rsidP="007A272D">
      <w:pPr>
        <w:spacing w:line="360" w:lineRule="auto"/>
        <w:ind w:left="1134" w:right="652"/>
        <w:jc w:val="both"/>
        <w:rPr>
          <w:sz w:val="24"/>
          <w:szCs w:val="24"/>
        </w:rPr>
      </w:pPr>
    </w:p>
    <w:p w:rsidR="007A272D" w:rsidRPr="007A272D" w:rsidRDefault="007A272D" w:rsidP="007A272D">
      <w:pPr>
        <w:spacing w:line="360" w:lineRule="auto"/>
        <w:ind w:left="1134" w:right="652"/>
        <w:jc w:val="both"/>
        <w:rPr>
          <w:sz w:val="24"/>
          <w:szCs w:val="24"/>
        </w:rPr>
      </w:pPr>
      <w:r w:rsidRPr="007A272D">
        <w:rPr>
          <w:sz w:val="24"/>
          <w:szCs w:val="24"/>
        </w:rPr>
        <w:t>Un Sistema que, si bien trato de no crear mayor burocracia, implica un rediseño de las actividades de cada uno de los organismos que lo integran, así como un presupuesto que cubra dichas obligaciones.</w:t>
      </w:r>
    </w:p>
    <w:p w:rsidR="007A272D" w:rsidRPr="007A272D" w:rsidRDefault="007A272D" w:rsidP="007A272D">
      <w:pPr>
        <w:spacing w:line="360" w:lineRule="auto"/>
        <w:ind w:left="1134" w:right="652"/>
        <w:jc w:val="both"/>
        <w:rPr>
          <w:sz w:val="24"/>
          <w:szCs w:val="24"/>
        </w:rPr>
      </w:pPr>
    </w:p>
    <w:p w:rsidR="007A272D" w:rsidRPr="007A272D" w:rsidRDefault="007A272D" w:rsidP="007A272D">
      <w:pPr>
        <w:spacing w:line="360" w:lineRule="auto"/>
        <w:ind w:left="1134" w:right="652"/>
        <w:jc w:val="both"/>
        <w:rPr>
          <w:sz w:val="24"/>
          <w:szCs w:val="24"/>
        </w:rPr>
      </w:pPr>
      <w:r w:rsidRPr="007A272D">
        <w:rPr>
          <w:sz w:val="24"/>
          <w:szCs w:val="24"/>
        </w:rPr>
        <w:t>Es en este sentido que el Proyecto de Presupuesto de Egresos de la Federación para el ejercicio fiscal 2018 incluye un anexo transversal, denominado: ANEXO 20. “Recursos para la prevención, detección y sanción de faltas administrativas y hechos de corrupción, así como para la Fiscalización y Control de Recursos Públicos” con un total de 10 mil 399.2 mdp. Distribuido tanto a los Integrantes del Comité Coordinador del Sistema Nacional Anticorrupción con un total de 3 mil 982 mdp. como a otros ramos (diversas dependencias del Gobierno Federal) con un total de 6 mil 418 mdp.</w:t>
      </w:r>
    </w:p>
    <w:p w:rsidR="007A272D" w:rsidRPr="007A272D" w:rsidRDefault="007A272D" w:rsidP="007A272D">
      <w:pPr>
        <w:spacing w:line="360" w:lineRule="auto"/>
        <w:ind w:left="1134" w:right="652"/>
        <w:jc w:val="both"/>
        <w:rPr>
          <w:sz w:val="24"/>
          <w:szCs w:val="24"/>
        </w:rPr>
      </w:pPr>
    </w:p>
    <w:p w:rsidR="00F636FE" w:rsidRPr="00F636FE" w:rsidRDefault="007A272D" w:rsidP="007A272D">
      <w:pPr>
        <w:spacing w:line="360" w:lineRule="auto"/>
        <w:ind w:left="1134" w:right="652"/>
        <w:jc w:val="both"/>
        <w:rPr>
          <w:b/>
          <w:sz w:val="24"/>
          <w:szCs w:val="24"/>
        </w:rPr>
      </w:pPr>
      <w:r w:rsidRPr="007A272D">
        <w:rPr>
          <w:sz w:val="24"/>
          <w:szCs w:val="24"/>
        </w:rPr>
        <w:t>En la mesa de trabajo participaron representantes de la Secretaría Ejecutiva del SNA, de la ASF, de la SFP,  del INAI, del TFJA y organizaciones de la Sociedad Civil como México Evalúa y Colectivo PESO, mismos que reconocieron importantes retos en la implementación del Sistema, como falta de armonización de otras leyes, falta de presupuesto orientado a gastos según objetivos, falta de mecanismos de evaluación, el tipo de indicadores de evaluación, la falta de la plataforma digital y su vinculación con la Plataforma Nacional de Transparencia, y los propios organismos de todas las entidades Federativas. Remarcando también la debida capacitación del personal en temas de corrupción y la posible creación de unidades administrativas que logren un espacio específico de vinculación con la operatividad del SNA.</w:t>
      </w:r>
    </w:p>
    <w:p w:rsidR="00F636FE" w:rsidRPr="00F636FE" w:rsidRDefault="00F636FE" w:rsidP="007A272D">
      <w:pPr>
        <w:spacing w:line="360" w:lineRule="auto"/>
        <w:ind w:left="1134" w:right="652"/>
        <w:jc w:val="both"/>
        <w:rPr>
          <w:sz w:val="24"/>
          <w:szCs w:val="24"/>
        </w:rPr>
      </w:pPr>
    </w:p>
    <w:p w:rsidR="00F636FE" w:rsidRDefault="00F636FE" w:rsidP="00F636FE">
      <w:pPr>
        <w:spacing w:line="276" w:lineRule="auto"/>
        <w:ind w:left="1234" w:right="-1"/>
        <w:jc w:val="both"/>
        <w:rPr>
          <w:b/>
          <w:szCs w:val="24"/>
        </w:rPr>
      </w:pPr>
    </w:p>
    <w:p w:rsidR="00F636FE" w:rsidRPr="00F636FE" w:rsidRDefault="00F636FE" w:rsidP="00F636FE">
      <w:pPr>
        <w:spacing w:line="276" w:lineRule="auto"/>
        <w:ind w:left="1234" w:right="-1"/>
        <w:jc w:val="both"/>
        <w:rPr>
          <w:b/>
          <w:szCs w:val="24"/>
        </w:rPr>
      </w:pPr>
    </w:p>
    <w:p w:rsidR="00F636FE" w:rsidRPr="00F636FE" w:rsidRDefault="00F636FE" w:rsidP="00F636FE">
      <w:pPr>
        <w:pStyle w:val="Prrafodelista"/>
        <w:widowControl/>
        <w:numPr>
          <w:ilvl w:val="0"/>
          <w:numId w:val="20"/>
        </w:numPr>
        <w:autoSpaceDE/>
        <w:autoSpaceDN/>
        <w:spacing w:after="160" w:line="259" w:lineRule="auto"/>
        <w:contextualSpacing/>
        <w:rPr>
          <w:b/>
          <w:szCs w:val="24"/>
        </w:rPr>
      </w:pPr>
      <w:r w:rsidRPr="00F636FE">
        <w:rPr>
          <w:b/>
          <w:szCs w:val="24"/>
        </w:rPr>
        <w:t>REUNION DE TRABAJO CON EL FRENTE CIUDADANO ANTICORRUPCION DEL ESTADO DE SAN LUIS POTOSI</w:t>
      </w:r>
    </w:p>
    <w:p w:rsidR="00F636FE" w:rsidRPr="00F636FE" w:rsidRDefault="00F636FE" w:rsidP="00F636FE">
      <w:pPr>
        <w:pStyle w:val="Prrafodelista"/>
        <w:ind w:left="2772"/>
        <w:rPr>
          <w:b/>
          <w:sz w:val="24"/>
          <w:szCs w:val="24"/>
        </w:rPr>
      </w:pPr>
    </w:p>
    <w:p w:rsidR="00F636FE" w:rsidRDefault="00F636FE" w:rsidP="00F636FE">
      <w:pPr>
        <w:pStyle w:val="Prrafodelista"/>
        <w:ind w:left="2772"/>
        <w:rPr>
          <w:b/>
          <w:sz w:val="24"/>
          <w:szCs w:val="24"/>
        </w:rPr>
      </w:pPr>
      <w:r w:rsidRPr="00F636FE">
        <w:rPr>
          <w:b/>
          <w:sz w:val="24"/>
          <w:szCs w:val="24"/>
        </w:rPr>
        <w:t>Objetivo:</w:t>
      </w:r>
    </w:p>
    <w:p w:rsidR="00F636FE" w:rsidRDefault="00F636FE" w:rsidP="00F3052D">
      <w:pPr>
        <w:pStyle w:val="Prrafodelista"/>
        <w:spacing w:line="360" w:lineRule="auto"/>
        <w:ind w:left="1418" w:firstLine="0"/>
        <w:rPr>
          <w:sz w:val="24"/>
          <w:szCs w:val="24"/>
        </w:rPr>
      </w:pPr>
      <w:r w:rsidRPr="00F636FE">
        <w:rPr>
          <w:b/>
          <w:sz w:val="24"/>
          <w:szCs w:val="24"/>
        </w:rPr>
        <w:t xml:space="preserve"> </w:t>
      </w:r>
      <w:r w:rsidRPr="00F636FE">
        <w:rPr>
          <w:sz w:val="24"/>
          <w:szCs w:val="24"/>
        </w:rPr>
        <w:t xml:space="preserve">Exponer la situación actual del estado de </w:t>
      </w:r>
      <w:r>
        <w:rPr>
          <w:sz w:val="24"/>
          <w:szCs w:val="24"/>
        </w:rPr>
        <w:t>San Luis P</w:t>
      </w:r>
      <w:r w:rsidR="0008095D">
        <w:rPr>
          <w:sz w:val="24"/>
          <w:szCs w:val="24"/>
        </w:rPr>
        <w:t xml:space="preserve">otosí, en el marco de los retos </w:t>
      </w:r>
      <w:r w:rsidRPr="00F636FE">
        <w:rPr>
          <w:sz w:val="24"/>
          <w:szCs w:val="24"/>
        </w:rPr>
        <w:t>para la implementación de los Sistemas Locales Anticorrupción.</w:t>
      </w:r>
    </w:p>
    <w:p w:rsidR="000E5336" w:rsidRPr="00F3052D" w:rsidRDefault="000E5336" w:rsidP="00F3052D">
      <w:pPr>
        <w:spacing w:line="360" w:lineRule="auto"/>
        <w:rPr>
          <w:sz w:val="24"/>
          <w:szCs w:val="24"/>
        </w:rPr>
      </w:pPr>
    </w:p>
    <w:p w:rsidR="0008095D" w:rsidRDefault="000F7914" w:rsidP="00F3052D">
      <w:pPr>
        <w:pStyle w:val="Prrafodelista"/>
        <w:spacing w:line="360" w:lineRule="auto"/>
        <w:ind w:left="1418" w:firstLine="0"/>
        <w:rPr>
          <w:sz w:val="24"/>
          <w:szCs w:val="24"/>
        </w:rPr>
      </w:pPr>
      <w:r>
        <w:rPr>
          <w:sz w:val="24"/>
          <w:szCs w:val="24"/>
        </w:rPr>
        <w:t xml:space="preserve">Asociaciones invitadas como </w:t>
      </w:r>
      <w:r w:rsidRPr="000F7914">
        <w:rPr>
          <w:sz w:val="24"/>
          <w:szCs w:val="24"/>
        </w:rPr>
        <w:t>Los Ayuntamientos de la Capital y de Soledad de Graciano</w:t>
      </w:r>
      <w:r>
        <w:rPr>
          <w:sz w:val="24"/>
          <w:szCs w:val="24"/>
        </w:rPr>
        <w:t xml:space="preserve">, </w:t>
      </w:r>
      <w:r w:rsidRPr="000F7914">
        <w:rPr>
          <w:sz w:val="24"/>
          <w:szCs w:val="24"/>
        </w:rPr>
        <w:t>La ecuación corrupta</w:t>
      </w:r>
      <w:r>
        <w:rPr>
          <w:sz w:val="24"/>
          <w:szCs w:val="24"/>
        </w:rPr>
        <w:t xml:space="preserve"> y </w:t>
      </w:r>
      <w:r w:rsidRPr="000F7914">
        <w:rPr>
          <w:sz w:val="24"/>
          <w:szCs w:val="24"/>
        </w:rPr>
        <w:t xml:space="preserve">El </w:t>
      </w:r>
      <w:r>
        <w:rPr>
          <w:sz w:val="24"/>
          <w:szCs w:val="24"/>
        </w:rPr>
        <w:t xml:space="preserve">Frente Ciudadano Anticorrupción abordaron temas acerca del  actual problema de corrupción que sufre el Estado de San Luis Potosí, propusieron acciones en contra de la corrupción y solicitaron el apoyo de los Diputados integrantes de esta Comisión a efecto de que se pudieran llevar a cabo actividades que permitan la difusión del trabajo que dichas asociaciones llevan desempeñando ya desde hace unos años.  </w:t>
      </w:r>
    </w:p>
    <w:p w:rsidR="0008095D" w:rsidRPr="00737B28" w:rsidRDefault="0008095D" w:rsidP="00737B28">
      <w:pPr>
        <w:rPr>
          <w:b/>
          <w:sz w:val="24"/>
          <w:szCs w:val="24"/>
        </w:rPr>
      </w:pPr>
    </w:p>
    <w:p w:rsidR="00F636FE" w:rsidRDefault="00F636FE" w:rsidP="00F3052D">
      <w:pPr>
        <w:pStyle w:val="Ttulo1"/>
        <w:tabs>
          <w:tab w:val="left" w:pos="1887"/>
        </w:tabs>
        <w:spacing w:line="360" w:lineRule="auto"/>
        <w:ind w:left="0" w:right="542"/>
      </w:pPr>
    </w:p>
    <w:p w:rsidR="00323786" w:rsidRDefault="00323786" w:rsidP="00323786">
      <w:pPr>
        <w:pStyle w:val="Ttulo1"/>
        <w:tabs>
          <w:tab w:val="left" w:pos="1887"/>
        </w:tabs>
        <w:spacing w:line="360" w:lineRule="auto"/>
        <w:ind w:left="1886" w:right="542"/>
        <w:jc w:val="right"/>
      </w:pPr>
    </w:p>
    <w:p w:rsidR="00323786" w:rsidRDefault="00323786">
      <w:pPr>
        <w:pStyle w:val="Ttulo1"/>
        <w:numPr>
          <w:ilvl w:val="0"/>
          <w:numId w:val="8"/>
        </w:numPr>
        <w:tabs>
          <w:tab w:val="left" w:pos="1887"/>
        </w:tabs>
        <w:spacing w:line="360" w:lineRule="auto"/>
        <w:ind w:left="1886" w:right="542" w:hanging="652"/>
        <w:jc w:val="both"/>
      </w:pPr>
      <w:r>
        <w:t>RELACION DE DOCUMENTOS DIVERSOS, Y EN SU CASO, PUBLICACIONES GENERADAS.</w:t>
      </w:r>
    </w:p>
    <w:p w:rsidR="007F588A" w:rsidRPr="007F588A" w:rsidRDefault="007F588A" w:rsidP="007F588A">
      <w:pPr>
        <w:pStyle w:val="Ttulo1"/>
        <w:numPr>
          <w:ilvl w:val="0"/>
          <w:numId w:val="21"/>
        </w:numPr>
        <w:tabs>
          <w:tab w:val="left" w:pos="1887"/>
        </w:tabs>
        <w:spacing w:line="360" w:lineRule="auto"/>
        <w:ind w:right="542"/>
        <w:rPr>
          <w:b w:val="0"/>
        </w:rPr>
      </w:pPr>
      <w:r w:rsidRPr="007F588A">
        <w:rPr>
          <w:b w:val="0"/>
        </w:rPr>
        <w:t>No aplica</w:t>
      </w:r>
    </w:p>
    <w:p w:rsidR="0036071D" w:rsidRDefault="0036071D">
      <w:pPr>
        <w:pStyle w:val="Textoindependiente"/>
        <w:rPr>
          <w:b/>
          <w:sz w:val="36"/>
        </w:rPr>
      </w:pPr>
    </w:p>
    <w:p w:rsidR="0036071D" w:rsidRDefault="0036071D">
      <w:pPr>
        <w:pStyle w:val="Textoindependiente"/>
        <w:rPr>
          <w:sz w:val="26"/>
        </w:rPr>
      </w:pPr>
    </w:p>
    <w:p w:rsidR="0036071D" w:rsidRDefault="00A8256F">
      <w:pPr>
        <w:pStyle w:val="Ttulo1"/>
        <w:numPr>
          <w:ilvl w:val="0"/>
          <w:numId w:val="8"/>
        </w:numPr>
        <w:tabs>
          <w:tab w:val="left" w:pos="1887"/>
        </w:tabs>
        <w:spacing w:before="156" w:line="360" w:lineRule="auto"/>
        <w:ind w:left="1886" w:right="542" w:hanging="585"/>
        <w:jc w:val="both"/>
      </w:pPr>
      <w:r>
        <w:t>LA INFORMACIÓN SOBRE LA APLICACIÓN Y DESTINO FINAL DE LOS RECURSOS ECONÓMICOS ASIGNADOS POR EL COMITÉ DE ADMINISTRACIÓN.</w:t>
      </w:r>
    </w:p>
    <w:p w:rsidR="0036071D" w:rsidRDefault="0036071D">
      <w:pPr>
        <w:pStyle w:val="Textoindependiente"/>
        <w:rPr>
          <w:b/>
          <w:sz w:val="20"/>
        </w:rPr>
      </w:pPr>
    </w:p>
    <w:p w:rsidR="007F588A" w:rsidRPr="00EA4A8E" w:rsidRDefault="00A8256F" w:rsidP="00EA4A8E">
      <w:pPr>
        <w:pStyle w:val="Textoindependiente"/>
        <w:spacing w:before="185" w:line="360" w:lineRule="auto"/>
        <w:ind w:left="1301" w:right="826"/>
        <w:jc w:val="both"/>
      </w:pPr>
      <w:r>
        <w:t>Con</w:t>
      </w:r>
      <w:r>
        <w:rPr>
          <w:spacing w:val="-13"/>
        </w:rPr>
        <w:t xml:space="preserve"> </w:t>
      </w:r>
      <w:r>
        <w:t>relación</w:t>
      </w:r>
      <w:r>
        <w:rPr>
          <w:spacing w:val="-12"/>
        </w:rPr>
        <w:t xml:space="preserve"> </w:t>
      </w:r>
      <w:r>
        <w:t>al</w:t>
      </w:r>
      <w:r>
        <w:rPr>
          <w:spacing w:val="-14"/>
        </w:rPr>
        <w:t xml:space="preserve"> </w:t>
      </w:r>
      <w:r>
        <w:t>Fondo</w:t>
      </w:r>
      <w:r>
        <w:rPr>
          <w:spacing w:val="-15"/>
        </w:rPr>
        <w:t xml:space="preserve"> </w:t>
      </w:r>
      <w:r w:rsidR="007F588A">
        <w:t>Fijo y a los Gastos de Operación,</w:t>
      </w:r>
      <w:r>
        <w:rPr>
          <w:spacing w:val="-13"/>
        </w:rPr>
        <w:t xml:space="preserve"> </w:t>
      </w:r>
      <w:r>
        <w:t>la</w:t>
      </w:r>
      <w:r>
        <w:rPr>
          <w:spacing w:val="-12"/>
        </w:rPr>
        <w:t xml:space="preserve"> </w:t>
      </w:r>
      <w:r>
        <w:t>Comisión</w:t>
      </w:r>
      <w:r>
        <w:rPr>
          <w:spacing w:val="-12"/>
        </w:rPr>
        <w:t xml:space="preserve"> </w:t>
      </w:r>
      <w:r>
        <w:t>ha</w:t>
      </w:r>
      <w:r>
        <w:rPr>
          <w:spacing w:val="-13"/>
        </w:rPr>
        <w:t xml:space="preserve"> </w:t>
      </w:r>
      <w:r>
        <w:t>cumplido</w:t>
      </w:r>
      <w:r>
        <w:rPr>
          <w:spacing w:val="-12"/>
        </w:rPr>
        <w:t xml:space="preserve"> </w:t>
      </w:r>
      <w:r>
        <w:t>con</w:t>
      </w:r>
      <w:r>
        <w:rPr>
          <w:spacing w:val="-13"/>
        </w:rPr>
        <w:t xml:space="preserve"> </w:t>
      </w:r>
      <w:r>
        <w:t>las</w:t>
      </w:r>
      <w:r>
        <w:rPr>
          <w:spacing w:val="-12"/>
        </w:rPr>
        <w:t xml:space="preserve"> </w:t>
      </w:r>
      <w:r>
        <w:t>respectivas</w:t>
      </w:r>
      <w:r>
        <w:rPr>
          <w:spacing w:val="-14"/>
        </w:rPr>
        <w:t xml:space="preserve"> </w:t>
      </w:r>
      <w:r>
        <w:t>comprobaciones ante</w:t>
      </w:r>
      <w:r>
        <w:rPr>
          <w:spacing w:val="-14"/>
        </w:rPr>
        <w:t xml:space="preserve"> </w:t>
      </w:r>
      <w:r>
        <w:t>la</w:t>
      </w:r>
      <w:r>
        <w:rPr>
          <w:spacing w:val="-12"/>
        </w:rPr>
        <w:t xml:space="preserve"> </w:t>
      </w:r>
      <w:r>
        <w:t>Dirección</w:t>
      </w:r>
      <w:r>
        <w:rPr>
          <w:spacing w:val="-12"/>
        </w:rPr>
        <w:t xml:space="preserve"> </w:t>
      </w:r>
      <w:r>
        <w:t>General</w:t>
      </w:r>
      <w:r>
        <w:rPr>
          <w:spacing w:val="-13"/>
        </w:rPr>
        <w:t xml:space="preserve"> </w:t>
      </w:r>
      <w:r>
        <w:t>de</w:t>
      </w:r>
      <w:r>
        <w:rPr>
          <w:spacing w:val="-12"/>
        </w:rPr>
        <w:t xml:space="preserve"> </w:t>
      </w:r>
      <w:r>
        <w:t>Finanzas</w:t>
      </w:r>
      <w:r>
        <w:rPr>
          <w:spacing w:val="-13"/>
        </w:rPr>
        <w:t xml:space="preserve"> </w:t>
      </w:r>
      <w:r w:rsidR="007F588A">
        <w:t>durante</w:t>
      </w:r>
      <w:r>
        <w:rPr>
          <w:spacing w:val="-13"/>
        </w:rPr>
        <w:t xml:space="preserve"> </w:t>
      </w:r>
      <w:r>
        <w:t>el</w:t>
      </w:r>
      <w:r>
        <w:rPr>
          <w:spacing w:val="-10"/>
        </w:rPr>
        <w:t xml:space="preserve"> </w:t>
      </w:r>
      <w:r w:rsidR="0089504A">
        <w:t>primer</w:t>
      </w:r>
      <w:r>
        <w:rPr>
          <w:spacing w:val="-12"/>
        </w:rPr>
        <w:t xml:space="preserve"> </w:t>
      </w:r>
      <w:r>
        <w:t>periodo</w:t>
      </w:r>
      <w:r>
        <w:rPr>
          <w:spacing w:val="-14"/>
        </w:rPr>
        <w:t xml:space="preserve"> </w:t>
      </w:r>
      <w:r>
        <w:t>del</w:t>
      </w:r>
      <w:r>
        <w:rPr>
          <w:spacing w:val="-13"/>
        </w:rPr>
        <w:t xml:space="preserve"> </w:t>
      </w:r>
      <w:r w:rsidR="0089504A">
        <w:t>tercer</w:t>
      </w:r>
      <w:r>
        <w:rPr>
          <w:spacing w:val="-14"/>
        </w:rPr>
        <w:t xml:space="preserve"> </w:t>
      </w:r>
      <w:r>
        <w:t>año</w:t>
      </w:r>
      <w:r w:rsidR="007F588A">
        <w:t xml:space="preserve"> de actividades de la LXIII Legislatura que comprende del 1 de septiembre de 2017 al 31 de enero de 2018.</w:t>
      </w:r>
    </w:p>
    <w:p w:rsidR="00EA4A8E" w:rsidRPr="00EA4A8E" w:rsidRDefault="00EA4A8E" w:rsidP="007F588A">
      <w:pPr>
        <w:pStyle w:val="Textoindependiente"/>
        <w:spacing w:before="185" w:line="360" w:lineRule="auto"/>
        <w:ind w:left="1301" w:right="826"/>
        <w:jc w:val="both"/>
      </w:pPr>
      <w:r w:rsidRPr="00EA4A8E">
        <w:t xml:space="preserve">Finalmente la Comisión de Transparencia y Anticorrupción informa que ha trabajado </w:t>
      </w:r>
      <w:r>
        <w:t>a</w:t>
      </w:r>
      <w:r w:rsidRPr="00EA4A8E">
        <w:t>rduamente sujetándose tanto al programa anual aprobado, así como también se han atendido las necesidades que han surgido, producto del propio trabajo legislativo y ha cumplido en su totalidad con el programa de trabajo establecido al principio de este tercer año de actividades de la LXIII Legislatura de ésta H. Cámara de Diputados.</w:t>
      </w:r>
    </w:p>
    <w:sectPr w:rsidR="00EA4A8E" w:rsidRPr="00EA4A8E">
      <w:footerReference w:type="default" r:id="rId42"/>
      <w:pgSz w:w="12240" w:h="15840"/>
      <w:pgMar w:top="1600" w:right="640" w:bottom="940" w:left="600" w:header="146"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624" w:rsidRDefault="00496624">
      <w:r>
        <w:separator/>
      </w:r>
    </w:p>
  </w:endnote>
  <w:endnote w:type="continuationSeparator" w:id="0">
    <w:p w:rsidR="00496624" w:rsidRDefault="0049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C9" w:rsidRDefault="00E84CC9">
    <w:pPr>
      <w:pStyle w:val="Textoindependiente"/>
      <w:spacing w:line="14" w:lineRule="auto"/>
      <w:rPr>
        <w:sz w:val="20"/>
      </w:rPr>
    </w:pPr>
    <w:r>
      <w:rPr>
        <w:noProof/>
        <w:lang w:bidi="ar-SA"/>
      </w:rPr>
      <mc:AlternateContent>
        <mc:Choice Requires="wps">
          <w:drawing>
            <wp:anchor distT="0" distB="0" distL="114300" distR="114300" simplePos="0" relativeHeight="503071496" behindDoc="1" locked="0" layoutInCell="1" allowOverlap="1" wp14:anchorId="7C142CF1" wp14:editId="2D0D25D1">
              <wp:simplePos x="0" y="0"/>
              <wp:positionH relativeFrom="page">
                <wp:posOffset>7139940</wp:posOffset>
              </wp:positionH>
              <wp:positionV relativeFrom="page">
                <wp:posOffset>9791065</wp:posOffset>
              </wp:positionV>
              <wp:extent cx="323215" cy="0"/>
              <wp:effectExtent l="24765" t="27940" r="23495" b="2921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line">
                        <a:avLst/>
                      </a:prstGeom>
                      <a:noFill/>
                      <a:ln w="44196">
                        <a:solidFill>
                          <a:srgbClr val="A4A4A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C5F0" id="Line 6" o:spid="_x0000_s1026" style="position:absolute;z-index:-24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2pt,770.95pt" to="587.65pt,7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" strokecolor="#a4a4a4" strokeweight="3.48pt">
              <w10:wrap anchorx="page" anchory="page"/>
            </v:line>
          </w:pict>
        </mc:Fallback>
      </mc:AlternateContent>
    </w:r>
    <w:r>
      <w:rPr>
        <w:noProof/>
        <w:lang w:bidi="ar-SA"/>
      </w:rPr>
      <mc:AlternateContent>
        <mc:Choice Requires="wps">
          <w:drawing>
            <wp:anchor distT="0" distB="0" distL="114300" distR="114300" simplePos="0" relativeHeight="503071520" behindDoc="1" locked="0" layoutInCell="1" allowOverlap="1" wp14:anchorId="6C709DF6" wp14:editId="3768DACE">
              <wp:simplePos x="0" y="0"/>
              <wp:positionH relativeFrom="page">
                <wp:posOffset>7139940</wp:posOffset>
              </wp:positionH>
              <wp:positionV relativeFrom="page">
                <wp:posOffset>9516110</wp:posOffset>
              </wp:positionV>
              <wp:extent cx="323215" cy="0"/>
              <wp:effectExtent l="15240" t="10160" r="13970" b="1841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line">
                        <a:avLst/>
                      </a:prstGeom>
                      <a:noFill/>
                      <a:ln w="18288">
                        <a:solidFill>
                          <a:srgbClr val="A4A4A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69ADC" id="Line 5" o:spid="_x0000_s1026" style="position:absolute;z-index:-2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2pt,749.3pt" to="587.65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" strokecolor="#a4a4a4" strokeweight="1.44pt">
              <w10:wrap anchorx="page" anchory="page"/>
            </v:line>
          </w:pict>
        </mc:Fallback>
      </mc:AlternateContent>
    </w:r>
    <w:r>
      <w:rPr>
        <w:noProof/>
        <w:lang w:bidi="ar-SA"/>
      </w:rPr>
      <mc:AlternateContent>
        <mc:Choice Requires="wps">
          <w:drawing>
            <wp:anchor distT="0" distB="0" distL="114300" distR="114300" simplePos="0" relativeHeight="503071544" behindDoc="1" locked="0" layoutInCell="1" allowOverlap="1" wp14:anchorId="4C9EF52A" wp14:editId="09302E6B">
              <wp:simplePos x="0" y="0"/>
              <wp:positionH relativeFrom="page">
                <wp:posOffset>7192010</wp:posOffset>
              </wp:positionH>
              <wp:positionV relativeFrom="page">
                <wp:posOffset>9511030</wp:posOffset>
              </wp:positionV>
              <wp:extent cx="231140" cy="254000"/>
              <wp:effectExtent l="63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C9" w:rsidRDefault="00E84CC9">
                          <w:pPr>
                            <w:spacing w:line="290" w:lineRule="exact"/>
                            <w:ind w:left="40"/>
                            <w:rPr>
                              <w:sz w:val="28"/>
                            </w:rPr>
                          </w:pPr>
                          <w:r>
                            <w:fldChar w:fldCharType="begin"/>
                          </w:r>
                          <w:r>
                            <w:rPr>
                              <w:w w:val="95"/>
                              <w:sz w:val="28"/>
                            </w:rPr>
                            <w:instrText xml:space="preserve"> PAGE </w:instrText>
                          </w:r>
                          <w:r>
                            <w:fldChar w:fldCharType="separate"/>
                          </w:r>
                          <w:r w:rsidR="00DA2BFA">
                            <w:rPr>
                              <w:noProof/>
                              <w:w w:val="95"/>
                              <w:sz w:val="2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EF52A" id="_x0000_t202" coordsize="21600,21600" o:spt="202" path="m,l,21600r21600,l21600,xe">
              <v:stroke joinstyle="miter"/>
              <v:path gradientshapeok="t" o:connecttype="rect"/>
            </v:shapetype>
            <v:shape id="Text Box 4" o:spid="_x0000_s1052" type="#_x0000_t202" style="position:absolute;margin-left:566.3pt;margin-top:748.9pt;width:18.2pt;height:20pt;z-index:-24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" filled="f" stroked="f">
              <v:textbox inset="0,0,0,0">
                <w:txbxContent>
                  <w:p w:rsidR="00E84CC9" w:rsidRDefault="00E84CC9">
                    <w:pPr>
                      <w:spacing w:line="290" w:lineRule="exact"/>
                      <w:ind w:left="40"/>
                      <w:rPr>
                        <w:sz w:val="28"/>
                      </w:rPr>
                    </w:pPr>
                    <w:r>
                      <w:fldChar w:fldCharType="begin"/>
                    </w:r>
                    <w:r>
                      <w:rPr>
                        <w:w w:val="95"/>
                        <w:sz w:val="28"/>
                      </w:rPr>
                      <w:instrText xml:space="preserve"> PAGE </w:instrText>
                    </w:r>
                    <w:r>
                      <w:fldChar w:fldCharType="separate"/>
                    </w:r>
                    <w:r w:rsidR="00DA2BFA">
                      <w:rPr>
                        <w:noProof/>
                        <w:w w:val="95"/>
                        <w:sz w:val="28"/>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C9" w:rsidRDefault="00E84CC9">
    <w:pPr>
      <w:pStyle w:val="Textoindependiente"/>
      <w:spacing w:line="14" w:lineRule="auto"/>
      <w:rPr>
        <w:sz w:val="20"/>
      </w:rPr>
    </w:pPr>
    <w:r>
      <w:rPr>
        <w:noProof/>
        <w:lang w:bidi="ar-SA"/>
      </w:rPr>
      <mc:AlternateContent>
        <mc:Choice Requires="wps">
          <w:drawing>
            <wp:anchor distT="0" distB="0" distL="114300" distR="114300" simplePos="0" relativeHeight="503071568" behindDoc="1" locked="0" layoutInCell="1" allowOverlap="1">
              <wp:simplePos x="0" y="0"/>
              <wp:positionH relativeFrom="page">
                <wp:posOffset>7146290</wp:posOffset>
              </wp:positionH>
              <wp:positionV relativeFrom="page">
                <wp:posOffset>9740900</wp:posOffset>
              </wp:positionV>
              <wp:extent cx="322580" cy="0"/>
              <wp:effectExtent l="31115" t="25400" r="27305" b="222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0"/>
                      </a:xfrm>
                      <a:prstGeom prst="line">
                        <a:avLst/>
                      </a:prstGeom>
                      <a:noFill/>
                      <a:ln w="44196">
                        <a:solidFill>
                          <a:srgbClr val="A4A4A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5BAEB" id="Line 3" o:spid="_x0000_s1026" style="position:absolute;z-index:-24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7pt,767pt" to="588.1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" strokecolor="#a4a4a4" strokeweight="3.48pt">
              <w10:wrap anchorx="page" anchory="page"/>
            </v:line>
          </w:pict>
        </mc:Fallback>
      </mc:AlternateContent>
    </w:r>
    <w:r>
      <w:rPr>
        <w:noProof/>
        <w:lang w:bidi="ar-SA"/>
      </w:rPr>
      <mc:AlternateContent>
        <mc:Choice Requires="wps">
          <w:drawing>
            <wp:anchor distT="0" distB="0" distL="114300" distR="114300" simplePos="0" relativeHeight="503071592" behindDoc="1" locked="0" layoutInCell="1" allowOverlap="1">
              <wp:simplePos x="0" y="0"/>
              <wp:positionH relativeFrom="page">
                <wp:posOffset>7146290</wp:posOffset>
              </wp:positionH>
              <wp:positionV relativeFrom="page">
                <wp:posOffset>9465310</wp:posOffset>
              </wp:positionV>
              <wp:extent cx="322580" cy="0"/>
              <wp:effectExtent l="12065" t="16510" r="1778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0"/>
                      </a:xfrm>
                      <a:prstGeom prst="line">
                        <a:avLst/>
                      </a:prstGeom>
                      <a:noFill/>
                      <a:ln w="18287">
                        <a:solidFill>
                          <a:srgbClr val="A4A4A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699D8" id="Line 2" o:spid="_x0000_s1026" style="position:absolute;z-index:-24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7pt,745.3pt" to="588.1pt,7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" strokecolor="#a4a4a4" strokeweight=".50797mm">
              <w10:wrap anchorx="page" anchory="page"/>
            </v:line>
          </w:pict>
        </mc:Fallback>
      </mc:AlternateContent>
    </w:r>
    <w:r>
      <w:rPr>
        <w:noProof/>
        <w:lang w:bidi="ar-SA"/>
      </w:rPr>
      <mc:AlternateContent>
        <mc:Choice Requires="wps">
          <w:drawing>
            <wp:anchor distT="0" distB="0" distL="114300" distR="114300" simplePos="0" relativeHeight="503071616" behindDoc="1" locked="0" layoutInCell="1" allowOverlap="1">
              <wp:simplePos x="0" y="0"/>
              <wp:positionH relativeFrom="page">
                <wp:posOffset>7192010</wp:posOffset>
              </wp:positionH>
              <wp:positionV relativeFrom="page">
                <wp:posOffset>9511030</wp:posOffset>
              </wp:positionV>
              <wp:extent cx="231140" cy="20383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C9" w:rsidRDefault="00E84CC9">
                          <w:pPr>
                            <w:spacing w:line="290" w:lineRule="exact"/>
                            <w:ind w:left="40"/>
                            <w:rPr>
                              <w:sz w:val="28"/>
                            </w:rPr>
                          </w:pPr>
                          <w:r>
                            <w:fldChar w:fldCharType="begin"/>
                          </w:r>
                          <w:r>
                            <w:rPr>
                              <w:w w:val="95"/>
                              <w:sz w:val="28"/>
                            </w:rPr>
                            <w:instrText xml:space="preserve"> PAGE </w:instrText>
                          </w:r>
                          <w:r>
                            <w:fldChar w:fldCharType="separate"/>
                          </w:r>
                          <w:r w:rsidR="00DA2BFA">
                            <w:rPr>
                              <w:noProof/>
                              <w:w w:val="95"/>
                              <w:sz w:val="28"/>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3" type="#_x0000_t202" style="position:absolute;margin-left:566.3pt;margin-top:748.9pt;width:18.2pt;height:16.05pt;z-index:-24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5YrgIAAK8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" filled="f" stroked="f">
              <v:textbox inset="0,0,0,0">
                <w:txbxContent>
                  <w:p w:rsidR="00E84CC9" w:rsidRDefault="00E84CC9">
                    <w:pPr>
                      <w:spacing w:line="290" w:lineRule="exact"/>
                      <w:ind w:left="40"/>
                      <w:rPr>
                        <w:sz w:val="28"/>
                      </w:rPr>
                    </w:pPr>
                    <w:r>
                      <w:fldChar w:fldCharType="begin"/>
                    </w:r>
                    <w:r>
                      <w:rPr>
                        <w:w w:val="95"/>
                        <w:sz w:val="28"/>
                      </w:rPr>
                      <w:instrText xml:space="preserve"> PAGE </w:instrText>
                    </w:r>
                    <w:r>
                      <w:fldChar w:fldCharType="separate"/>
                    </w:r>
                    <w:r w:rsidR="00DA2BFA">
                      <w:rPr>
                        <w:noProof/>
                        <w:w w:val="95"/>
                        <w:sz w:val="28"/>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624" w:rsidRDefault="00496624">
      <w:r>
        <w:separator/>
      </w:r>
    </w:p>
  </w:footnote>
  <w:footnote w:type="continuationSeparator" w:id="0">
    <w:p w:rsidR="00496624" w:rsidRDefault="00496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C9" w:rsidRDefault="00E84CC9">
    <w:pPr>
      <w:pStyle w:val="Textoindependiente"/>
      <w:spacing w:line="14" w:lineRule="auto"/>
      <w:rPr>
        <w:sz w:val="20"/>
      </w:rPr>
    </w:pPr>
    <w:r>
      <w:rPr>
        <w:noProof/>
        <w:lang w:bidi="ar-SA"/>
      </w:rPr>
      <w:drawing>
        <wp:anchor distT="0" distB="0" distL="0" distR="0" simplePos="0" relativeHeight="268190375" behindDoc="1" locked="0" layoutInCell="1" allowOverlap="1" wp14:anchorId="02C6E54C" wp14:editId="235745C4">
          <wp:simplePos x="0" y="0"/>
          <wp:positionH relativeFrom="page">
            <wp:posOffset>295854</wp:posOffset>
          </wp:positionH>
          <wp:positionV relativeFrom="page">
            <wp:posOffset>92964</wp:posOffset>
          </wp:positionV>
          <wp:extent cx="1071049" cy="932688"/>
          <wp:effectExtent l="0" t="0" r="0" b="0"/>
          <wp:wrapNone/>
          <wp:docPr id="68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71049" cy="932688"/>
                  </a:xfrm>
                  <a:prstGeom prst="rect">
                    <a:avLst/>
                  </a:prstGeom>
                </pic:spPr>
              </pic:pic>
            </a:graphicData>
          </a:graphic>
        </wp:anchor>
      </w:drawing>
    </w:r>
    <w:r>
      <w:rPr>
        <w:noProof/>
        <w:lang w:bidi="ar-SA"/>
      </w:rPr>
      <mc:AlternateContent>
        <mc:Choice Requires="wps">
          <w:drawing>
            <wp:anchor distT="0" distB="0" distL="114300" distR="114300" simplePos="0" relativeHeight="503071424" behindDoc="1" locked="0" layoutInCell="1" allowOverlap="1" wp14:anchorId="661C29AC" wp14:editId="6177A88A">
              <wp:simplePos x="0" y="0"/>
              <wp:positionH relativeFrom="page">
                <wp:posOffset>1508125</wp:posOffset>
              </wp:positionH>
              <wp:positionV relativeFrom="page">
                <wp:posOffset>695960</wp:posOffset>
              </wp:positionV>
              <wp:extent cx="5476875" cy="9525"/>
              <wp:effectExtent l="12700" t="10160" r="15875" b="18415"/>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9525"/>
                      </a:xfrm>
                      <a:prstGeom prst="line">
                        <a:avLst/>
                      </a:prstGeom>
                      <a:noFill/>
                      <a:ln w="19812">
                        <a:solidFill>
                          <a:srgbClr val="53823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11CB7" id="Line 9" o:spid="_x0000_s1026" style="position:absolute;z-index:-24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8.75pt,54.8pt" to="550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" strokecolor="#538235" strokeweight="1.56pt">
              <w10:wrap anchorx="page" anchory="page"/>
            </v:line>
          </w:pict>
        </mc:Fallback>
      </mc:AlternateContent>
    </w:r>
    <w:r>
      <w:rPr>
        <w:noProof/>
        <w:lang w:bidi="ar-SA"/>
      </w:rPr>
      <mc:AlternateContent>
        <mc:Choice Requires="wps">
          <w:drawing>
            <wp:anchor distT="0" distB="0" distL="114300" distR="114300" simplePos="0" relativeHeight="503071448" behindDoc="1" locked="0" layoutInCell="1" allowOverlap="1" wp14:anchorId="4689960A" wp14:editId="274DEAA8">
              <wp:simplePos x="0" y="0"/>
              <wp:positionH relativeFrom="page">
                <wp:posOffset>1508125</wp:posOffset>
              </wp:positionH>
              <wp:positionV relativeFrom="page">
                <wp:posOffset>744220</wp:posOffset>
              </wp:positionV>
              <wp:extent cx="5486400" cy="9525"/>
              <wp:effectExtent l="12700" t="10795" r="15875" b="1778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9525"/>
                      </a:xfrm>
                      <a:prstGeom prst="line">
                        <a:avLst/>
                      </a:prstGeom>
                      <a:noFill/>
                      <a:ln w="19812">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C13DF" id="Line 8" o:spid="_x0000_s1026" style="position:absolute;z-index:-24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8.75pt,58.6pt" to="550.7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" strokecolor="#c00000" strokeweight="1.56pt">
              <w10:wrap anchorx="page" anchory="page"/>
            </v:line>
          </w:pict>
        </mc:Fallback>
      </mc:AlternateContent>
    </w:r>
    <w:r>
      <w:rPr>
        <w:noProof/>
        <w:lang w:bidi="ar-SA"/>
      </w:rPr>
      <mc:AlternateContent>
        <mc:Choice Requires="wps">
          <w:drawing>
            <wp:anchor distT="0" distB="0" distL="114300" distR="114300" simplePos="0" relativeHeight="503071472" behindDoc="1" locked="0" layoutInCell="1" allowOverlap="1" wp14:anchorId="732FED85" wp14:editId="10B7F3E4">
              <wp:simplePos x="0" y="0"/>
              <wp:positionH relativeFrom="page">
                <wp:posOffset>2346960</wp:posOffset>
              </wp:positionH>
              <wp:positionV relativeFrom="page">
                <wp:posOffset>436245</wp:posOffset>
              </wp:positionV>
              <wp:extent cx="4208145" cy="226060"/>
              <wp:effectExtent l="3810" t="0" r="0"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4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C9" w:rsidRDefault="00E84CC9">
                          <w:pPr>
                            <w:spacing w:before="19"/>
                            <w:ind w:left="20"/>
                            <w:rPr>
                              <w:rFonts w:ascii="Verdana" w:hAnsi="Verdana"/>
                              <w:b/>
                            </w:rPr>
                          </w:pPr>
                          <w:r>
                            <w:rPr>
                              <w:rFonts w:ascii="Verdana" w:hAnsi="Verdana"/>
                              <w:b/>
                              <w:sz w:val="26"/>
                            </w:rPr>
                            <w:t>C</w:t>
                          </w:r>
                          <w:r>
                            <w:rPr>
                              <w:rFonts w:ascii="Verdana" w:hAnsi="Verdana"/>
                              <w:b/>
                            </w:rPr>
                            <w:t>OMISIÓN DE TRANSPARENCIA Y ANTICORRUPCIÓN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FED85" id="_x0000_t202" coordsize="21600,21600" o:spt="202" path="m,l,21600r21600,l21600,xe">
              <v:stroke joinstyle="miter"/>
              <v:path gradientshapeok="t" o:connecttype="rect"/>
            </v:shapetype>
            <v:shape id="Text Box 7" o:spid="_x0000_s1051" type="#_x0000_t202" style="position:absolute;margin-left:184.8pt;margin-top:34.35pt;width:331.35pt;height:17.8pt;z-index:-24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yzrw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" filled="f" stroked="f">
              <v:textbox inset="0,0,0,0">
                <w:txbxContent>
                  <w:p w:rsidR="00E84CC9" w:rsidRDefault="00E84CC9">
                    <w:pPr>
                      <w:spacing w:before="19"/>
                      <w:ind w:left="20"/>
                      <w:rPr>
                        <w:rFonts w:ascii="Verdana" w:hAnsi="Verdana"/>
                        <w:b/>
                      </w:rPr>
                    </w:pPr>
                    <w:r>
                      <w:rPr>
                        <w:rFonts w:ascii="Verdana" w:hAnsi="Verdana"/>
                        <w:b/>
                        <w:sz w:val="26"/>
                      </w:rPr>
                      <w:t>C</w:t>
                    </w:r>
                    <w:r>
                      <w:rPr>
                        <w:rFonts w:ascii="Verdana" w:hAnsi="Verdana"/>
                        <w:b/>
                      </w:rPr>
                      <w:t>OMISIÓN DE TRANSPARENCIA Y ANTICORRUPCIÓN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0204"/>
    <w:multiLevelType w:val="hybridMultilevel"/>
    <w:tmpl w:val="25D25134"/>
    <w:lvl w:ilvl="0" w:tplc="080A000F">
      <w:start w:val="1"/>
      <w:numFmt w:val="decimal"/>
      <w:lvlText w:val="%1."/>
      <w:lvlJc w:val="left"/>
      <w:pPr>
        <w:ind w:left="1538" w:hanging="360"/>
      </w:pPr>
    </w:lvl>
    <w:lvl w:ilvl="1" w:tplc="080A0019" w:tentative="1">
      <w:start w:val="1"/>
      <w:numFmt w:val="lowerLetter"/>
      <w:lvlText w:val="%2."/>
      <w:lvlJc w:val="left"/>
      <w:pPr>
        <w:ind w:left="2258" w:hanging="360"/>
      </w:pPr>
    </w:lvl>
    <w:lvl w:ilvl="2" w:tplc="080A001B" w:tentative="1">
      <w:start w:val="1"/>
      <w:numFmt w:val="lowerRoman"/>
      <w:lvlText w:val="%3."/>
      <w:lvlJc w:val="right"/>
      <w:pPr>
        <w:ind w:left="2978" w:hanging="180"/>
      </w:pPr>
    </w:lvl>
    <w:lvl w:ilvl="3" w:tplc="080A000F" w:tentative="1">
      <w:start w:val="1"/>
      <w:numFmt w:val="decimal"/>
      <w:lvlText w:val="%4."/>
      <w:lvlJc w:val="left"/>
      <w:pPr>
        <w:ind w:left="3698" w:hanging="360"/>
      </w:pPr>
    </w:lvl>
    <w:lvl w:ilvl="4" w:tplc="080A0019" w:tentative="1">
      <w:start w:val="1"/>
      <w:numFmt w:val="lowerLetter"/>
      <w:lvlText w:val="%5."/>
      <w:lvlJc w:val="left"/>
      <w:pPr>
        <w:ind w:left="4418" w:hanging="360"/>
      </w:pPr>
    </w:lvl>
    <w:lvl w:ilvl="5" w:tplc="080A001B" w:tentative="1">
      <w:start w:val="1"/>
      <w:numFmt w:val="lowerRoman"/>
      <w:lvlText w:val="%6."/>
      <w:lvlJc w:val="right"/>
      <w:pPr>
        <w:ind w:left="5138" w:hanging="180"/>
      </w:pPr>
    </w:lvl>
    <w:lvl w:ilvl="6" w:tplc="080A000F" w:tentative="1">
      <w:start w:val="1"/>
      <w:numFmt w:val="decimal"/>
      <w:lvlText w:val="%7."/>
      <w:lvlJc w:val="left"/>
      <w:pPr>
        <w:ind w:left="5858" w:hanging="360"/>
      </w:pPr>
    </w:lvl>
    <w:lvl w:ilvl="7" w:tplc="080A0019" w:tentative="1">
      <w:start w:val="1"/>
      <w:numFmt w:val="lowerLetter"/>
      <w:lvlText w:val="%8."/>
      <w:lvlJc w:val="left"/>
      <w:pPr>
        <w:ind w:left="6578" w:hanging="360"/>
      </w:pPr>
    </w:lvl>
    <w:lvl w:ilvl="8" w:tplc="080A001B" w:tentative="1">
      <w:start w:val="1"/>
      <w:numFmt w:val="lowerRoman"/>
      <w:lvlText w:val="%9."/>
      <w:lvlJc w:val="right"/>
      <w:pPr>
        <w:ind w:left="7298" w:hanging="180"/>
      </w:pPr>
    </w:lvl>
  </w:abstractNum>
  <w:abstractNum w:abstractNumId="1" w15:restartNumberingAfterBreak="0">
    <w:nsid w:val="0BE45AF0"/>
    <w:multiLevelType w:val="hybridMultilevel"/>
    <w:tmpl w:val="AED49F52"/>
    <w:lvl w:ilvl="0" w:tplc="92CACC7C">
      <w:start w:val="1"/>
      <w:numFmt w:val="decimal"/>
      <w:lvlText w:val="%1."/>
      <w:lvlJc w:val="left"/>
      <w:pPr>
        <w:ind w:left="1538" w:hanging="360"/>
        <w:jc w:val="right"/>
      </w:pPr>
      <w:rPr>
        <w:rFonts w:ascii="Arial" w:eastAsia="Arial" w:hAnsi="Arial" w:cs="Arial" w:hint="default"/>
        <w:spacing w:val="-19"/>
        <w:w w:val="99"/>
        <w:sz w:val="24"/>
        <w:szCs w:val="24"/>
        <w:lang w:val="es-MX" w:eastAsia="es-MX" w:bidi="es-MX"/>
      </w:rPr>
    </w:lvl>
    <w:lvl w:ilvl="1" w:tplc="2B281F64">
      <w:numFmt w:val="bullet"/>
      <w:lvlText w:val="•"/>
      <w:lvlJc w:val="left"/>
      <w:pPr>
        <w:ind w:left="2486" w:hanging="360"/>
      </w:pPr>
      <w:rPr>
        <w:rFonts w:hint="default"/>
        <w:lang w:val="es-MX" w:eastAsia="es-MX" w:bidi="es-MX"/>
      </w:rPr>
    </w:lvl>
    <w:lvl w:ilvl="2" w:tplc="9B5A643C">
      <w:numFmt w:val="bullet"/>
      <w:lvlText w:val="•"/>
      <w:lvlJc w:val="left"/>
      <w:pPr>
        <w:ind w:left="3432" w:hanging="360"/>
      </w:pPr>
      <w:rPr>
        <w:rFonts w:hint="default"/>
        <w:lang w:val="es-MX" w:eastAsia="es-MX" w:bidi="es-MX"/>
      </w:rPr>
    </w:lvl>
    <w:lvl w:ilvl="3" w:tplc="B17C8280">
      <w:numFmt w:val="bullet"/>
      <w:lvlText w:val="•"/>
      <w:lvlJc w:val="left"/>
      <w:pPr>
        <w:ind w:left="4378" w:hanging="360"/>
      </w:pPr>
      <w:rPr>
        <w:rFonts w:hint="default"/>
        <w:lang w:val="es-MX" w:eastAsia="es-MX" w:bidi="es-MX"/>
      </w:rPr>
    </w:lvl>
    <w:lvl w:ilvl="4" w:tplc="CE566762">
      <w:numFmt w:val="bullet"/>
      <w:lvlText w:val="•"/>
      <w:lvlJc w:val="left"/>
      <w:pPr>
        <w:ind w:left="5324" w:hanging="360"/>
      </w:pPr>
      <w:rPr>
        <w:rFonts w:hint="default"/>
        <w:lang w:val="es-MX" w:eastAsia="es-MX" w:bidi="es-MX"/>
      </w:rPr>
    </w:lvl>
    <w:lvl w:ilvl="5" w:tplc="86DE86D4">
      <w:numFmt w:val="bullet"/>
      <w:lvlText w:val="•"/>
      <w:lvlJc w:val="left"/>
      <w:pPr>
        <w:ind w:left="6270" w:hanging="360"/>
      </w:pPr>
      <w:rPr>
        <w:rFonts w:hint="default"/>
        <w:lang w:val="es-MX" w:eastAsia="es-MX" w:bidi="es-MX"/>
      </w:rPr>
    </w:lvl>
    <w:lvl w:ilvl="6" w:tplc="D2FE157E">
      <w:numFmt w:val="bullet"/>
      <w:lvlText w:val="•"/>
      <w:lvlJc w:val="left"/>
      <w:pPr>
        <w:ind w:left="7216" w:hanging="360"/>
      </w:pPr>
      <w:rPr>
        <w:rFonts w:hint="default"/>
        <w:lang w:val="es-MX" w:eastAsia="es-MX" w:bidi="es-MX"/>
      </w:rPr>
    </w:lvl>
    <w:lvl w:ilvl="7" w:tplc="D834BFDC">
      <w:numFmt w:val="bullet"/>
      <w:lvlText w:val="•"/>
      <w:lvlJc w:val="left"/>
      <w:pPr>
        <w:ind w:left="8162" w:hanging="360"/>
      </w:pPr>
      <w:rPr>
        <w:rFonts w:hint="default"/>
        <w:lang w:val="es-MX" w:eastAsia="es-MX" w:bidi="es-MX"/>
      </w:rPr>
    </w:lvl>
    <w:lvl w:ilvl="8" w:tplc="0FCA0246">
      <w:numFmt w:val="bullet"/>
      <w:lvlText w:val="•"/>
      <w:lvlJc w:val="left"/>
      <w:pPr>
        <w:ind w:left="9108" w:hanging="360"/>
      </w:pPr>
      <w:rPr>
        <w:rFonts w:hint="default"/>
        <w:lang w:val="es-MX" w:eastAsia="es-MX" w:bidi="es-MX"/>
      </w:rPr>
    </w:lvl>
  </w:abstractNum>
  <w:abstractNum w:abstractNumId="2" w15:restartNumberingAfterBreak="0">
    <w:nsid w:val="1C912BD8"/>
    <w:multiLevelType w:val="hybridMultilevel"/>
    <w:tmpl w:val="3892A5AE"/>
    <w:lvl w:ilvl="0" w:tplc="080A0013">
      <w:start w:val="1"/>
      <w:numFmt w:val="upperRoman"/>
      <w:lvlText w:val="%1."/>
      <w:lvlJc w:val="right"/>
      <w:pPr>
        <w:ind w:left="720" w:hanging="360"/>
      </w:pPr>
      <w:rPr>
        <w:rFonts w:hint="default"/>
        <w:b/>
        <w:sz w:val="3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715EDA"/>
    <w:multiLevelType w:val="hybridMultilevel"/>
    <w:tmpl w:val="25D25134"/>
    <w:lvl w:ilvl="0" w:tplc="080A000F">
      <w:start w:val="1"/>
      <w:numFmt w:val="decimal"/>
      <w:lvlText w:val="%1."/>
      <w:lvlJc w:val="left"/>
      <w:pPr>
        <w:ind w:left="1538" w:hanging="360"/>
      </w:pPr>
    </w:lvl>
    <w:lvl w:ilvl="1" w:tplc="080A0019" w:tentative="1">
      <w:start w:val="1"/>
      <w:numFmt w:val="lowerLetter"/>
      <w:lvlText w:val="%2."/>
      <w:lvlJc w:val="left"/>
      <w:pPr>
        <w:ind w:left="2258" w:hanging="360"/>
      </w:pPr>
    </w:lvl>
    <w:lvl w:ilvl="2" w:tplc="080A001B" w:tentative="1">
      <w:start w:val="1"/>
      <w:numFmt w:val="lowerRoman"/>
      <w:lvlText w:val="%3."/>
      <w:lvlJc w:val="right"/>
      <w:pPr>
        <w:ind w:left="2978" w:hanging="180"/>
      </w:pPr>
    </w:lvl>
    <w:lvl w:ilvl="3" w:tplc="080A000F" w:tentative="1">
      <w:start w:val="1"/>
      <w:numFmt w:val="decimal"/>
      <w:lvlText w:val="%4."/>
      <w:lvlJc w:val="left"/>
      <w:pPr>
        <w:ind w:left="3698" w:hanging="360"/>
      </w:pPr>
    </w:lvl>
    <w:lvl w:ilvl="4" w:tplc="080A0019" w:tentative="1">
      <w:start w:val="1"/>
      <w:numFmt w:val="lowerLetter"/>
      <w:lvlText w:val="%5."/>
      <w:lvlJc w:val="left"/>
      <w:pPr>
        <w:ind w:left="4418" w:hanging="360"/>
      </w:pPr>
    </w:lvl>
    <w:lvl w:ilvl="5" w:tplc="080A001B" w:tentative="1">
      <w:start w:val="1"/>
      <w:numFmt w:val="lowerRoman"/>
      <w:lvlText w:val="%6."/>
      <w:lvlJc w:val="right"/>
      <w:pPr>
        <w:ind w:left="5138" w:hanging="180"/>
      </w:pPr>
    </w:lvl>
    <w:lvl w:ilvl="6" w:tplc="080A000F" w:tentative="1">
      <w:start w:val="1"/>
      <w:numFmt w:val="decimal"/>
      <w:lvlText w:val="%7."/>
      <w:lvlJc w:val="left"/>
      <w:pPr>
        <w:ind w:left="5858" w:hanging="360"/>
      </w:pPr>
    </w:lvl>
    <w:lvl w:ilvl="7" w:tplc="080A0019" w:tentative="1">
      <w:start w:val="1"/>
      <w:numFmt w:val="lowerLetter"/>
      <w:lvlText w:val="%8."/>
      <w:lvlJc w:val="left"/>
      <w:pPr>
        <w:ind w:left="6578" w:hanging="360"/>
      </w:pPr>
    </w:lvl>
    <w:lvl w:ilvl="8" w:tplc="080A001B" w:tentative="1">
      <w:start w:val="1"/>
      <w:numFmt w:val="lowerRoman"/>
      <w:lvlText w:val="%9."/>
      <w:lvlJc w:val="right"/>
      <w:pPr>
        <w:ind w:left="7298" w:hanging="180"/>
      </w:pPr>
    </w:lvl>
  </w:abstractNum>
  <w:abstractNum w:abstractNumId="4" w15:restartNumberingAfterBreak="0">
    <w:nsid w:val="2D696145"/>
    <w:multiLevelType w:val="hybridMultilevel"/>
    <w:tmpl w:val="A7CE2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717455"/>
    <w:multiLevelType w:val="hybridMultilevel"/>
    <w:tmpl w:val="22080D9E"/>
    <w:lvl w:ilvl="0" w:tplc="5B740556">
      <w:start w:val="29"/>
      <w:numFmt w:val="bullet"/>
      <w:lvlText w:val="-"/>
      <w:lvlJc w:val="left"/>
      <w:pPr>
        <w:ind w:left="2246" w:hanging="360"/>
      </w:pPr>
      <w:rPr>
        <w:rFonts w:ascii="Arial" w:eastAsia="Arial" w:hAnsi="Arial" w:cs="Arial" w:hint="default"/>
      </w:rPr>
    </w:lvl>
    <w:lvl w:ilvl="1" w:tplc="080A0003" w:tentative="1">
      <w:start w:val="1"/>
      <w:numFmt w:val="bullet"/>
      <w:lvlText w:val="o"/>
      <w:lvlJc w:val="left"/>
      <w:pPr>
        <w:ind w:left="2966" w:hanging="360"/>
      </w:pPr>
      <w:rPr>
        <w:rFonts w:ascii="Courier New" w:hAnsi="Courier New" w:cs="Courier New" w:hint="default"/>
      </w:rPr>
    </w:lvl>
    <w:lvl w:ilvl="2" w:tplc="080A0005" w:tentative="1">
      <w:start w:val="1"/>
      <w:numFmt w:val="bullet"/>
      <w:lvlText w:val=""/>
      <w:lvlJc w:val="left"/>
      <w:pPr>
        <w:ind w:left="3686" w:hanging="360"/>
      </w:pPr>
      <w:rPr>
        <w:rFonts w:ascii="Wingdings" w:hAnsi="Wingdings" w:hint="default"/>
      </w:rPr>
    </w:lvl>
    <w:lvl w:ilvl="3" w:tplc="080A0001" w:tentative="1">
      <w:start w:val="1"/>
      <w:numFmt w:val="bullet"/>
      <w:lvlText w:val=""/>
      <w:lvlJc w:val="left"/>
      <w:pPr>
        <w:ind w:left="4406" w:hanging="360"/>
      </w:pPr>
      <w:rPr>
        <w:rFonts w:ascii="Symbol" w:hAnsi="Symbol" w:hint="default"/>
      </w:rPr>
    </w:lvl>
    <w:lvl w:ilvl="4" w:tplc="080A0003" w:tentative="1">
      <w:start w:val="1"/>
      <w:numFmt w:val="bullet"/>
      <w:lvlText w:val="o"/>
      <w:lvlJc w:val="left"/>
      <w:pPr>
        <w:ind w:left="5126" w:hanging="360"/>
      </w:pPr>
      <w:rPr>
        <w:rFonts w:ascii="Courier New" w:hAnsi="Courier New" w:cs="Courier New" w:hint="default"/>
      </w:rPr>
    </w:lvl>
    <w:lvl w:ilvl="5" w:tplc="080A0005" w:tentative="1">
      <w:start w:val="1"/>
      <w:numFmt w:val="bullet"/>
      <w:lvlText w:val=""/>
      <w:lvlJc w:val="left"/>
      <w:pPr>
        <w:ind w:left="5846" w:hanging="360"/>
      </w:pPr>
      <w:rPr>
        <w:rFonts w:ascii="Wingdings" w:hAnsi="Wingdings" w:hint="default"/>
      </w:rPr>
    </w:lvl>
    <w:lvl w:ilvl="6" w:tplc="080A0001" w:tentative="1">
      <w:start w:val="1"/>
      <w:numFmt w:val="bullet"/>
      <w:lvlText w:val=""/>
      <w:lvlJc w:val="left"/>
      <w:pPr>
        <w:ind w:left="6566" w:hanging="360"/>
      </w:pPr>
      <w:rPr>
        <w:rFonts w:ascii="Symbol" w:hAnsi="Symbol" w:hint="default"/>
      </w:rPr>
    </w:lvl>
    <w:lvl w:ilvl="7" w:tplc="080A0003" w:tentative="1">
      <w:start w:val="1"/>
      <w:numFmt w:val="bullet"/>
      <w:lvlText w:val="o"/>
      <w:lvlJc w:val="left"/>
      <w:pPr>
        <w:ind w:left="7286" w:hanging="360"/>
      </w:pPr>
      <w:rPr>
        <w:rFonts w:ascii="Courier New" w:hAnsi="Courier New" w:cs="Courier New" w:hint="default"/>
      </w:rPr>
    </w:lvl>
    <w:lvl w:ilvl="8" w:tplc="080A0005" w:tentative="1">
      <w:start w:val="1"/>
      <w:numFmt w:val="bullet"/>
      <w:lvlText w:val=""/>
      <w:lvlJc w:val="left"/>
      <w:pPr>
        <w:ind w:left="8006" w:hanging="360"/>
      </w:pPr>
      <w:rPr>
        <w:rFonts w:ascii="Wingdings" w:hAnsi="Wingdings" w:hint="default"/>
      </w:rPr>
    </w:lvl>
  </w:abstractNum>
  <w:abstractNum w:abstractNumId="6" w15:restartNumberingAfterBreak="0">
    <w:nsid w:val="3BCE101D"/>
    <w:multiLevelType w:val="hybridMultilevel"/>
    <w:tmpl w:val="C44407A0"/>
    <w:lvl w:ilvl="0" w:tplc="EBAA82A6">
      <w:numFmt w:val="bullet"/>
      <w:lvlText w:val=""/>
      <w:lvlJc w:val="left"/>
      <w:pPr>
        <w:ind w:left="563" w:hanging="360"/>
      </w:pPr>
      <w:rPr>
        <w:rFonts w:ascii="Symbol" w:eastAsia="Symbol" w:hAnsi="Symbol" w:cs="Symbol" w:hint="default"/>
        <w:w w:val="99"/>
        <w:sz w:val="20"/>
        <w:szCs w:val="20"/>
        <w:lang w:val="es-MX" w:eastAsia="es-MX" w:bidi="es-MX"/>
      </w:rPr>
    </w:lvl>
    <w:lvl w:ilvl="1" w:tplc="B6FA3A80">
      <w:numFmt w:val="bullet"/>
      <w:lvlText w:val="•"/>
      <w:lvlJc w:val="left"/>
      <w:pPr>
        <w:ind w:left="1296" w:hanging="360"/>
      </w:pPr>
      <w:rPr>
        <w:rFonts w:hint="default"/>
        <w:lang w:val="es-MX" w:eastAsia="es-MX" w:bidi="es-MX"/>
      </w:rPr>
    </w:lvl>
    <w:lvl w:ilvl="2" w:tplc="9DC039F0">
      <w:numFmt w:val="bullet"/>
      <w:lvlText w:val="•"/>
      <w:lvlJc w:val="left"/>
      <w:pPr>
        <w:ind w:left="2033" w:hanging="360"/>
      </w:pPr>
      <w:rPr>
        <w:rFonts w:hint="default"/>
        <w:lang w:val="es-MX" w:eastAsia="es-MX" w:bidi="es-MX"/>
      </w:rPr>
    </w:lvl>
    <w:lvl w:ilvl="3" w:tplc="3ED0229A">
      <w:numFmt w:val="bullet"/>
      <w:lvlText w:val="•"/>
      <w:lvlJc w:val="left"/>
      <w:pPr>
        <w:ind w:left="2770" w:hanging="360"/>
      </w:pPr>
      <w:rPr>
        <w:rFonts w:hint="default"/>
        <w:lang w:val="es-MX" w:eastAsia="es-MX" w:bidi="es-MX"/>
      </w:rPr>
    </w:lvl>
    <w:lvl w:ilvl="4" w:tplc="E34A2FE2">
      <w:numFmt w:val="bullet"/>
      <w:lvlText w:val="•"/>
      <w:lvlJc w:val="left"/>
      <w:pPr>
        <w:ind w:left="3507" w:hanging="360"/>
      </w:pPr>
      <w:rPr>
        <w:rFonts w:hint="default"/>
        <w:lang w:val="es-MX" w:eastAsia="es-MX" w:bidi="es-MX"/>
      </w:rPr>
    </w:lvl>
    <w:lvl w:ilvl="5" w:tplc="4DD438FA">
      <w:numFmt w:val="bullet"/>
      <w:lvlText w:val="•"/>
      <w:lvlJc w:val="left"/>
      <w:pPr>
        <w:ind w:left="4244" w:hanging="360"/>
      </w:pPr>
      <w:rPr>
        <w:rFonts w:hint="default"/>
        <w:lang w:val="es-MX" w:eastAsia="es-MX" w:bidi="es-MX"/>
      </w:rPr>
    </w:lvl>
    <w:lvl w:ilvl="6" w:tplc="3DEABF5A">
      <w:numFmt w:val="bullet"/>
      <w:lvlText w:val="•"/>
      <w:lvlJc w:val="left"/>
      <w:pPr>
        <w:ind w:left="4981" w:hanging="360"/>
      </w:pPr>
      <w:rPr>
        <w:rFonts w:hint="default"/>
        <w:lang w:val="es-MX" w:eastAsia="es-MX" w:bidi="es-MX"/>
      </w:rPr>
    </w:lvl>
    <w:lvl w:ilvl="7" w:tplc="849A75A4">
      <w:numFmt w:val="bullet"/>
      <w:lvlText w:val="•"/>
      <w:lvlJc w:val="left"/>
      <w:pPr>
        <w:ind w:left="5718" w:hanging="360"/>
      </w:pPr>
      <w:rPr>
        <w:rFonts w:hint="default"/>
        <w:lang w:val="es-MX" w:eastAsia="es-MX" w:bidi="es-MX"/>
      </w:rPr>
    </w:lvl>
    <w:lvl w:ilvl="8" w:tplc="9CD043F0">
      <w:numFmt w:val="bullet"/>
      <w:lvlText w:val="•"/>
      <w:lvlJc w:val="left"/>
      <w:pPr>
        <w:ind w:left="6455" w:hanging="360"/>
      </w:pPr>
      <w:rPr>
        <w:rFonts w:hint="default"/>
        <w:lang w:val="es-MX" w:eastAsia="es-MX" w:bidi="es-MX"/>
      </w:rPr>
    </w:lvl>
  </w:abstractNum>
  <w:abstractNum w:abstractNumId="7" w15:restartNumberingAfterBreak="0">
    <w:nsid w:val="401223C6"/>
    <w:multiLevelType w:val="hybridMultilevel"/>
    <w:tmpl w:val="D094427E"/>
    <w:lvl w:ilvl="0" w:tplc="D5B0469A">
      <w:start w:val="29"/>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A07674"/>
    <w:multiLevelType w:val="hybridMultilevel"/>
    <w:tmpl w:val="10C85012"/>
    <w:lvl w:ilvl="0" w:tplc="2BCCA4CA">
      <w:start w:val="1"/>
      <w:numFmt w:val="decimal"/>
      <w:lvlText w:val="%1."/>
      <w:lvlJc w:val="left"/>
      <w:pPr>
        <w:ind w:left="1246" w:hanging="428"/>
        <w:jc w:val="right"/>
      </w:pPr>
      <w:rPr>
        <w:rFonts w:ascii="Arial" w:eastAsia="Arial" w:hAnsi="Arial" w:cs="Arial" w:hint="default"/>
        <w:spacing w:val="-4"/>
        <w:w w:val="99"/>
        <w:sz w:val="24"/>
        <w:szCs w:val="24"/>
        <w:lang w:val="es-MX" w:eastAsia="es-MX" w:bidi="es-MX"/>
      </w:rPr>
    </w:lvl>
    <w:lvl w:ilvl="1" w:tplc="8542B186">
      <w:numFmt w:val="bullet"/>
      <w:lvlText w:val="•"/>
      <w:lvlJc w:val="left"/>
      <w:pPr>
        <w:ind w:left="2216" w:hanging="428"/>
      </w:pPr>
      <w:rPr>
        <w:rFonts w:hint="default"/>
        <w:lang w:val="es-MX" w:eastAsia="es-MX" w:bidi="es-MX"/>
      </w:rPr>
    </w:lvl>
    <w:lvl w:ilvl="2" w:tplc="0CAC8D06">
      <w:numFmt w:val="bullet"/>
      <w:lvlText w:val="•"/>
      <w:lvlJc w:val="left"/>
      <w:pPr>
        <w:ind w:left="3192" w:hanging="428"/>
      </w:pPr>
      <w:rPr>
        <w:rFonts w:hint="default"/>
        <w:lang w:val="es-MX" w:eastAsia="es-MX" w:bidi="es-MX"/>
      </w:rPr>
    </w:lvl>
    <w:lvl w:ilvl="3" w:tplc="8C3A22C6">
      <w:numFmt w:val="bullet"/>
      <w:lvlText w:val="•"/>
      <w:lvlJc w:val="left"/>
      <w:pPr>
        <w:ind w:left="4168" w:hanging="428"/>
      </w:pPr>
      <w:rPr>
        <w:rFonts w:hint="default"/>
        <w:lang w:val="es-MX" w:eastAsia="es-MX" w:bidi="es-MX"/>
      </w:rPr>
    </w:lvl>
    <w:lvl w:ilvl="4" w:tplc="8202E5CA">
      <w:numFmt w:val="bullet"/>
      <w:lvlText w:val="•"/>
      <w:lvlJc w:val="left"/>
      <w:pPr>
        <w:ind w:left="5144" w:hanging="428"/>
      </w:pPr>
      <w:rPr>
        <w:rFonts w:hint="default"/>
        <w:lang w:val="es-MX" w:eastAsia="es-MX" w:bidi="es-MX"/>
      </w:rPr>
    </w:lvl>
    <w:lvl w:ilvl="5" w:tplc="FF0C2122">
      <w:numFmt w:val="bullet"/>
      <w:lvlText w:val="•"/>
      <w:lvlJc w:val="left"/>
      <w:pPr>
        <w:ind w:left="6120" w:hanging="428"/>
      </w:pPr>
      <w:rPr>
        <w:rFonts w:hint="default"/>
        <w:lang w:val="es-MX" w:eastAsia="es-MX" w:bidi="es-MX"/>
      </w:rPr>
    </w:lvl>
    <w:lvl w:ilvl="6" w:tplc="692AC806">
      <w:numFmt w:val="bullet"/>
      <w:lvlText w:val="•"/>
      <w:lvlJc w:val="left"/>
      <w:pPr>
        <w:ind w:left="7096" w:hanging="428"/>
      </w:pPr>
      <w:rPr>
        <w:rFonts w:hint="default"/>
        <w:lang w:val="es-MX" w:eastAsia="es-MX" w:bidi="es-MX"/>
      </w:rPr>
    </w:lvl>
    <w:lvl w:ilvl="7" w:tplc="2F52E0D6">
      <w:numFmt w:val="bullet"/>
      <w:lvlText w:val="•"/>
      <w:lvlJc w:val="left"/>
      <w:pPr>
        <w:ind w:left="8072" w:hanging="428"/>
      </w:pPr>
      <w:rPr>
        <w:rFonts w:hint="default"/>
        <w:lang w:val="es-MX" w:eastAsia="es-MX" w:bidi="es-MX"/>
      </w:rPr>
    </w:lvl>
    <w:lvl w:ilvl="8" w:tplc="078E0ECA">
      <w:numFmt w:val="bullet"/>
      <w:lvlText w:val="•"/>
      <w:lvlJc w:val="left"/>
      <w:pPr>
        <w:ind w:left="9048" w:hanging="428"/>
      </w:pPr>
      <w:rPr>
        <w:rFonts w:hint="default"/>
        <w:lang w:val="es-MX" w:eastAsia="es-MX" w:bidi="es-MX"/>
      </w:rPr>
    </w:lvl>
  </w:abstractNum>
  <w:abstractNum w:abstractNumId="9" w15:restartNumberingAfterBreak="0">
    <w:nsid w:val="4C076177"/>
    <w:multiLevelType w:val="hybridMultilevel"/>
    <w:tmpl w:val="CACA35DC"/>
    <w:lvl w:ilvl="0" w:tplc="C1A67066">
      <w:start w:val="1"/>
      <w:numFmt w:val="upperRoman"/>
      <w:lvlText w:val="%1."/>
      <w:lvlJc w:val="left"/>
      <w:pPr>
        <w:ind w:left="1102" w:hanging="557"/>
        <w:jc w:val="right"/>
      </w:pPr>
      <w:rPr>
        <w:rFonts w:ascii="Arial" w:eastAsia="Arial" w:hAnsi="Arial" w:cs="Arial" w:hint="default"/>
        <w:b/>
        <w:bCs/>
        <w:spacing w:val="-6"/>
        <w:w w:val="99"/>
        <w:sz w:val="24"/>
        <w:szCs w:val="24"/>
        <w:lang w:val="es-MX" w:eastAsia="es-MX" w:bidi="es-MX"/>
      </w:rPr>
    </w:lvl>
    <w:lvl w:ilvl="1" w:tplc="8E3AC094">
      <w:numFmt w:val="bullet"/>
      <w:lvlText w:val=""/>
      <w:lvlJc w:val="left"/>
      <w:pPr>
        <w:ind w:left="1538" w:hanging="360"/>
      </w:pPr>
      <w:rPr>
        <w:rFonts w:ascii="Symbol" w:eastAsia="Symbol" w:hAnsi="Symbol" w:cs="Symbol" w:hint="default"/>
        <w:w w:val="100"/>
        <w:sz w:val="24"/>
        <w:szCs w:val="24"/>
        <w:lang w:val="es-MX" w:eastAsia="es-MX" w:bidi="es-MX"/>
      </w:rPr>
    </w:lvl>
    <w:lvl w:ilvl="2" w:tplc="8A3CC304">
      <w:numFmt w:val="bullet"/>
      <w:lvlText w:val="•"/>
      <w:lvlJc w:val="left"/>
      <w:pPr>
        <w:ind w:left="2591" w:hanging="360"/>
      </w:pPr>
      <w:rPr>
        <w:rFonts w:hint="default"/>
        <w:lang w:val="es-MX" w:eastAsia="es-MX" w:bidi="es-MX"/>
      </w:rPr>
    </w:lvl>
    <w:lvl w:ilvl="3" w:tplc="F85EDAD4">
      <w:numFmt w:val="bullet"/>
      <w:lvlText w:val="•"/>
      <w:lvlJc w:val="left"/>
      <w:pPr>
        <w:ind w:left="3642" w:hanging="360"/>
      </w:pPr>
      <w:rPr>
        <w:rFonts w:hint="default"/>
        <w:lang w:val="es-MX" w:eastAsia="es-MX" w:bidi="es-MX"/>
      </w:rPr>
    </w:lvl>
    <w:lvl w:ilvl="4" w:tplc="AF54AE66">
      <w:numFmt w:val="bullet"/>
      <w:lvlText w:val="•"/>
      <w:lvlJc w:val="left"/>
      <w:pPr>
        <w:ind w:left="4693" w:hanging="360"/>
      </w:pPr>
      <w:rPr>
        <w:rFonts w:hint="default"/>
        <w:lang w:val="es-MX" w:eastAsia="es-MX" w:bidi="es-MX"/>
      </w:rPr>
    </w:lvl>
    <w:lvl w:ilvl="5" w:tplc="35CE6B92">
      <w:numFmt w:val="bullet"/>
      <w:lvlText w:val="•"/>
      <w:lvlJc w:val="left"/>
      <w:pPr>
        <w:ind w:left="5744" w:hanging="360"/>
      </w:pPr>
      <w:rPr>
        <w:rFonts w:hint="default"/>
        <w:lang w:val="es-MX" w:eastAsia="es-MX" w:bidi="es-MX"/>
      </w:rPr>
    </w:lvl>
    <w:lvl w:ilvl="6" w:tplc="58D2C228">
      <w:numFmt w:val="bullet"/>
      <w:lvlText w:val="•"/>
      <w:lvlJc w:val="left"/>
      <w:pPr>
        <w:ind w:left="6795" w:hanging="360"/>
      </w:pPr>
      <w:rPr>
        <w:rFonts w:hint="default"/>
        <w:lang w:val="es-MX" w:eastAsia="es-MX" w:bidi="es-MX"/>
      </w:rPr>
    </w:lvl>
    <w:lvl w:ilvl="7" w:tplc="ED428112">
      <w:numFmt w:val="bullet"/>
      <w:lvlText w:val="•"/>
      <w:lvlJc w:val="left"/>
      <w:pPr>
        <w:ind w:left="7846" w:hanging="360"/>
      </w:pPr>
      <w:rPr>
        <w:rFonts w:hint="default"/>
        <w:lang w:val="es-MX" w:eastAsia="es-MX" w:bidi="es-MX"/>
      </w:rPr>
    </w:lvl>
    <w:lvl w:ilvl="8" w:tplc="0B10A980">
      <w:numFmt w:val="bullet"/>
      <w:lvlText w:val="•"/>
      <w:lvlJc w:val="left"/>
      <w:pPr>
        <w:ind w:left="8897" w:hanging="360"/>
      </w:pPr>
      <w:rPr>
        <w:rFonts w:hint="default"/>
        <w:lang w:val="es-MX" w:eastAsia="es-MX" w:bidi="es-MX"/>
      </w:rPr>
    </w:lvl>
  </w:abstractNum>
  <w:abstractNum w:abstractNumId="10" w15:restartNumberingAfterBreak="0">
    <w:nsid w:val="50602674"/>
    <w:multiLevelType w:val="hybridMultilevel"/>
    <w:tmpl w:val="ED60029C"/>
    <w:lvl w:ilvl="0" w:tplc="87B4A456">
      <w:numFmt w:val="bullet"/>
      <w:lvlText w:val=""/>
      <w:lvlJc w:val="left"/>
      <w:pPr>
        <w:ind w:left="563" w:hanging="360"/>
      </w:pPr>
      <w:rPr>
        <w:rFonts w:ascii="Symbol" w:eastAsia="Symbol" w:hAnsi="Symbol" w:cs="Symbol" w:hint="default"/>
        <w:w w:val="99"/>
        <w:sz w:val="20"/>
        <w:szCs w:val="20"/>
        <w:lang w:val="es-MX" w:eastAsia="es-MX" w:bidi="es-MX"/>
      </w:rPr>
    </w:lvl>
    <w:lvl w:ilvl="1" w:tplc="0DE8F2BC">
      <w:numFmt w:val="bullet"/>
      <w:lvlText w:val="•"/>
      <w:lvlJc w:val="left"/>
      <w:pPr>
        <w:ind w:left="1296" w:hanging="360"/>
      </w:pPr>
      <w:rPr>
        <w:rFonts w:hint="default"/>
        <w:lang w:val="es-MX" w:eastAsia="es-MX" w:bidi="es-MX"/>
      </w:rPr>
    </w:lvl>
    <w:lvl w:ilvl="2" w:tplc="99EC774E">
      <w:numFmt w:val="bullet"/>
      <w:lvlText w:val="•"/>
      <w:lvlJc w:val="left"/>
      <w:pPr>
        <w:ind w:left="2033" w:hanging="360"/>
      </w:pPr>
      <w:rPr>
        <w:rFonts w:hint="default"/>
        <w:lang w:val="es-MX" w:eastAsia="es-MX" w:bidi="es-MX"/>
      </w:rPr>
    </w:lvl>
    <w:lvl w:ilvl="3" w:tplc="54EC429E">
      <w:numFmt w:val="bullet"/>
      <w:lvlText w:val="•"/>
      <w:lvlJc w:val="left"/>
      <w:pPr>
        <w:ind w:left="2770" w:hanging="360"/>
      </w:pPr>
      <w:rPr>
        <w:rFonts w:hint="default"/>
        <w:lang w:val="es-MX" w:eastAsia="es-MX" w:bidi="es-MX"/>
      </w:rPr>
    </w:lvl>
    <w:lvl w:ilvl="4" w:tplc="27A0B310">
      <w:numFmt w:val="bullet"/>
      <w:lvlText w:val="•"/>
      <w:lvlJc w:val="left"/>
      <w:pPr>
        <w:ind w:left="3507" w:hanging="360"/>
      </w:pPr>
      <w:rPr>
        <w:rFonts w:hint="default"/>
        <w:lang w:val="es-MX" w:eastAsia="es-MX" w:bidi="es-MX"/>
      </w:rPr>
    </w:lvl>
    <w:lvl w:ilvl="5" w:tplc="DDDA975A">
      <w:numFmt w:val="bullet"/>
      <w:lvlText w:val="•"/>
      <w:lvlJc w:val="left"/>
      <w:pPr>
        <w:ind w:left="4244" w:hanging="360"/>
      </w:pPr>
      <w:rPr>
        <w:rFonts w:hint="default"/>
        <w:lang w:val="es-MX" w:eastAsia="es-MX" w:bidi="es-MX"/>
      </w:rPr>
    </w:lvl>
    <w:lvl w:ilvl="6" w:tplc="F7588658">
      <w:numFmt w:val="bullet"/>
      <w:lvlText w:val="•"/>
      <w:lvlJc w:val="left"/>
      <w:pPr>
        <w:ind w:left="4981" w:hanging="360"/>
      </w:pPr>
      <w:rPr>
        <w:rFonts w:hint="default"/>
        <w:lang w:val="es-MX" w:eastAsia="es-MX" w:bidi="es-MX"/>
      </w:rPr>
    </w:lvl>
    <w:lvl w:ilvl="7" w:tplc="58307C8E">
      <w:numFmt w:val="bullet"/>
      <w:lvlText w:val="•"/>
      <w:lvlJc w:val="left"/>
      <w:pPr>
        <w:ind w:left="5718" w:hanging="360"/>
      </w:pPr>
      <w:rPr>
        <w:rFonts w:hint="default"/>
        <w:lang w:val="es-MX" w:eastAsia="es-MX" w:bidi="es-MX"/>
      </w:rPr>
    </w:lvl>
    <w:lvl w:ilvl="8" w:tplc="B0927B7A">
      <w:numFmt w:val="bullet"/>
      <w:lvlText w:val="•"/>
      <w:lvlJc w:val="left"/>
      <w:pPr>
        <w:ind w:left="6455" w:hanging="360"/>
      </w:pPr>
      <w:rPr>
        <w:rFonts w:hint="default"/>
        <w:lang w:val="es-MX" w:eastAsia="es-MX" w:bidi="es-MX"/>
      </w:rPr>
    </w:lvl>
  </w:abstractNum>
  <w:abstractNum w:abstractNumId="11" w15:restartNumberingAfterBreak="0">
    <w:nsid w:val="54867059"/>
    <w:multiLevelType w:val="hybridMultilevel"/>
    <w:tmpl w:val="AED49F52"/>
    <w:lvl w:ilvl="0" w:tplc="92CACC7C">
      <w:start w:val="1"/>
      <w:numFmt w:val="decimal"/>
      <w:lvlText w:val="%1."/>
      <w:lvlJc w:val="left"/>
      <w:pPr>
        <w:ind w:left="1538" w:hanging="360"/>
        <w:jc w:val="right"/>
      </w:pPr>
      <w:rPr>
        <w:rFonts w:ascii="Arial" w:eastAsia="Arial" w:hAnsi="Arial" w:cs="Arial" w:hint="default"/>
        <w:spacing w:val="-19"/>
        <w:w w:val="99"/>
        <w:sz w:val="24"/>
        <w:szCs w:val="24"/>
        <w:lang w:val="es-MX" w:eastAsia="es-MX" w:bidi="es-MX"/>
      </w:rPr>
    </w:lvl>
    <w:lvl w:ilvl="1" w:tplc="2B281F64">
      <w:numFmt w:val="bullet"/>
      <w:lvlText w:val="•"/>
      <w:lvlJc w:val="left"/>
      <w:pPr>
        <w:ind w:left="2486" w:hanging="360"/>
      </w:pPr>
      <w:rPr>
        <w:rFonts w:hint="default"/>
        <w:lang w:val="es-MX" w:eastAsia="es-MX" w:bidi="es-MX"/>
      </w:rPr>
    </w:lvl>
    <w:lvl w:ilvl="2" w:tplc="9B5A643C">
      <w:numFmt w:val="bullet"/>
      <w:lvlText w:val="•"/>
      <w:lvlJc w:val="left"/>
      <w:pPr>
        <w:ind w:left="3432" w:hanging="360"/>
      </w:pPr>
      <w:rPr>
        <w:rFonts w:hint="default"/>
        <w:lang w:val="es-MX" w:eastAsia="es-MX" w:bidi="es-MX"/>
      </w:rPr>
    </w:lvl>
    <w:lvl w:ilvl="3" w:tplc="B17C8280">
      <w:numFmt w:val="bullet"/>
      <w:lvlText w:val="•"/>
      <w:lvlJc w:val="left"/>
      <w:pPr>
        <w:ind w:left="4378" w:hanging="360"/>
      </w:pPr>
      <w:rPr>
        <w:rFonts w:hint="default"/>
        <w:lang w:val="es-MX" w:eastAsia="es-MX" w:bidi="es-MX"/>
      </w:rPr>
    </w:lvl>
    <w:lvl w:ilvl="4" w:tplc="CE566762">
      <w:numFmt w:val="bullet"/>
      <w:lvlText w:val="•"/>
      <w:lvlJc w:val="left"/>
      <w:pPr>
        <w:ind w:left="5324" w:hanging="360"/>
      </w:pPr>
      <w:rPr>
        <w:rFonts w:hint="default"/>
        <w:lang w:val="es-MX" w:eastAsia="es-MX" w:bidi="es-MX"/>
      </w:rPr>
    </w:lvl>
    <w:lvl w:ilvl="5" w:tplc="86DE86D4">
      <w:numFmt w:val="bullet"/>
      <w:lvlText w:val="•"/>
      <w:lvlJc w:val="left"/>
      <w:pPr>
        <w:ind w:left="6270" w:hanging="360"/>
      </w:pPr>
      <w:rPr>
        <w:rFonts w:hint="default"/>
        <w:lang w:val="es-MX" w:eastAsia="es-MX" w:bidi="es-MX"/>
      </w:rPr>
    </w:lvl>
    <w:lvl w:ilvl="6" w:tplc="D2FE157E">
      <w:numFmt w:val="bullet"/>
      <w:lvlText w:val="•"/>
      <w:lvlJc w:val="left"/>
      <w:pPr>
        <w:ind w:left="7216" w:hanging="360"/>
      </w:pPr>
      <w:rPr>
        <w:rFonts w:hint="default"/>
        <w:lang w:val="es-MX" w:eastAsia="es-MX" w:bidi="es-MX"/>
      </w:rPr>
    </w:lvl>
    <w:lvl w:ilvl="7" w:tplc="D834BFDC">
      <w:numFmt w:val="bullet"/>
      <w:lvlText w:val="•"/>
      <w:lvlJc w:val="left"/>
      <w:pPr>
        <w:ind w:left="8162" w:hanging="360"/>
      </w:pPr>
      <w:rPr>
        <w:rFonts w:hint="default"/>
        <w:lang w:val="es-MX" w:eastAsia="es-MX" w:bidi="es-MX"/>
      </w:rPr>
    </w:lvl>
    <w:lvl w:ilvl="8" w:tplc="0FCA0246">
      <w:numFmt w:val="bullet"/>
      <w:lvlText w:val="•"/>
      <w:lvlJc w:val="left"/>
      <w:pPr>
        <w:ind w:left="9108" w:hanging="360"/>
      </w:pPr>
      <w:rPr>
        <w:rFonts w:hint="default"/>
        <w:lang w:val="es-MX" w:eastAsia="es-MX" w:bidi="es-MX"/>
      </w:rPr>
    </w:lvl>
  </w:abstractNum>
  <w:abstractNum w:abstractNumId="12" w15:restartNumberingAfterBreak="0">
    <w:nsid w:val="5C00264F"/>
    <w:multiLevelType w:val="hybridMultilevel"/>
    <w:tmpl w:val="3C8E70E2"/>
    <w:lvl w:ilvl="0" w:tplc="09E4C118">
      <w:start w:val="29"/>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7C1CBC"/>
    <w:multiLevelType w:val="hybridMultilevel"/>
    <w:tmpl w:val="29527CB8"/>
    <w:lvl w:ilvl="0" w:tplc="080A0001">
      <w:start w:val="1"/>
      <w:numFmt w:val="bullet"/>
      <w:lvlText w:val=""/>
      <w:lvlJc w:val="left"/>
      <w:pPr>
        <w:ind w:left="1080" w:hanging="360"/>
      </w:pPr>
      <w:rPr>
        <w:rFonts w:ascii="Symbol" w:hAnsi="Symbol" w:hint="default"/>
        <w:sz w:val="32"/>
        <w:szCs w:val="32"/>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664F3C67"/>
    <w:multiLevelType w:val="hybridMultilevel"/>
    <w:tmpl w:val="A5B0FA76"/>
    <w:lvl w:ilvl="0" w:tplc="080A0001">
      <w:start w:val="1"/>
      <w:numFmt w:val="bullet"/>
      <w:lvlText w:val=""/>
      <w:lvlJc w:val="left"/>
      <w:pPr>
        <w:ind w:left="720" w:hanging="360"/>
      </w:pPr>
      <w:rPr>
        <w:rFonts w:ascii="Symbol" w:hAnsi="Symbol" w:hint="default"/>
        <w:sz w:val="32"/>
        <w:szCs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FC19D2"/>
    <w:multiLevelType w:val="hybridMultilevel"/>
    <w:tmpl w:val="6DEC6E98"/>
    <w:lvl w:ilvl="0" w:tplc="48541AD2">
      <w:numFmt w:val="bullet"/>
      <w:lvlText w:val=""/>
      <w:lvlJc w:val="left"/>
      <w:pPr>
        <w:ind w:left="1538" w:hanging="360"/>
      </w:pPr>
      <w:rPr>
        <w:rFonts w:ascii="Wingdings" w:eastAsia="Wingdings" w:hAnsi="Wingdings" w:cs="Wingdings" w:hint="default"/>
        <w:w w:val="100"/>
        <w:sz w:val="24"/>
        <w:szCs w:val="24"/>
        <w:lang w:val="es-MX" w:eastAsia="es-MX" w:bidi="es-MX"/>
      </w:rPr>
    </w:lvl>
    <w:lvl w:ilvl="1" w:tplc="3932C460">
      <w:numFmt w:val="bullet"/>
      <w:lvlText w:val="•"/>
      <w:lvlJc w:val="left"/>
      <w:pPr>
        <w:ind w:left="2486" w:hanging="360"/>
      </w:pPr>
      <w:rPr>
        <w:rFonts w:hint="default"/>
        <w:lang w:val="es-MX" w:eastAsia="es-MX" w:bidi="es-MX"/>
      </w:rPr>
    </w:lvl>
    <w:lvl w:ilvl="2" w:tplc="389E6C22">
      <w:numFmt w:val="bullet"/>
      <w:lvlText w:val="•"/>
      <w:lvlJc w:val="left"/>
      <w:pPr>
        <w:ind w:left="3432" w:hanging="360"/>
      </w:pPr>
      <w:rPr>
        <w:rFonts w:hint="default"/>
        <w:lang w:val="es-MX" w:eastAsia="es-MX" w:bidi="es-MX"/>
      </w:rPr>
    </w:lvl>
    <w:lvl w:ilvl="3" w:tplc="F4563CB2">
      <w:numFmt w:val="bullet"/>
      <w:lvlText w:val="•"/>
      <w:lvlJc w:val="left"/>
      <w:pPr>
        <w:ind w:left="4378" w:hanging="360"/>
      </w:pPr>
      <w:rPr>
        <w:rFonts w:hint="default"/>
        <w:lang w:val="es-MX" w:eastAsia="es-MX" w:bidi="es-MX"/>
      </w:rPr>
    </w:lvl>
    <w:lvl w:ilvl="4" w:tplc="E51C07D2">
      <w:numFmt w:val="bullet"/>
      <w:lvlText w:val="•"/>
      <w:lvlJc w:val="left"/>
      <w:pPr>
        <w:ind w:left="5324" w:hanging="360"/>
      </w:pPr>
      <w:rPr>
        <w:rFonts w:hint="default"/>
        <w:lang w:val="es-MX" w:eastAsia="es-MX" w:bidi="es-MX"/>
      </w:rPr>
    </w:lvl>
    <w:lvl w:ilvl="5" w:tplc="41421542">
      <w:numFmt w:val="bullet"/>
      <w:lvlText w:val="•"/>
      <w:lvlJc w:val="left"/>
      <w:pPr>
        <w:ind w:left="6270" w:hanging="360"/>
      </w:pPr>
      <w:rPr>
        <w:rFonts w:hint="default"/>
        <w:lang w:val="es-MX" w:eastAsia="es-MX" w:bidi="es-MX"/>
      </w:rPr>
    </w:lvl>
    <w:lvl w:ilvl="6" w:tplc="016CD7F4">
      <w:numFmt w:val="bullet"/>
      <w:lvlText w:val="•"/>
      <w:lvlJc w:val="left"/>
      <w:pPr>
        <w:ind w:left="7216" w:hanging="360"/>
      </w:pPr>
      <w:rPr>
        <w:rFonts w:hint="default"/>
        <w:lang w:val="es-MX" w:eastAsia="es-MX" w:bidi="es-MX"/>
      </w:rPr>
    </w:lvl>
    <w:lvl w:ilvl="7" w:tplc="55F05E72">
      <w:numFmt w:val="bullet"/>
      <w:lvlText w:val="•"/>
      <w:lvlJc w:val="left"/>
      <w:pPr>
        <w:ind w:left="8162" w:hanging="360"/>
      </w:pPr>
      <w:rPr>
        <w:rFonts w:hint="default"/>
        <w:lang w:val="es-MX" w:eastAsia="es-MX" w:bidi="es-MX"/>
      </w:rPr>
    </w:lvl>
    <w:lvl w:ilvl="8" w:tplc="C7F22194">
      <w:numFmt w:val="bullet"/>
      <w:lvlText w:val="•"/>
      <w:lvlJc w:val="left"/>
      <w:pPr>
        <w:ind w:left="9108" w:hanging="360"/>
      </w:pPr>
      <w:rPr>
        <w:rFonts w:hint="default"/>
        <w:lang w:val="es-MX" w:eastAsia="es-MX" w:bidi="es-MX"/>
      </w:rPr>
    </w:lvl>
  </w:abstractNum>
  <w:abstractNum w:abstractNumId="16" w15:restartNumberingAfterBreak="0">
    <w:nsid w:val="67D764EE"/>
    <w:multiLevelType w:val="hybridMultilevel"/>
    <w:tmpl w:val="AC6E900A"/>
    <w:lvl w:ilvl="0" w:tplc="6124361A">
      <w:numFmt w:val="bullet"/>
      <w:lvlText w:val=""/>
      <w:lvlJc w:val="left"/>
      <w:pPr>
        <w:ind w:left="563" w:hanging="360"/>
      </w:pPr>
      <w:rPr>
        <w:rFonts w:ascii="Symbol" w:eastAsia="Symbol" w:hAnsi="Symbol" w:cs="Symbol" w:hint="default"/>
        <w:w w:val="99"/>
        <w:sz w:val="20"/>
        <w:szCs w:val="20"/>
        <w:lang w:val="es-MX" w:eastAsia="es-MX" w:bidi="es-MX"/>
      </w:rPr>
    </w:lvl>
    <w:lvl w:ilvl="1" w:tplc="FB1E4B56">
      <w:numFmt w:val="bullet"/>
      <w:lvlText w:val="•"/>
      <w:lvlJc w:val="left"/>
      <w:pPr>
        <w:ind w:left="1296" w:hanging="360"/>
      </w:pPr>
      <w:rPr>
        <w:rFonts w:hint="default"/>
        <w:lang w:val="es-MX" w:eastAsia="es-MX" w:bidi="es-MX"/>
      </w:rPr>
    </w:lvl>
    <w:lvl w:ilvl="2" w:tplc="B8F6643E">
      <w:numFmt w:val="bullet"/>
      <w:lvlText w:val="•"/>
      <w:lvlJc w:val="left"/>
      <w:pPr>
        <w:ind w:left="2033" w:hanging="360"/>
      </w:pPr>
      <w:rPr>
        <w:rFonts w:hint="default"/>
        <w:lang w:val="es-MX" w:eastAsia="es-MX" w:bidi="es-MX"/>
      </w:rPr>
    </w:lvl>
    <w:lvl w:ilvl="3" w:tplc="FBE4EB70">
      <w:numFmt w:val="bullet"/>
      <w:lvlText w:val="•"/>
      <w:lvlJc w:val="left"/>
      <w:pPr>
        <w:ind w:left="2770" w:hanging="360"/>
      </w:pPr>
      <w:rPr>
        <w:rFonts w:hint="default"/>
        <w:lang w:val="es-MX" w:eastAsia="es-MX" w:bidi="es-MX"/>
      </w:rPr>
    </w:lvl>
    <w:lvl w:ilvl="4" w:tplc="CD2A3F58">
      <w:numFmt w:val="bullet"/>
      <w:lvlText w:val="•"/>
      <w:lvlJc w:val="left"/>
      <w:pPr>
        <w:ind w:left="3507" w:hanging="360"/>
      </w:pPr>
      <w:rPr>
        <w:rFonts w:hint="default"/>
        <w:lang w:val="es-MX" w:eastAsia="es-MX" w:bidi="es-MX"/>
      </w:rPr>
    </w:lvl>
    <w:lvl w:ilvl="5" w:tplc="844CC69E">
      <w:numFmt w:val="bullet"/>
      <w:lvlText w:val="•"/>
      <w:lvlJc w:val="left"/>
      <w:pPr>
        <w:ind w:left="4244" w:hanging="360"/>
      </w:pPr>
      <w:rPr>
        <w:rFonts w:hint="default"/>
        <w:lang w:val="es-MX" w:eastAsia="es-MX" w:bidi="es-MX"/>
      </w:rPr>
    </w:lvl>
    <w:lvl w:ilvl="6" w:tplc="2C926C74">
      <w:numFmt w:val="bullet"/>
      <w:lvlText w:val="•"/>
      <w:lvlJc w:val="left"/>
      <w:pPr>
        <w:ind w:left="4981" w:hanging="360"/>
      </w:pPr>
      <w:rPr>
        <w:rFonts w:hint="default"/>
        <w:lang w:val="es-MX" w:eastAsia="es-MX" w:bidi="es-MX"/>
      </w:rPr>
    </w:lvl>
    <w:lvl w:ilvl="7" w:tplc="24E4AC2C">
      <w:numFmt w:val="bullet"/>
      <w:lvlText w:val="•"/>
      <w:lvlJc w:val="left"/>
      <w:pPr>
        <w:ind w:left="5718" w:hanging="360"/>
      </w:pPr>
      <w:rPr>
        <w:rFonts w:hint="default"/>
        <w:lang w:val="es-MX" w:eastAsia="es-MX" w:bidi="es-MX"/>
      </w:rPr>
    </w:lvl>
    <w:lvl w:ilvl="8" w:tplc="9A4868DA">
      <w:numFmt w:val="bullet"/>
      <w:lvlText w:val="•"/>
      <w:lvlJc w:val="left"/>
      <w:pPr>
        <w:ind w:left="6455" w:hanging="360"/>
      </w:pPr>
      <w:rPr>
        <w:rFonts w:hint="default"/>
        <w:lang w:val="es-MX" w:eastAsia="es-MX" w:bidi="es-MX"/>
      </w:rPr>
    </w:lvl>
  </w:abstractNum>
  <w:abstractNum w:abstractNumId="17" w15:restartNumberingAfterBreak="0">
    <w:nsid w:val="694B1F0A"/>
    <w:multiLevelType w:val="hybridMultilevel"/>
    <w:tmpl w:val="9DEA8A40"/>
    <w:lvl w:ilvl="0" w:tplc="A136FC12">
      <w:start w:val="1"/>
      <w:numFmt w:val="bullet"/>
      <w:lvlText w:val=""/>
      <w:lvlJc w:val="left"/>
      <w:pPr>
        <w:ind w:left="720" w:hanging="360"/>
      </w:pPr>
      <w:rPr>
        <w:rFonts w:ascii="Wingdings" w:hAnsi="Wingdings" w:hint="default"/>
        <w:sz w:val="32"/>
        <w:szCs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2353CBA"/>
    <w:multiLevelType w:val="hybridMultilevel"/>
    <w:tmpl w:val="CA76C310"/>
    <w:lvl w:ilvl="0" w:tplc="DFFEC228">
      <w:numFmt w:val="bullet"/>
      <w:lvlText w:val=""/>
      <w:lvlJc w:val="left"/>
      <w:pPr>
        <w:ind w:left="563" w:hanging="360"/>
      </w:pPr>
      <w:rPr>
        <w:rFonts w:ascii="Symbol" w:eastAsia="Symbol" w:hAnsi="Symbol" w:cs="Symbol" w:hint="default"/>
        <w:w w:val="99"/>
        <w:sz w:val="20"/>
        <w:szCs w:val="20"/>
        <w:lang w:val="es-MX" w:eastAsia="es-MX" w:bidi="es-MX"/>
      </w:rPr>
    </w:lvl>
    <w:lvl w:ilvl="1" w:tplc="EBF0E9F6">
      <w:numFmt w:val="bullet"/>
      <w:lvlText w:val="•"/>
      <w:lvlJc w:val="left"/>
      <w:pPr>
        <w:ind w:left="1296" w:hanging="360"/>
      </w:pPr>
      <w:rPr>
        <w:rFonts w:hint="default"/>
        <w:lang w:val="es-MX" w:eastAsia="es-MX" w:bidi="es-MX"/>
      </w:rPr>
    </w:lvl>
    <w:lvl w:ilvl="2" w:tplc="34C60034">
      <w:numFmt w:val="bullet"/>
      <w:lvlText w:val="•"/>
      <w:lvlJc w:val="left"/>
      <w:pPr>
        <w:ind w:left="2033" w:hanging="360"/>
      </w:pPr>
      <w:rPr>
        <w:rFonts w:hint="default"/>
        <w:lang w:val="es-MX" w:eastAsia="es-MX" w:bidi="es-MX"/>
      </w:rPr>
    </w:lvl>
    <w:lvl w:ilvl="3" w:tplc="26D07C72">
      <w:numFmt w:val="bullet"/>
      <w:lvlText w:val="•"/>
      <w:lvlJc w:val="left"/>
      <w:pPr>
        <w:ind w:left="2770" w:hanging="360"/>
      </w:pPr>
      <w:rPr>
        <w:rFonts w:hint="default"/>
        <w:lang w:val="es-MX" w:eastAsia="es-MX" w:bidi="es-MX"/>
      </w:rPr>
    </w:lvl>
    <w:lvl w:ilvl="4" w:tplc="A1B8792C">
      <w:numFmt w:val="bullet"/>
      <w:lvlText w:val="•"/>
      <w:lvlJc w:val="left"/>
      <w:pPr>
        <w:ind w:left="3507" w:hanging="360"/>
      </w:pPr>
      <w:rPr>
        <w:rFonts w:hint="default"/>
        <w:lang w:val="es-MX" w:eastAsia="es-MX" w:bidi="es-MX"/>
      </w:rPr>
    </w:lvl>
    <w:lvl w:ilvl="5" w:tplc="F22064CE">
      <w:numFmt w:val="bullet"/>
      <w:lvlText w:val="•"/>
      <w:lvlJc w:val="left"/>
      <w:pPr>
        <w:ind w:left="4244" w:hanging="360"/>
      </w:pPr>
      <w:rPr>
        <w:rFonts w:hint="default"/>
        <w:lang w:val="es-MX" w:eastAsia="es-MX" w:bidi="es-MX"/>
      </w:rPr>
    </w:lvl>
    <w:lvl w:ilvl="6" w:tplc="C2CA54BE">
      <w:numFmt w:val="bullet"/>
      <w:lvlText w:val="•"/>
      <w:lvlJc w:val="left"/>
      <w:pPr>
        <w:ind w:left="4981" w:hanging="360"/>
      </w:pPr>
      <w:rPr>
        <w:rFonts w:hint="default"/>
        <w:lang w:val="es-MX" w:eastAsia="es-MX" w:bidi="es-MX"/>
      </w:rPr>
    </w:lvl>
    <w:lvl w:ilvl="7" w:tplc="7054B9FE">
      <w:numFmt w:val="bullet"/>
      <w:lvlText w:val="•"/>
      <w:lvlJc w:val="left"/>
      <w:pPr>
        <w:ind w:left="5718" w:hanging="360"/>
      </w:pPr>
      <w:rPr>
        <w:rFonts w:hint="default"/>
        <w:lang w:val="es-MX" w:eastAsia="es-MX" w:bidi="es-MX"/>
      </w:rPr>
    </w:lvl>
    <w:lvl w:ilvl="8" w:tplc="F11C8892">
      <w:numFmt w:val="bullet"/>
      <w:lvlText w:val="•"/>
      <w:lvlJc w:val="left"/>
      <w:pPr>
        <w:ind w:left="6455" w:hanging="360"/>
      </w:pPr>
      <w:rPr>
        <w:rFonts w:hint="default"/>
        <w:lang w:val="es-MX" w:eastAsia="es-MX" w:bidi="es-MX"/>
      </w:rPr>
    </w:lvl>
  </w:abstractNum>
  <w:abstractNum w:abstractNumId="19" w15:restartNumberingAfterBreak="0">
    <w:nsid w:val="786E6978"/>
    <w:multiLevelType w:val="hybridMultilevel"/>
    <w:tmpl w:val="BDA03E00"/>
    <w:lvl w:ilvl="0" w:tplc="080A0001">
      <w:start w:val="1"/>
      <w:numFmt w:val="bullet"/>
      <w:lvlText w:val=""/>
      <w:lvlJc w:val="left"/>
      <w:pPr>
        <w:ind w:left="720" w:hanging="360"/>
      </w:pPr>
      <w:rPr>
        <w:rFonts w:ascii="Symbol" w:hAnsi="Symbol" w:hint="default"/>
        <w:sz w:val="32"/>
        <w:szCs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05613F"/>
    <w:multiLevelType w:val="hybridMultilevel"/>
    <w:tmpl w:val="5A62F732"/>
    <w:lvl w:ilvl="0" w:tplc="080A000F">
      <w:start w:val="1"/>
      <w:numFmt w:val="decimal"/>
      <w:lvlText w:val="%1."/>
      <w:lvlJc w:val="left"/>
      <w:pPr>
        <w:ind w:left="1954" w:hanging="360"/>
      </w:pPr>
    </w:lvl>
    <w:lvl w:ilvl="1" w:tplc="080A0019" w:tentative="1">
      <w:start w:val="1"/>
      <w:numFmt w:val="lowerLetter"/>
      <w:lvlText w:val="%2."/>
      <w:lvlJc w:val="left"/>
      <w:pPr>
        <w:ind w:left="2674" w:hanging="360"/>
      </w:pPr>
    </w:lvl>
    <w:lvl w:ilvl="2" w:tplc="080A001B" w:tentative="1">
      <w:start w:val="1"/>
      <w:numFmt w:val="lowerRoman"/>
      <w:lvlText w:val="%3."/>
      <w:lvlJc w:val="right"/>
      <w:pPr>
        <w:ind w:left="3394" w:hanging="180"/>
      </w:pPr>
    </w:lvl>
    <w:lvl w:ilvl="3" w:tplc="080A000F" w:tentative="1">
      <w:start w:val="1"/>
      <w:numFmt w:val="decimal"/>
      <w:lvlText w:val="%4."/>
      <w:lvlJc w:val="left"/>
      <w:pPr>
        <w:ind w:left="4114" w:hanging="360"/>
      </w:pPr>
    </w:lvl>
    <w:lvl w:ilvl="4" w:tplc="080A0019" w:tentative="1">
      <w:start w:val="1"/>
      <w:numFmt w:val="lowerLetter"/>
      <w:lvlText w:val="%5."/>
      <w:lvlJc w:val="left"/>
      <w:pPr>
        <w:ind w:left="4834" w:hanging="360"/>
      </w:pPr>
    </w:lvl>
    <w:lvl w:ilvl="5" w:tplc="080A001B" w:tentative="1">
      <w:start w:val="1"/>
      <w:numFmt w:val="lowerRoman"/>
      <w:lvlText w:val="%6."/>
      <w:lvlJc w:val="right"/>
      <w:pPr>
        <w:ind w:left="5554" w:hanging="180"/>
      </w:pPr>
    </w:lvl>
    <w:lvl w:ilvl="6" w:tplc="080A000F" w:tentative="1">
      <w:start w:val="1"/>
      <w:numFmt w:val="decimal"/>
      <w:lvlText w:val="%7."/>
      <w:lvlJc w:val="left"/>
      <w:pPr>
        <w:ind w:left="6274" w:hanging="360"/>
      </w:pPr>
    </w:lvl>
    <w:lvl w:ilvl="7" w:tplc="080A0019" w:tentative="1">
      <w:start w:val="1"/>
      <w:numFmt w:val="lowerLetter"/>
      <w:lvlText w:val="%8."/>
      <w:lvlJc w:val="left"/>
      <w:pPr>
        <w:ind w:left="6994" w:hanging="360"/>
      </w:pPr>
    </w:lvl>
    <w:lvl w:ilvl="8" w:tplc="080A001B" w:tentative="1">
      <w:start w:val="1"/>
      <w:numFmt w:val="lowerRoman"/>
      <w:lvlText w:val="%9."/>
      <w:lvlJc w:val="right"/>
      <w:pPr>
        <w:ind w:left="7714" w:hanging="180"/>
      </w:pPr>
    </w:lvl>
  </w:abstractNum>
  <w:num w:numId="1">
    <w:abstractNumId w:val="8"/>
  </w:num>
  <w:num w:numId="2">
    <w:abstractNumId w:val="11"/>
  </w:num>
  <w:num w:numId="3">
    <w:abstractNumId w:val="10"/>
  </w:num>
  <w:num w:numId="4">
    <w:abstractNumId w:val="6"/>
  </w:num>
  <w:num w:numId="5">
    <w:abstractNumId w:val="18"/>
  </w:num>
  <w:num w:numId="6">
    <w:abstractNumId w:val="16"/>
  </w:num>
  <w:num w:numId="7">
    <w:abstractNumId w:val="15"/>
  </w:num>
  <w:num w:numId="8">
    <w:abstractNumId w:val="9"/>
  </w:num>
  <w:num w:numId="9">
    <w:abstractNumId w:val="17"/>
  </w:num>
  <w:num w:numId="10">
    <w:abstractNumId w:val="19"/>
  </w:num>
  <w:num w:numId="11">
    <w:abstractNumId w:val="4"/>
  </w:num>
  <w:num w:numId="12">
    <w:abstractNumId w:val="13"/>
  </w:num>
  <w:num w:numId="13">
    <w:abstractNumId w:val="14"/>
  </w:num>
  <w:num w:numId="14">
    <w:abstractNumId w:val="12"/>
  </w:num>
  <w:num w:numId="15">
    <w:abstractNumId w:val="7"/>
  </w:num>
  <w:num w:numId="16">
    <w:abstractNumId w:val="1"/>
  </w:num>
  <w:num w:numId="17">
    <w:abstractNumId w:val="0"/>
  </w:num>
  <w:num w:numId="18">
    <w:abstractNumId w:val="3"/>
  </w:num>
  <w:num w:numId="19">
    <w:abstractNumId w:val="2"/>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1D"/>
    <w:rsid w:val="00030550"/>
    <w:rsid w:val="00067490"/>
    <w:rsid w:val="00067866"/>
    <w:rsid w:val="000766A6"/>
    <w:rsid w:val="00077FB5"/>
    <w:rsid w:val="0008095D"/>
    <w:rsid w:val="0008752D"/>
    <w:rsid w:val="000A750F"/>
    <w:rsid w:val="000E0FB9"/>
    <w:rsid w:val="000E5336"/>
    <w:rsid w:val="000F3B2C"/>
    <w:rsid w:val="000F7914"/>
    <w:rsid w:val="00117610"/>
    <w:rsid w:val="00194BC1"/>
    <w:rsid w:val="001F4CAA"/>
    <w:rsid w:val="002124EE"/>
    <w:rsid w:val="0024267B"/>
    <w:rsid w:val="00250CC4"/>
    <w:rsid w:val="002A4772"/>
    <w:rsid w:val="002C6F4F"/>
    <w:rsid w:val="002F3FEA"/>
    <w:rsid w:val="00323786"/>
    <w:rsid w:val="00353327"/>
    <w:rsid w:val="0036071D"/>
    <w:rsid w:val="00361451"/>
    <w:rsid w:val="00362F1E"/>
    <w:rsid w:val="003B4BCB"/>
    <w:rsid w:val="003B5C94"/>
    <w:rsid w:val="003C0F07"/>
    <w:rsid w:val="003D0B2E"/>
    <w:rsid w:val="003F361E"/>
    <w:rsid w:val="00415F62"/>
    <w:rsid w:val="00431E6D"/>
    <w:rsid w:val="004334D7"/>
    <w:rsid w:val="00496624"/>
    <w:rsid w:val="004E36B6"/>
    <w:rsid w:val="004E38EA"/>
    <w:rsid w:val="0053467D"/>
    <w:rsid w:val="005B5418"/>
    <w:rsid w:val="005F7CC7"/>
    <w:rsid w:val="00607AB9"/>
    <w:rsid w:val="006916F2"/>
    <w:rsid w:val="00691BCF"/>
    <w:rsid w:val="00693B39"/>
    <w:rsid w:val="006E2E3A"/>
    <w:rsid w:val="007219B0"/>
    <w:rsid w:val="00724E60"/>
    <w:rsid w:val="00737B28"/>
    <w:rsid w:val="00774FBE"/>
    <w:rsid w:val="007A07A8"/>
    <w:rsid w:val="007A272D"/>
    <w:rsid w:val="007C1989"/>
    <w:rsid w:val="007C2201"/>
    <w:rsid w:val="007E091C"/>
    <w:rsid w:val="007E653A"/>
    <w:rsid w:val="007F588A"/>
    <w:rsid w:val="00815289"/>
    <w:rsid w:val="00850073"/>
    <w:rsid w:val="00854982"/>
    <w:rsid w:val="0089504A"/>
    <w:rsid w:val="008A7CDF"/>
    <w:rsid w:val="00937FB4"/>
    <w:rsid w:val="00970918"/>
    <w:rsid w:val="00973B54"/>
    <w:rsid w:val="009C0EA5"/>
    <w:rsid w:val="009C0FC4"/>
    <w:rsid w:val="009C5B56"/>
    <w:rsid w:val="009C7D8D"/>
    <w:rsid w:val="009D1D7D"/>
    <w:rsid w:val="009E67AA"/>
    <w:rsid w:val="00A62596"/>
    <w:rsid w:val="00A8256F"/>
    <w:rsid w:val="00A83AE5"/>
    <w:rsid w:val="00AA2D20"/>
    <w:rsid w:val="00AB6BEA"/>
    <w:rsid w:val="00AC0F6E"/>
    <w:rsid w:val="00AC593F"/>
    <w:rsid w:val="00AE5BB9"/>
    <w:rsid w:val="00AE77EA"/>
    <w:rsid w:val="00B312C6"/>
    <w:rsid w:val="00B425DE"/>
    <w:rsid w:val="00B5420A"/>
    <w:rsid w:val="00B5680C"/>
    <w:rsid w:val="00B90FFE"/>
    <w:rsid w:val="00C472F6"/>
    <w:rsid w:val="00C86305"/>
    <w:rsid w:val="00CD2D38"/>
    <w:rsid w:val="00D05E8E"/>
    <w:rsid w:val="00D118FF"/>
    <w:rsid w:val="00D3723F"/>
    <w:rsid w:val="00D85B6B"/>
    <w:rsid w:val="00D9581B"/>
    <w:rsid w:val="00D97FCA"/>
    <w:rsid w:val="00DA2BFA"/>
    <w:rsid w:val="00DD4C5A"/>
    <w:rsid w:val="00E3649A"/>
    <w:rsid w:val="00E84CC9"/>
    <w:rsid w:val="00E8721B"/>
    <w:rsid w:val="00EA4A8E"/>
    <w:rsid w:val="00ED08A2"/>
    <w:rsid w:val="00ED6EEB"/>
    <w:rsid w:val="00EF3CB4"/>
    <w:rsid w:val="00F3052D"/>
    <w:rsid w:val="00F366AB"/>
    <w:rsid w:val="00F636FE"/>
    <w:rsid w:val="00F745F0"/>
    <w:rsid w:val="00FD5F02"/>
    <w:rsid w:val="00FF0E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308C1A-565E-42F8-B132-7A1AA05D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97FCA"/>
    <w:rPr>
      <w:rFonts w:ascii="Arial" w:eastAsia="Arial" w:hAnsi="Arial" w:cs="Arial"/>
      <w:lang w:val="es-MX" w:eastAsia="es-MX" w:bidi="es-MX"/>
    </w:rPr>
  </w:style>
  <w:style w:type="paragraph" w:styleId="Ttulo1">
    <w:name w:val="heading 1"/>
    <w:basedOn w:val="Normal"/>
    <w:uiPriority w:val="1"/>
    <w:qFormat/>
    <w:pPr>
      <w:ind w:left="818"/>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1538" w:right="540" w:hanging="360"/>
      <w:jc w:val="both"/>
    </w:pPr>
  </w:style>
  <w:style w:type="paragraph" w:customStyle="1" w:styleId="TableParagraph">
    <w:name w:val="Table Paragraph"/>
    <w:basedOn w:val="Normal"/>
    <w:uiPriority w:val="1"/>
    <w:qFormat/>
  </w:style>
  <w:style w:type="table" w:styleId="Tablaconcuadrcula">
    <w:name w:val="Table Grid"/>
    <w:basedOn w:val="Tablanormal"/>
    <w:uiPriority w:val="39"/>
    <w:rsid w:val="009C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
    <w:name w:val="Grid Table 2"/>
    <w:basedOn w:val="Tablanormal"/>
    <w:uiPriority w:val="47"/>
    <w:rsid w:val="004E38E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cabezado">
    <w:name w:val="header"/>
    <w:basedOn w:val="Normal"/>
    <w:link w:val="EncabezadoCar"/>
    <w:uiPriority w:val="99"/>
    <w:unhideWhenUsed/>
    <w:rsid w:val="00361451"/>
    <w:pPr>
      <w:widowControl/>
      <w:tabs>
        <w:tab w:val="center" w:pos="4419"/>
        <w:tab w:val="right" w:pos="8838"/>
      </w:tabs>
      <w:autoSpaceDE/>
      <w:autoSpaceDN/>
    </w:pPr>
    <w:rPr>
      <w:rFonts w:asciiTheme="minorHAnsi" w:eastAsiaTheme="minorHAnsi" w:hAnsiTheme="minorHAnsi" w:cstheme="minorBidi"/>
      <w:lang w:eastAsia="en-US" w:bidi="ar-SA"/>
    </w:rPr>
  </w:style>
  <w:style w:type="character" w:customStyle="1" w:styleId="EncabezadoCar">
    <w:name w:val="Encabezado Car"/>
    <w:basedOn w:val="Fuentedeprrafopredeter"/>
    <w:link w:val="Encabezado"/>
    <w:uiPriority w:val="99"/>
    <w:rsid w:val="00361451"/>
    <w:rPr>
      <w:lang w:val="es-MX"/>
    </w:rPr>
  </w:style>
  <w:style w:type="paragraph" w:styleId="Textodeglobo">
    <w:name w:val="Balloon Text"/>
    <w:basedOn w:val="Normal"/>
    <w:link w:val="TextodegloboCar"/>
    <w:uiPriority w:val="99"/>
    <w:semiHidden/>
    <w:unhideWhenUsed/>
    <w:rsid w:val="003D0B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0B2E"/>
    <w:rPr>
      <w:rFonts w:ascii="Segoe UI" w:eastAsia="Arial" w:hAnsi="Segoe UI" w:cs="Segoe UI"/>
      <w:sz w:val="18"/>
      <w:szCs w:val="18"/>
      <w:lang w:val="es-MX" w:eastAsia="es-MX" w:bidi="es-MX"/>
    </w:rPr>
  </w:style>
  <w:style w:type="character" w:customStyle="1" w:styleId="estilo71">
    <w:name w:val="estilo71"/>
    <w:basedOn w:val="Fuentedeprrafopredeter"/>
    <w:rsid w:val="009C0EA5"/>
  </w:style>
  <w:style w:type="paragraph" w:customStyle="1" w:styleId="versales">
    <w:name w:val="versales"/>
    <w:basedOn w:val="Normal"/>
    <w:rsid w:val="00AE5BB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623D5-CA75-4AE1-88DF-980662BC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5631</TotalTime>
  <Pages>28</Pages>
  <Words>7189</Words>
  <Characters>39544</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Uuario</dc:creator>
  <cp:lastModifiedBy>fernando mendoza montiel</cp:lastModifiedBy>
  <cp:revision>48</cp:revision>
  <cp:lastPrinted>2018-01-30T19:43:00Z</cp:lastPrinted>
  <dcterms:created xsi:type="dcterms:W3CDTF">2018-01-25T17:30:00Z</dcterms:created>
  <dcterms:modified xsi:type="dcterms:W3CDTF">2018-02-09T19:32:00Z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2013</vt:lpwstr>
  </property>
  <property fmtid="{D5CDD505-2E9C-101B-9397-08002B2CF9AE}" pid="4" name="LastSaved">
    <vt:filetime>2018-01-25T00:00:00Z</vt:filetime>
  </property>
</Properties>
</file>